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11647" w14:textId="77777777" w:rsidR="001121FE" w:rsidRPr="00592161" w:rsidRDefault="007F7CD2" w:rsidP="001121FE">
      <w:pPr>
        <w:pStyle w:val="Betarp"/>
      </w:pPr>
      <w:bookmarkStart w:id="0" w:name="_GoBack"/>
      <w:bookmarkEnd w:id="0"/>
      <w:r w:rsidRPr="00592161">
        <w:t xml:space="preserve"> </w:t>
      </w:r>
    </w:p>
    <w:p w14:paraId="1C7098DB" w14:textId="293353EC" w:rsidR="001121FE" w:rsidRPr="00592161" w:rsidRDefault="001121FE" w:rsidP="00592161">
      <w:pPr>
        <w:widowControl/>
        <w:suppressAutoHyphens w:val="0"/>
        <w:ind w:left="8640" w:right="-482"/>
        <w:rPr>
          <w:rFonts w:eastAsia="Times New Roman" w:cs="Times New Roman"/>
          <w:kern w:val="0"/>
          <w:lang w:eastAsia="en-US" w:bidi="ar-SA"/>
        </w:rPr>
      </w:pPr>
      <w:r w:rsidRPr="00592161">
        <w:rPr>
          <w:rFonts w:eastAsia="Times New Roman" w:cs="Times New Roman"/>
          <w:kern w:val="0"/>
          <w:lang w:eastAsia="en-US" w:bidi="ar-SA"/>
        </w:rPr>
        <w:t>PATVIRTINTA</w:t>
      </w:r>
    </w:p>
    <w:p w14:paraId="26A4D517" w14:textId="7301DAC9" w:rsidR="001121FE" w:rsidRPr="00592161" w:rsidRDefault="001121FE" w:rsidP="00592161">
      <w:pPr>
        <w:widowControl/>
        <w:suppressAutoHyphens w:val="0"/>
        <w:ind w:left="8640"/>
        <w:rPr>
          <w:rFonts w:eastAsia="Times New Roman" w:cs="Times New Roman"/>
          <w:kern w:val="0"/>
          <w:lang w:eastAsia="en-US" w:bidi="ar-SA"/>
        </w:rPr>
      </w:pPr>
      <w:r w:rsidRPr="00592161">
        <w:rPr>
          <w:rFonts w:eastAsia="Times New Roman" w:cs="Times New Roman"/>
          <w:kern w:val="0"/>
          <w:lang w:eastAsia="en-US" w:bidi="ar-SA"/>
        </w:rPr>
        <w:t xml:space="preserve">Visagino vaikų lopšelio-darželio „Auksinis raktelis“ </w:t>
      </w:r>
    </w:p>
    <w:p w14:paraId="1C8F8A6E" w14:textId="144442C7" w:rsidR="001121FE" w:rsidRPr="00592161" w:rsidRDefault="00701E00" w:rsidP="00592161">
      <w:pPr>
        <w:widowControl/>
        <w:suppressAutoHyphens w:val="0"/>
        <w:ind w:left="8640"/>
        <w:rPr>
          <w:rFonts w:eastAsia="Times New Roman" w:cs="Times New Roman"/>
          <w:kern w:val="0"/>
          <w:lang w:eastAsia="en-US" w:bidi="ar-SA"/>
        </w:rPr>
      </w:pPr>
      <w:r w:rsidRPr="00592161">
        <w:rPr>
          <w:rFonts w:eastAsia="Times New Roman" w:cs="Times New Roman"/>
          <w:kern w:val="0"/>
          <w:lang w:eastAsia="en-US" w:bidi="ar-SA"/>
        </w:rPr>
        <w:t>direktoriaus 2022</w:t>
      </w:r>
      <w:r w:rsidR="001121FE" w:rsidRPr="00592161">
        <w:rPr>
          <w:rFonts w:eastAsia="Times New Roman" w:cs="Times New Roman"/>
          <w:kern w:val="0"/>
          <w:lang w:eastAsia="en-US" w:bidi="ar-SA"/>
        </w:rPr>
        <w:t xml:space="preserve"> m</w:t>
      </w:r>
      <w:r w:rsidRPr="00592161">
        <w:rPr>
          <w:rFonts w:eastAsia="Times New Roman" w:cs="Times New Roman"/>
          <w:kern w:val="0"/>
          <w:lang w:eastAsia="en-US" w:bidi="ar-SA"/>
        </w:rPr>
        <w:t>. gruodžio</w:t>
      </w:r>
      <w:r w:rsidR="00592161" w:rsidRPr="00592161">
        <w:rPr>
          <w:rFonts w:eastAsia="Times New Roman" w:cs="Times New Roman"/>
          <w:kern w:val="0"/>
          <w:lang w:eastAsia="en-US" w:bidi="ar-SA"/>
        </w:rPr>
        <w:t xml:space="preserve"> ___</w:t>
      </w:r>
      <w:r w:rsidR="001121FE" w:rsidRPr="00592161">
        <w:rPr>
          <w:rFonts w:eastAsia="Times New Roman" w:cs="Times New Roman"/>
          <w:kern w:val="0"/>
          <w:lang w:eastAsia="en-US" w:bidi="ar-SA"/>
        </w:rPr>
        <w:t xml:space="preserve"> d. įsakymu Nr. V-</w:t>
      </w:r>
    </w:p>
    <w:p w14:paraId="49BE64D8" w14:textId="77777777" w:rsidR="001121FE" w:rsidRPr="00592161" w:rsidRDefault="001121FE" w:rsidP="001121FE">
      <w:pPr>
        <w:widowControl/>
        <w:suppressAutoHyphens w:val="0"/>
        <w:ind w:left="3600"/>
        <w:rPr>
          <w:rFonts w:eastAsia="Times New Roman" w:cs="Times New Roman"/>
          <w:kern w:val="0"/>
          <w:lang w:eastAsia="en-US" w:bidi="ar-SA"/>
        </w:rPr>
      </w:pPr>
    </w:p>
    <w:p w14:paraId="282F85DE" w14:textId="042BCCA1" w:rsidR="001121FE" w:rsidRPr="00592161" w:rsidRDefault="001121FE" w:rsidP="001121FE">
      <w:pPr>
        <w:widowControl/>
        <w:suppressAutoHyphens w:val="0"/>
        <w:jc w:val="center"/>
        <w:rPr>
          <w:rFonts w:eastAsia="Times New Roman" w:cs="Times New Roman"/>
          <w:kern w:val="0"/>
          <w:lang w:eastAsia="en-US" w:bidi="ar-SA"/>
        </w:rPr>
      </w:pPr>
      <w:r w:rsidRPr="00592161">
        <w:rPr>
          <w:rFonts w:eastAsia="Times New Roman" w:cs="Times New Roman"/>
          <w:b/>
          <w:bCs/>
          <w:kern w:val="0"/>
          <w:lang w:eastAsia="en-US" w:bidi="ar-SA"/>
        </w:rPr>
        <w:t xml:space="preserve">VISAGINO VAIKŲ LOPŠELIO-DARŽELIO „AUKSINIS </w:t>
      </w:r>
      <w:r w:rsidR="00592161" w:rsidRPr="00592161">
        <w:rPr>
          <w:rFonts w:eastAsia="Times New Roman" w:cs="Times New Roman"/>
          <w:b/>
          <w:bCs/>
          <w:kern w:val="0"/>
          <w:lang w:eastAsia="en-US" w:bidi="ar-SA"/>
        </w:rPr>
        <w:t>RAKTELIS“</w:t>
      </w:r>
    </w:p>
    <w:p w14:paraId="422F4F7E" w14:textId="185CFEF0" w:rsidR="001121FE" w:rsidRPr="00592161" w:rsidRDefault="00EF6C2D" w:rsidP="001121FE">
      <w:pPr>
        <w:widowControl/>
        <w:suppressAutoHyphens w:val="0"/>
        <w:jc w:val="center"/>
        <w:rPr>
          <w:rFonts w:eastAsia="Times New Roman" w:cs="Times New Roman"/>
          <w:b/>
          <w:bCs/>
          <w:kern w:val="0"/>
          <w:lang w:eastAsia="en-US" w:bidi="ar-SA"/>
        </w:rPr>
      </w:pPr>
      <w:r w:rsidRPr="00592161">
        <w:rPr>
          <w:rFonts w:eastAsia="Times New Roman" w:cs="Times New Roman"/>
          <w:b/>
          <w:bCs/>
          <w:kern w:val="0"/>
          <w:lang w:eastAsia="en-US" w:bidi="ar-SA"/>
        </w:rPr>
        <w:t>2023</w:t>
      </w:r>
      <w:r w:rsidR="001121FE" w:rsidRPr="00592161">
        <w:rPr>
          <w:rFonts w:eastAsia="Times New Roman" w:cs="Times New Roman"/>
          <w:b/>
          <w:bCs/>
          <w:kern w:val="0"/>
          <w:lang w:eastAsia="en-US" w:bidi="ar-SA"/>
        </w:rPr>
        <w:t xml:space="preserve"> METŲ VEIKLOS PLANAS </w:t>
      </w:r>
    </w:p>
    <w:p w14:paraId="2C09774E" w14:textId="77777777" w:rsidR="001121FE" w:rsidRPr="00592161" w:rsidRDefault="001121FE" w:rsidP="001121FE">
      <w:pPr>
        <w:widowControl/>
        <w:suppressAutoHyphens w:val="0"/>
        <w:jc w:val="center"/>
        <w:rPr>
          <w:rFonts w:eastAsia="Times New Roman" w:cs="Times New Roman"/>
          <w:kern w:val="0"/>
          <w:lang w:eastAsia="en-US" w:bidi="ar-SA"/>
        </w:rPr>
      </w:pPr>
    </w:p>
    <w:p w14:paraId="0232BFB6" w14:textId="77777777" w:rsidR="001121FE" w:rsidRPr="00194BFD" w:rsidRDefault="001121FE" w:rsidP="00194BFD">
      <w:pPr>
        <w:jc w:val="center"/>
        <w:rPr>
          <w:rFonts w:cs="Times New Roman"/>
          <w:b/>
        </w:rPr>
      </w:pPr>
      <w:r w:rsidRPr="00194BFD">
        <w:rPr>
          <w:rFonts w:cs="Times New Roman"/>
          <w:b/>
        </w:rPr>
        <w:t>I SKYRIUS</w:t>
      </w:r>
    </w:p>
    <w:p w14:paraId="238BA01B" w14:textId="3E89FEC1" w:rsidR="00E74B5C" w:rsidRPr="00194BFD" w:rsidRDefault="001121FE" w:rsidP="00194BFD">
      <w:pPr>
        <w:spacing w:after="240"/>
        <w:jc w:val="center"/>
        <w:rPr>
          <w:rFonts w:cs="Times New Roman"/>
          <w:b/>
        </w:rPr>
      </w:pPr>
      <w:r w:rsidRPr="00194BFD">
        <w:rPr>
          <w:rFonts w:cs="Times New Roman"/>
          <w:b/>
        </w:rPr>
        <w:t xml:space="preserve"> ĮVADAS</w:t>
      </w:r>
    </w:p>
    <w:p w14:paraId="22527ECD" w14:textId="7F9C5B4C" w:rsidR="009D1315" w:rsidRPr="00592161" w:rsidRDefault="001121FE" w:rsidP="00C01661">
      <w:pPr>
        <w:ind w:firstLine="964"/>
        <w:jc w:val="both"/>
      </w:pPr>
      <w:r w:rsidRPr="00592161">
        <w:rPr>
          <w:rFonts w:eastAsia="Times New Roman" w:cs="Times New Roman"/>
          <w:kern w:val="0"/>
          <w:lang w:eastAsia="en-US" w:bidi="ar-SA"/>
        </w:rPr>
        <w:t>Visagino vaikų lopšelis-darželis „Auksinis raktelis“</w:t>
      </w:r>
      <w:r w:rsidR="008867C4" w:rsidRPr="00592161">
        <w:rPr>
          <w:rFonts w:eastAsia="Times New Roman" w:cs="Times New Roman"/>
          <w:kern w:val="0"/>
          <w:lang w:eastAsia="en-US" w:bidi="ar-SA"/>
        </w:rPr>
        <w:t xml:space="preserve"> - </w:t>
      </w:r>
      <w:r w:rsidRPr="00592161">
        <w:rPr>
          <w:rFonts w:eastAsia="Times New Roman" w:cs="Times New Roman"/>
          <w:kern w:val="0"/>
          <w:lang w:eastAsia="en-US" w:bidi="ar-SA"/>
        </w:rPr>
        <w:t xml:space="preserve">bendrosios paskirties ikimokyklinio ugdymo įstaiga, kurios steigėjas Visagino savivaldybė. Įstaigoje veikia 13 </w:t>
      </w:r>
      <w:r w:rsidR="00F96EEA" w:rsidRPr="00592161">
        <w:rPr>
          <w:rFonts w:eastAsia="Times New Roman" w:cs="Times New Roman"/>
          <w:kern w:val="0"/>
          <w:lang w:eastAsia="en-US" w:bidi="ar-SA"/>
        </w:rPr>
        <w:t xml:space="preserve">grupių: </w:t>
      </w:r>
      <w:r w:rsidR="00A22A40" w:rsidRPr="00592161">
        <w:rPr>
          <w:rFonts w:eastAsia="Times New Roman" w:cs="Times New Roman"/>
          <w:kern w:val="0"/>
          <w:lang w:eastAsia="en-US" w:bidi="ar-SA"/>
        </w:rPr>
        <w:t xml:space="preserve">2 – nuo 1 metų iki pradinio,  1 – nuo 2 metų iki pradinio, </w:t>
      </w:r>
      <w:r w:rsidR="00F96EEA" w:rsidRPr="00592161">
        <w:rPr>
          <w:rFonts w:eastAsia="Times New Roman" w:cs="Times New Roman"/>
          <w:kern w:val="0"/>
          <w:lang w:eastAsia="en-US" w:bidi="ar-SA"/>
        </w:rPr>
        <w:t>7</w:t>
      </w:r>
      <w:r w:rsidRPr="00592161">
        <w:rPr>
          <w:rFonts w:eastAsia="Times New Roman" w:cs="Times New Roman"/>
          <w:kern w:val="0"/>
          <w:lang w:eastAsia="en-US" w:bidi="ar-SA"/>
        </w:rPr>
        <w:t xml:space="preserve"> –</w:t>
      </w:r>
      <w:r w:rsidR="00F96EEA" w:rsidRPr="00592161">
        <w:rPr>
          <w:rFonts w:eastAsia="Times New Roman" w:cs="Times New Roman"/>
          <w:kern w:val="0"/>
          <w:lang w:eastAsia="en-US" w:bidi="ar-SA"/>
        </w:rPr>
        <w:t xml:space="preserve"> nuo 3 metų iki pradinio</w:t>
      </w:r>
      <w:r w:rsidRPr="00592161">
        <w:rPr>
          <w:rFonts w:eastAsia="Times New Roman" w:cs="Times New Roman"/>
          <w:kern w:val="0"/>
          <w:lang w:eastAsia="en-US" w:bidi="ar-SA"/>
        </w:rPr>
        <w:t xml:space="preserve"> </w:t>
      </w:r>
      <w:r w:rsidR="00F96EEA" w:rsidRPr="00592161">
        <w:rPr>
          <w:rFonts w:eastAsia="Times New Roman" w:cs="Times New Roman"/>
          <w:kern w:val="0"/>
          <w:lang w:eastAsia="en-US" w:bidi="ar-SA"/>
        </w:rPr>
        <w:t xml:space="preserve">ir </w:t>
      </w:r>
      <w:r w:rsidR="00945682" w:rsidRPr="00592161">
        <w:rPr>
          <w:rFonts w:eastAsia="Times New Roman" w:cs="Times New Roman"/>
          <w:kern w:val="0"/>
          <w:lang w:eastAsia="en-US" w:bidi="ar-SA"/>
        </w:rPr>
        <w:t>3</w:t>
      </w:r>
      <w:r w:rsidR="00F96EEA" w:rsidRPr="00592161">
        <w:rPr>
          <w:rFonts w:eastAsia="Times New Roman" w:cs="Times New Roman"/>
          <w:kern w:val="0"/>
          <w:lang w:eastAsia="en-US" w:bidi="ar-SA"/>
        </w:rPr>
        <w:t xml:space="preserve"> – priešmokyklinio</w:t>
      </w:r>
      <w:r w:rsidRPr="00592161">
        <w:rPr>
          <w:rFonts w:eastAsia="Times New Roman" w:cs="Times New Roman"/>
          <w:kern w:val="0"/>
          <w:lang w:eastAsia="en-US" w:bidi="ar-SA"/>
        </w:rPr>
        <w:t xml:space="preserve"> amžiaus grupės</w:t>
      </w:r>
      <w:r w:rsidR="00D74E2F" w:rsidRPr="00592161">
        <w:rPr>
          <w:rFonts w:eastAsia="Times New Roman" w:cs="Times New Roman"/>
          <w:kern w:val="0"/>
          <w:lang w:eastAsia="en-US" w:bidi="ar-SA"/>
        </w:rPr>
        <w:t>.</w:t>
      </w:r>
      <w:r w:rsidRPr="00592161">
        <w:rPr>
          <w:rFonts w:eastAsia="Times New Roman" w:cs="Times New Roman"/>
          <w:kern w:val="0"/>
          <w:lang w:eastAsia="en-US" w:bidi="ar-SA"/>
        </w:rPr>
        <w:t xml:space="preserve"> Mokykloje veikia </w:t>
      </w:r>
      <w:r w:rsidR="00A22A40" w:rsidRPr="00592161">
        <w:rPr>
          <w:rFonts w:eastAsia="Times New Roman" w:cs="Times New Roman"/>
          <w:kern w:val="0"/>
          <w:lang w:eastAsia="en-US" w:bidi="ar-SA"/>
        </w:rPr>
        <w:t>budinti vakarinė grupė</w:t>
      </w:r>
      <w:r w:rsidR="003B656A" w:rsidRPr="00592161">
        <w:rPr>
          <w:rFonts w:eastAsia="Times New Roman" w:cs="Times New Roman"/>
          <w:kern w:val="0"/>
          <w:lang w:eastAsia="en-US" w:bidi="ar-SA"/>
        </w:rPr>
        <w:t xml:space="preserve"> nuo 17.30 val. iki 18.24</w:t>
      </w:r>
      <w:r w:rsidRPr="00592161">
        <w:rPr>
          <w:rFonts w:eastAsia="Times New Roman" w:cs="Times New Roman"/>
          <w:kern w:val="0"/>
          <w:lang w:eastAsia="en-US" w:bidi="ar-SA"/>
        </w:rPr>
        <w:t xml:space="preserve"> val. Iš viso mokyklą </w:t>
      </w:r>
      <w:r w:rsidR="00D74E2F" w:rsidRPr="00592161">
        <w:rPr>
          <w:rFonts w:eastAsia="Times New Roman" w:cs="Times New Roman"/>
          <w:kern w:val="0"/>
          <w:lang w:eastAsia="en-US" w:bidi="ar-SA"/>
        </w:rPr>
        <w:t>2022</w:t>
      </w:r>
      <w:r w:rsidR="0038030C" w:rsidRPr="00592161">
        <w:rPr>
          <w:rFonts w:eastAsia="Times New Roman" w:cs="Times New Roman"/>
          <w:kern w:val="0"/>
          <w:lang w:eastAsia="en-US" w:bidi="ar-SA"/>
        </w:rPr>
        <w:t xml:space="preserve"> m. gruodžio 31</w:t>
      </w:r>
      <w:r w:rsidRPr="00592161">
        <w:rPr>
          <w:rFonts w:eastAsia="Times New Roman" w:cs="Times New Roman"/>
          <w:kern w:val="0"/>
          <w:lang w:eastAsia="en-US" w:bidi="ar-SA"/>
        </w:rPr>
        <w:t xml:space="preserve"> d. duomenimis lanko </w:t>
      </w:r>
      <w:r w:rsidR="00D74E2F" w:rsidRPr="00592161">
        <w:rPr>
          <w:rFonts w:eastAsia="Times New Roman" w:cs="Times New Roman"/>
          <w:kern w:val="0"/>
          <w:lang w:eastAsia="en-US" w:bidi="ar-SA"/>
        </w:rPr>
        <w:t>206 vaikai</w:t>
      </w:r>
      <w:r w:rsidRPr="00592161">
        <w:rPr>
          <w:rFonts w:eastAsia="Times New Roman" w:cs="Times New Roman"/>
          <w:kern w:val="0"/>
          <w:lang w:eastAsia="en-US" w:bidi="ar-SA"/>
        </w:rPr>
        <w:t xml:space="preserve">. Nuolat didėja vaikų, turinčių </w:t>
      </w:r>
      <w:r w:rsidR="003C334C" w:rsidRPr="00592161">
        <w:rPr>
          <w:rFonts w:eastAsia="Times New Roman" w:cs="Times New Roman"/>
          <w:kern w:val="0"/>
          <w:lang w:eastAsia="en-US" w:bidi="ar-SA"/>
        </w:rPr>
        <w:t xml:space="preserve">kalbos </w:t>
      </w:r>
      <w:r w:rsidRPr="00592161">
        <w:rPr>
          <w:rFonts w:eastAsia="Times New Roman" w:cs="Times New Roman"/>
          <w:kern w:val="0"/>
          <w:lang w:eastAsia="en-US" w:bidi="ar-SA"/>
        </w:rPr>
        <w:t xml:space="preserve">ir </w:t>
      </w:r>
      <w:r w:rsidR="003C334C" w:rsidRPr="00592161">
        <w:rPr>
          <w:rFonts w:eastAsia="Times New Roman" w:cs="Times New Roman"/>
          <w:kern w:val="0"/>
          <w:lang w:eastAsia="en-US" w:bidi="ar-SA"/>
        </w:rPr>
        <w:t xml:space="preserve">kalbėjimo </w:t>
      </w:r>
      <w:r w:rsidRPr="00592161">
        <w:rPr>
          <w:rFonts w:eastAsia="Times New Roman" w:cs="Times New Roman"/>
          <w:kern w:val="0"/>
          <w:lang w:eastAsia="en-US" w:bidi="ar-SA"/>
        </w:rPr>
        <w:t xml:space="preserve">sutrikimų, skaičius. </w:t>
      </w:r>
      <w:r w:rsidR="0048395B" w:rsidRPr="00592161">
        <w:rPr>
          <w:rFonts w:eastAsia="Times New Roman" w:cs="Times New Roman"/>
          <w:kern w:val="0"/>
          <w:lang w:eastAsia="en-US" w:bidi="ar-SA"/>
        </w:rPr>
        <w:t>Mūsų įstaigoje švietimo pagalba teikiama</w:t>
      </w:r>
      <w:r w:rsidRPr="00592161">
        <w:rPr>
          <w:rFonts w:eastAsia="Times New Roman" w:cs="Times New Roman"/>
          <w:kern w:val="0"/>
          <w:lang w:eastAsia="en-US" w:bidi="ar-SA"/>
        </w:rPr>
        <w:t xml:space="preserve"> </w:t>
      </w:r>
      <w:r w:rsidR="0048395B" w:rsidRPr="00592161">
        <w:rPr>
          <w:rFonts w:eastAsia="Times New Roman" w:cs="Times New Roman"/>
          <w:kern w:val="0"/>
          <w:lang w:eastAsia="en-US" w:bidi="ar-SA"/>
        </w:rPr>
        <w:t>72. Iš jų 32</w:t>
      </w:r>
      <w:r w:rsidRPr="00592161">
        <w:rPr>
          <w:rFonts w:eastAsia="Times New Roman" w:cs="Times New Roman"/>
          <w:kern w:val="0"/>
          <w:lang w:eastAsia="en-US" w:bidi="ar-SA"/>
        </w:rPr>
        <w:t xml:space="preserve"> vaikai su dideliais ir </w:t>
      </w:r>
      <w:r w:rsidR="0048395B" w:rsidRPr="00592161">
        <w:rPr>
          <w:rFonts w:eastAsia="Times New Roman" w:cs="Times New Roman"/>
          <w:kern w:val="0"/>
          <w:lang w:eastAsia="en-US" w:bidi="ar-SA"/>
        </w:rPr>
        <w:t>vidutiniais</w:t>
      </w:r>
      <w:r w:rsidRPr="00592161">
        <w:rPr>
          <w:rFonts w:eastAsia="Times New Roman" w:cs="Times New Roman"/>
          <w:kern w:val="0"/>
          <w:lang w:eastAsia="en-US" w:bidi="ar-SA"/>
        </w:rPr>
        <w:t xml:space="preserve"> specialiaisiais poreikiais.</w:t>
      </w:r>
      <w:r w:rsidRPr="00592161">
        <w:rPr>
          <w:rFonts w:eastAsia="Times New Roman" w:cs="Times New Roman"/>
          <w:color w:val="800000"/>
          <w:kern w:val="0"/>
          <w:lang w:eastAsia="en-US" w:bidi="ar-SA"/>
        </w:rPr>
        <w:t xml:space="preserve"> </w:t>
      </w:r>
      <w:r w:rsidRPr="00592161">
        <w:rPr>
          <w:rFonts w:eastAsia="Times New Roman" w:cs="Times New Roman"/>
          <w:kern w:val="0"/>
          <w:lang w:eastAsia="en-US" w:bidi="ar-SA"/>
        </w:rPr>
        <w:t>Vienas vaikas, turintis didelių specialiųjų poreikių perėjo iš kitos mokyklos j</w:t>
      </w:r>
      <w:r w:rsidR="00D74E2F" w:rsidRPr="00592161">
        <w:rPr>
          <w:rFonts w:eastAsia="Times New Roman" w:cs="Times New Roman"/>
          <w:kern w:val="0"/>
          <w:lang w:eastAsia="en-US" w:bidi="ar-SA"/>
        </w:rPr>
        <w:t>au mokslo metų eigoje (po 2022</w:t>
      </w:r>
      <w:r w:rsidRPr="00592161">
        <w:rPr>
          <w:rFonts w:eastAsia="Times New Roman" w:cs="Times New Roman"/>
          <w:kern w:val="0"/>
          <w:lang w:eastAsia="en-US" w:bidi="ar-SA"/>
        </w:rPr>
        <w:t xml:space="preserve"> m. rugsėjo 1 d.). </w:t>
      </w:r>
      <w:r w:rsidR="009D1315" w:rsidRPr="00592161">
        <w:rPr>
          <w:rFonts w:eastAsia="Times New Roman" w:cs="Times New Roman"/>
          <w:kern w:val="0"/>
          <w:lang w:eastAsia="en-US" w:bidi="ar-SA"/>
        </w:rPr>
        <w:t xml:space="preserve">Nuo 2022 m. rugsėjo 1 d. mėn. </w:t>
      </w:r>
      <w:r w:rsidR="009D1315" w:rsidRPr="00592161">
        <w:rPr>
          <w:rFonts w:eastAsia="Times New Roman" w:cs="Times New Roman"/>
          <w:color w:val="000000"/>
          <w:kern w:val="0"/>
          <w:lang w:eastAsia="en-US" w:bidi="ar-SA"/>
        </w:rPr>
        <w:t>mokykloje dirba 2 logopedai po (1-1,25 et., 1- 0,67 et.). Mokykloje sukomplektuota visa švietimo pagalbos specialistų komanda</w:t>
      </w:r>
      <w:r w:rsidR="009D1315" w:rsidRPr="00592161">
        <w:rPr>
          <w:rFonts w:eastAsia="Times New Roman" w:cs="Times New Roman"/>
          <w:kern w:val="0"/>
          <w:lang w:eastAsia="en-US" w:bidi="ar-SA"/>
        </w:rPr>
        <w:t xml:space="preserve">. Be minėtų logopedų dirba soc. pedagogas – 0,58 etato ir taip pat paslaugas teikia Visagino švietimo pagalbos tarnybos psichologas – 0,5 etato ir spec. pedagogas – 0,7 etato. Su trim vaikais turinčiais </w:t>
      </w:r>
      <w:r w:rsidR="0048395B" w:rsidRPr="00592161">
        <w:rPr>
          <w:rFonts w:eastAsia="Times New Roman" w:cs="Times New Roman"/>
          <w:kern w:val="0"/>
          <w:lang w:eastAsia="en-US" w:bidi="ar-SA"/>
        </w:rPr>
        <w:t>didelių specialiųjų ugdymosi poreikių</w:t>
      </w:r>
      <w:r w:rsidR="009D1315" w:rsidRPr="00592161">
        <w:rPr>
          <w:rFonts w:eastAsia="Times New Roman" w:cs="Times New Roman"/>
          <w:kern w:val="0"/>
          <w:lang w:eastAsia="en-US" w:bidi="ar-SA"/>
        </w:rPr>
        <w:t xml:space="preserve"> papildomai mokykloje dirba 3 mokytoj</w:t>
      </w:r>
      <w:r w:rsidR="00EF6C2D" w:rsidRPr="00592161">
        <w:rPr>
          <w:rFonts w:eastAsia="Times New Roman" w:cs="Times New Roman"/>
          <w:kern w:val="0"/>
          <w:lang w:eastAsia="en-US" w:bidi="ar-SA"/>
        </w:rPr>
        <w:t>ų</w:t>
      </w:r>
      <w:r w:rsidR="009D1315" w:rsidRPr="00592161">
        <w:rPr>
          <w:rFonts w:eastAsia="Times New Roman" w:cs="Times New Roman"/>
          <w:color w:val="00B050"/>
          <w:kern w:val="0"/>
          <w:lang w:eastAsia="en-US" w:bidi="ar-SA"/>
        </w:rPr>
        <w:t xml:space="preserve"> </w:t>
      </w:r>
      <w:r w:rsidR="009D1315" w:rsidRPr="00592161">
        <w:rPr>
          <w:rFonts w:eastAsia="Times New Roman" w:cs="Times New Roman"/>
          <w:kern w:val="0"/>
          <w:lang w:eastAsia="en-US" w:bidi="ar-SA"/>
        </w:rPr>
        <w:t>padėjėjai, jiems skirti 3 etatai</w:t>
      </w:r>
      <w:r w:rsidR="0048395B" w:rsidRPr="00592161">
        <w:rPr>
          <w:rFonts w:eastAsia="Times New Roman" w:cs="Times New Roman"/>
          <w:kern w:val="0"/>
          <w:lang w:eastAsia="en-US" w:bidi="ar-SA"/>
        </w:rPr>
        <w:t>.</w:t>
      </w:r>
    </w:p>
    <w:p w14:paraId="16C26431" w14:textId="3C949CA4" w:rsidR="001121FE" w:rsidRPr="00592161" w:rsidRDefault="001121FE" w:rsidP="00C01661">
      <w:pPr>
        <w:widowControl/>
        <w:suppressAutoHyphens w:val="0"/>
        <w:ind w:firstLine="964"/>
        <w:jc w:val="both"/>
        <w:rPr>
          <w:rFonts w:eastAsia="Times New Roman" w:cs="Times New Roman"/>
          <w:kern w:val="0"/>
          <w:lang w:eastAsia="en-US" w:bidi="ar-SA"/>
        </w:rPr>
      </w:pPr>
      <w:r w:rsidRPr="00592161">
        <w:rPr>
          <w:rFonts w:eastAsia="Times New Roman" w:cs="Times New Roman"/>
          <w:kern w:val="0"/>
          <w:lang w:eastAsia="en-US" w:bidi="ar-SA"/>
        </w:rPr>
        <w:t xml:space="preserve">Švietimo pagalbos specialistų darbas labai pagerino </w:t>
      </w:r>
      <w:r w:rsidR="008F59D3" w:rsidRPr="00592161">
        <w:rPr>
          <w:rFonts w:eastAsia="Times New Roman" w:cs="Times New Roman"/>
          <w:kern w:val="0"/>
          <w:lang w:eastAsia="en-US" w:bidi="ar-SA"/>
        </w:rPr>
        <w:t>ugdymo</w:t>
      </w:r>
      <w:r w:rsidR="00310EBA" w:rsidRPr="00592161">
        <w:rPr>
          <w:rFonts w:eastAsia="Times New Roman" w:cs="Times New Roman"/>
          <w:kern w:val="0"/>
          <w:lang w:eastAsia="en-US" w:bidi="ar-SA"/>
        </w:rPr>
        <w:t>(-si) kokybę</w:t>
      </w:r>
      <w:r w:rsidRPr="00592161">
        <w:rPr>
          <w:rFonts w:eastAsia="Times New Roman" w:cs="Times New Roman"/>
          <w:kern w:val="0"/>
          <w:lang w:eastAsia="en-US" w:bidi="ar-SA"/>
        </w:rPr>
        <w:t>. Tai didelė pagalba tiek vaikams, tiek grupių auklėtojams.</w:t>
      </w:r>
      <w:r w:rsidR="000554D9" w:rsidRPr="00592161">
        <w:rPr>
          <w:rFonts w:eastAsia="Times New Roman" w:cs="Times New Roman"/>
          <w:kern w:val="0"/>
          <w:lang w:eastAsia="en-US" w:bidi="ar-SA"/>
        </w:rPr>
        <w:t xml:space="preserve">   </w:t>
      </w:r>
    </w:p>
    <w:p w14:paraId="48601491" w14:textId="4FD9F5ED" w:rsidR="009D1315" w:rsidRPr="00592161" w:rsidRDefault="004C0FBF" w:rsidP="00C01661">
      <w:pPr>
        <w:widowControl/>
        <w:suppressAutoHyphens w:val="0"/>
        <w:ind w:firstLine="964"/>
        <w:jc w:val="both"/>
        <w:rPr>
          <w:rFonts w:eastAsia="Times New Roman" w:cs="Times New Roman"/>
          <w:kern w:val="0"/>
          <w:lang w:eastAsia="en-US" w:bidi="ar-SA"/>
        </w:rPr>
      </w:pPr>
      <w:r w:rsidRPr="00592161">
        <w:rPr>
          <w:rFonts w:eastAsia="Times New Roman" w:cs="Times New Roman"/>
          <w:kern w:val="0"/>
          <w:lang w:eastAsia="en-US" w:bidi="ar-SA"/>
        </w:rPr>
        <w:t>Per 2022 metus</w:t>
      </w:r>
      <w:r w:rsidR="009D1315" w:rsidRPr="00592161">
        <w:rPr>
          <w:rFonts w:eastAsia="Times New Roman" w:cs="Times New Roman"/>
          <w:color w:val="00B050"/>
          <w:kern w:val="0"/>
          <w:lang w:eastAsia="en-US" w:bidi="ar-SA"/>
        </w:rPr>
        <w:t xml:space="preserve"> </w:t>
      </w:r>
      <w:r w:rsidR="009D1315" w:rsidRPr="00592161">
        <w:rPr>
          <w:rFonts w:eastAsia="Times New Roman" w:cs="Times New Roman"/>
          <w:kern w:val="0"/>
          <w:lang w:eastAsia="en-US" w:bidi="ar-SA"/>
        </w:rPr>
        <w:t>nemokamas maitinimas buvo teikiamas vidutiniškai 47,9 vaikų, 15,4 vaikų naudojosi 100 %, atlyginimo už išlaikymą mokykloje lengvata, 60,6 vaikų naudojosi 50% atlyginimo už išlaikymą mokykloje lengvata.</w:t>
      </w:r>
    </w:p>
    <w:p w14:paraId="4CDA0159" w14:textId="2A7D8719" w:rsidR="009D1315" w:rsidRPr="00592161" w:rsidRDefault="009D1315" w:rsidP="00C01661">
      <w:pPr>
        <w:ind w:firstLine="964"/>
        <w:jc w:val="both"/>
        <w:rPr>
          <w:rFonts w:eastAsia="Times New Roman" w:cs="Times New Roman"/>
          <w:kern w:val="0"/>
          <w:lang w:eastAsia="en-US" w:bidi="ar-SA"/>
        </w:rPr>
      </w:pPr>
      <w:r w:rsidRPr="00592161">
        <w:rPr>
          <w:rFonts w:eastAsia="Times New Roman" w:cs="Times New Roman"/>
          <w:kern w:val="0"/>
          <w:lang w:eastAsia="en-US" w:bidi="ar-SA"/>
        </w:rPr>
        <w:t>2022 m. Mokykloje buvo nustatytas 55,22 etatų skaičius. Dirbo 61 darbuotojas iš jų 27,5 pedagogai (tame tarpe direktorius ir direktoriaus pavaduotojas ugdymui, švietimo pagalbos specialistai).</w:t>
      </w:r>
    </w:p>
    <w:p w14:paraId="6CD451AA" w14:textId="5B9060AF" w:rsidR="001121FE" w:rsidRPr="00592161" w:rsidRDefault="001121FE" w:rsidP="00C01661">
      <w:pPr>
        <w:widowControl/>
        <w:suppressAutoHyphens w:val="0"/>
        <w:ind w:firstLine="964"/>
        <w:jc w:val="both"/>
        <w:rPr>
          <w:rFonts w:eastAsia="Times New Roman" w:cs="Times New Roman"/>
          <w:kern w:val="0"/>
          <w:lang w:eastAsia="en-US" w:bidi="ar-SA"/>
        </w:rPr>
      </w:pPr>
      <w:r w:rsidRPr="00592161">
        <w:rPr>
          <w:rFonts w:eastAsia="Times New Roman" w:cs="Times New Roman"/>
          <w:kern w:val="0"/>
          <w:lang w:eastAsia="en-US" w:bidi="ar-SA"/>
        </w:rPr>
        <w:t xml:space="preserve"> Visi pedagogai turi reikiamą išsilavinimą, yra atestuoti. 5 pedagogams suteikta metodininko kvalifikacinė kategorija pedagogų, vyresniojo mokytojo (auklėtojo) kvalifikacinė kategorija suteikta </w:t>
      </w:r>
      <w:r w:rsidR="00E01C2A" w:rsidRPr="00592161">
        <w:rPr>
          <w:rFonts w:eastAsia="Times New Roman" w:cs="Times New Roman"/>
          <w:kern w:val="0"/>
          <w:lang w:eastAsia="en-US" w:bidi="ar-SA"/>
        </w:rPr>
        <w:t>19</w:t>
      </w:r>
      <w:r w:rsidRPr="00592161">
        <w:rPr>
          <w:rFonts w:eastAsia="Times New Roman" w:cs="Times New Roman"/>
          <w:color w:val="FF0000"/>
          <w:kern w:val="0"/>
          <w:lang w:eastAsia="en-US" w:bidi="ar-SA"/>
        </w:rPr>
        <w:t xml:space="preserve"> </w:t>
      </w:r>
      <w:r w:rsidRPr="00592161">
        <w:rPr>
          <w:rFonts w:eastAsia="Times New Roman" w:cs="Times New Roman"/>
          <w:kern w:val="0"/>
          <w:lang w:eastAsia="en-US" w:bidi="ar-SA"/>
        </w:rPr>
        <w:t xml:space="preserve">pedagogų. </w:t>
      </w:r>
      <w:r w:rsidR="00E01C2A" w:rsidRPr="00592161">
        <w:rPr>
          <w:rFonts w:eastAsia="Times New Roman" w:cs="Times New Roman"/>
          <w:kern w:val="0"/>
          <w:lang w:eastAsia="en-US" w:bidi="ar-SA"/>
        </w:rPr>
        <w:t>3</w:t>
      </w:r>
      <w:r w:rsidRPr="00592161">
        <w:rPr>
          <w:rFonts w:eastAsia="Times New Roman" w:cs="Times New Roman"/>
          <w:kern w:val="0"/>
          <w:lang w:eastAsia="en-US" w:bidi="ar-SA"/>
        </w:rPr>
        <w:t xml:space="preserve"> pedagogai</w:t>
      </w:r>
      <w:r w:rsidR="00C536AB" w:rsidRPr="00592161">
        <w:rPr>
          <w:rFonts w:eastAsia="Times New Roman" w:cs="Times New Roman"/>
          <w:kern w:val="0"/>
          <w:lang w:eastAsia="en-US" w:bidi="ar-SA"/>
        </w:rPr>
        <w:t xml:space="preserve"> turi tik auklėtojo kategoriją, </w:t>
      </w:r>
      <w:r w:rsidR="00310EBA" w:rsidRPr="00592161">
        <w:rPr>
          <w:rFonts w:eastAsia="Times New Roman" w:cs="Times New Roman"/>
          <w:kern w:val="0"/>
          <w:lang w:eastAsia="en-US" w:bidi="ar-SA"/>
        </w:rPr>
        <w:t xml:space="preserve">1 </w:t>
      </w:r>
      <w:r w:rsidR="00C536AB" w:rsidRPr="00592161">
        <w:rPr>
          <w:rFonts w:eastAsia="Times New Roman" w:cs="Times New Roman"/>
          <w:kern w:val="0"/>
          <w:lang w:eastAsia="en-US" w:bidi="ar-SA"/>
        </w:rPr>
        <w:t>iš jų</w:t>
      </w:r>
      <w:r w:rsidR="00310EBA" w:rsidRPr="00592161">
        <w:rPr>
          <w:rFonts w:eastAsia="Times New Roman" w:cs="Times New Roman"/>
          <w:kern w:val="0"/>
          <w:lang w:eastAsia="en-US" w:bidi="ar-SA"/>
        </w:rPr>
        <w:t xml:space="preserve"> pateikė prašymą mokyklos atestacinei komisijai dėl </w:t>
      </w:r>
      <w:r w:rsidR="007A6CD5" w:rsidRPr="00592161">
        <w:rPr>
          <w:rFonts w:eastAsia="Times New Roman" w:cs="Times New Roman"/>
          <w:kern w:val="0"/>
          <w:lang w:eastAsia="en-US" w:bidi="ar-SA"/>
        </w:rPr>
        <w:t xml:space="preserve">kvalifikacijos kelimo </w:t>
      </w:r>
      <w:r w:rsidR="00310EBA" w:rsidRPr="00592161">
        <w:rPr>
          <w:rFonts w:eastAsia="Times New Roman" w:cs="Times New Roman"/>
          <w:kern w:val="0"/>
          <w:lang w:eastAsia="en-US" w:bidi="ar-SA"/>
        </w:rPr>
        <w:t>2023 metų IV ketvirtyje.</w:t>
      </w:r>
    </w:p>
    <w:p w14:paraId="5A306387" w14:textId="50D94649" w:rsidR="001121FE" w:rsidRPr="00592161" w:rsidRDefault="001121FE" w:rsidP="00C01661">
      <w:pPr>
        <w:widowControl/>
        <w:suppressAutoHyphens w:val="0"/>
        <w:ind w:firstLine="964"/>
        <w:jc w:val="both"/>
        <w:rPr>
          <w:rFonts w:eastAsia="Times New Roman" w:cs="Times New Roman"/>
          <w:kern w:val="0"/>
          <w:lang w:eastAsia="en-US" w:bidi="ar-SA"/>
        </w:rPr>
      </w:pPr>
      <w:r w:rsidRPr="00592161">
        <w:rPr>
          <w:rFonts w:eastAsia="Times New Roman" w:cs="Times New Roman"/>
          <w:kern w:val="0"/>
          <w:lang w:eastAsia="en-US" w:bidi="ar-SA"/>
        </w:rPr>
        <w:t>Ikimokyklinio amžiaus grupių vaikai ugdomi pagal individualią lopšelio-darželio ikimokyklinio ugdymo programą „Vaivorykštė“, priešmokyklinio amžiaus grupėse ugdymas vyksta vadovaujantis Bendrąja priešmokyklinio ugdymo ir ugdymosi programa. Papildomai priešmokyklinio ugdymo grupės įgyvendina programą „Zip</w:t>
      </w:r>
      <w:r w:rsidR="009F2E5C" w:rsidRPr="00592161">
        <w:rPr>
          <w:rFonts w:eastAsia="Times New Roman" w:cs="Times New Roman"/>
          <w:kern w:val="0"/>
          <w:lang w:eastAsia="en-US" w:bidi="ar-SA"/>
        </w:rPr>
        <w:t xml:space="preserve">io draugai“ </w:t>
      </w:r>
      <w:r w:rsidRPr="00592161">
        <w:rPr>
          <w:rFonts w:eastAsia="Times New Roman" w:cs="Times New Roman"/>
          <w:kern w:val="0"/>
          <w:lang w:eastAsia="en-US" w:bidi="ar-SA"/>
        </w:rPr>
        <w:t>ir Lions Quest „Laikas kartu“ programas. Mokykloje papildomai vaikai ugdomi ritminių šokių, folkloro,</w:t>
      </w:r>
      <w:r w:rsidR="00945682" w:rsidRPr="00592161">
        <w:rPr>
          <w:rFonts w:eastAsia="Times New Roman" w:cs="Times New Roman"/>
          <w:kern w:val="0"/>
          <w:lang w:eastAsia="en-US" w:bidi="ar-SA"/>
        </w:rPr>
        <w:t xml:space="preserve"> futbolo, krepšinio būreliuose. </w:t>
      </w:r>
    </w:p>
    <w:p w14:paraId="0D672656" w14:textId="1E6D8D29" w:rsidR="001121FE" w:rsidRPr="00194BFD" w:rsidRDefault="00044644" w:rsidP="00194BFD">
      <w:pPr>
        <w:jc w:val="center"/>
        <w:rPr>
          <w:rFonts w:cs="Times New Roman"/>
          <w:b/>
        </w:rPr>
      </w:pPr>
      <w:r w:rsidRPr="00592161">
        <w:rPr>
          <w:rFonts w:eastAsia="Times New Roman" w:cs="Times New Roman"/>
          <w:b/>
          <w:bCs/>
          <w:kern w:val="0"/>
          <w:lang w:eastAsia="en-US" w:bidi="ar-SA"/>
        </w:rPr>
        <w:br w:type="page"/>
      </w:r>
      <w:r w:rsidR="001121FE" w:rsidRPr="00194BFD">
        <w:rPr>
          <w:rFonts w:cs="Times New Roman"/>
          <w:b/>
        </w:rPr>
        <w:lastRenderedPageBreak/>
        <w:t>II SKYRIUS</w:t>
      </w:r>
    </w:p>
    <w:p w14:paraId="4936611F" w14:textId="77777777" w:rsidR="001121FE" w:rsidRPr="00194BFD" w:rsidRDefault="001121FE" w:rsidP="00194BFD">
      <w:pPr>
        <w:spacing w:after="240"/>
        <w:jc w:val="center"/>
        <w:rPr>
          <w:rFonts w:cs="Times New Roman"/>
          <w:b/>
        </w:rPr>
      </w:pPr>
      <w:r w:rsidRPr="00194BFD">
        <w:rPr>
          <w:rFonts w:cs="Times New Roman"/>
          <w:b/>
        </w:rPr>
        <w:t xml:space="preserve"> SITUACIJOS ANALIZĖ </w:t>
      </w:r>
    </w:p>
    <w:p w14:paraId="4638BEB9" w14:textId="77777777" w:rsidR="001121FE" w:rsidRPr="00592161" w:rsidRDefault="001121FE" w:rsidP="00C60B53">
      <w:pPr>
        <w:widowControl/>
        <w:suppressAutoHyphens w:val="0"/>
        <w:jc w:val="center"/>
        <w:rPr>
          <w:rFonts w:eastAsia="Times New Roman" w:cs="Times New Roman"/>
          <w:kern w:val="0"/>
          <w:lang w:eastAsia="en-US" w:bidi="ar-SA"/>
        </w:rPr>
      </w:pPr>
      <w:r w:rsidRPr="00592161">
        <w:rPr>
          <w:rFonts w:eastAsia="Times New Roman" w:cs="Times New Roman"/>
          <w:kern w:val="0"/>
          <w:lang w:eastAsia="en-US" w:bidi="ar-SA"/>
        </w:rPr>
        <w:t>Darbuotojai:</w:t>
      </w:r>
    </w:p>
    <w:tbl>
      <w:tblPr>
        <w:tblW w:w="12230" w:type="dxa"/>
        <w:jc w:val="center"/>
        <w:tblCellSpacing w:w="7"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firstRow="1" w:lastRow="0" w:firstColumn="1" w:lastColumn="0" w:noHBand="0" w:noVBand="1"/>
      </w:tblPr>
      <w:tblGrid>
        <w:gridCol w:w="2091"/>
        <w:gridCol w:w="1275"/>
        <w:gridCol w:w="1671"/>
        <w:gridCol w:w="1030"/>
        <w:gridCol w:w="814"/>
        <w:gridCol w:w="1030"/>
        <w:gridCol w:w="2949"/>
        <w:gridCol w:w="1335"/>
        <w:gridCol w:w="35"/>
      </w:tblGrid>
      <w:tr w:rsidR="001121FE" w:rsidRPr="00592161" w14:paraId="18C845DA" w14:textId="77777777" w:rsidTr="00C01661">
        <w:trPr>
          <w:gridAfter w:val="1"/>
          <w:wAfter w:w="14" w:type="dxa"/>
          <w:trHeight w:val="2087"/>
          <w:tblCellSpacing w:w="7" w:type="dxa"/>
          <w:jc w:val="center"/>
        </w:trPr>
        <w:tc>
          <w:tcPr>
            <w:tcW w:w="3345" w:type="dxa"/>
            <w:gridSpan w:val="2"/>
            <w:tcBorders>
              <w:top w:val="outset" w:sz="6" w:space="0" w:color="000001"/>
              <w:left w:val="outset" w:sz="6" w:space="0" w:color="000001"/>
              <w:bottom w:val="outset" w:sz="6" w:space="0" w:color="000001"/>
              <w:right w:val="outset" w:sz="6" w:space="0" w:color="000001"/>
            </w:tcBorders>
            <w:hideMark/>
          </w:tcPr>
          <w:p w14:paraId="09F99E98" w14:textId="77777777" w:rsidR="001121FE" w:rsidRPr="00592161" w:rsidRDefault="001121FE" w:rsidP="00DB5B19">
            <w:pPr>
              <w:widowControl/>
              <w:suppressAutoHyphens w:val="0"/>
              <w:spacing w:before="102" w:after="119"/>
              <w:rPr>
                <w:rFonts w:eastAsia="Times New Roman" w:cs="Times New Roman"/>
                <w:kern w:val="0"/>
                <w:lang w:eastAsia="en-US" w:bidi="ar-SA"/>
              </w:rPr>
            </w:pPr>
            <w:r w:rsidRPr="00592161">
              <w:rPr>
                <w:rFonts w:eastAsia="Times New Roman" w:cs="Times New Roman"/>
                <w:kern w:val="0"/>
                <w:lang w:eastAsia="en-US" w:bidi="ar-SA"/>
              </w:rPr>
              <w:t>Administracijos darbuotojai: direktorius, pavaduotojas ugdymui, padalinio(ūkio) vadovas, buhalteriai, sekretorius-archyvaras</w:t>
            </w:r>
            <w:r w:rsidR="009F4379" w:rsidRPr="00592161">
              <w:rPr>
                <w:rFonts w:eastAsia="Times New Roman" w:cs="Times New Roman"/>
                <w:kern w:val="0"/>
                <w:lang w:eastAsia="en-US" w:bidi="ar-SA"/>
              </w:rPr>
              <w:t xml:space="preserve"> </w:t>
            </w:r>
          </w:p>
        </w:tc>
        <w:tc>
          <w:tcPr>
            <w:tcW w:w="2687" w:type="dxa"/>
            <w:gridSpan w:val="2"/>
            <w:tcBorders>
              <w:top w:val="outset" w:sz="6" w:space="0" w:color="000001"/>
              <w:left w:val="outset" w:sz="6" w:space="0" w:color="000001"/>
              <w:bottom w:val="outset" w:sz="6" w:space="0" w:color="000001"/>
              <w:right w:val="outset" w:sz="6" w:space="0" w:color="000001"/>
            </w:tcBorders>
            <w:hideMark/>
          </w:tcPr>
          <w:p w14:paraId="4845E976" w14:textId="77777777" w:rsidR="001121FE" w:rsidRPr="00592161" w:rsidRDefault="001121FE" w:rsidP="000F5510">
            <w:pPr>
              <w:widowControl/>
              <w:suppressAutoHyphens w:val="0"/>
              <w:spacing w:before="102" w:after="119"/>
              <w:rPr>
                <w:rFonts w:eastAsia="Times New Roman" w:cs="Times New Roman"/>
                <w:kern w:val="0"/>
                <w:lang w:eastAsia="en-US" w:bidi="ar-SA"/>
              </w:rPr>
            </w:pPr>
            <w:r w:rsidRPr="00592161">
              <w:rPr>
                <w:rFonts w:eastAsia="Times New Roman" w:cs="Times New Roman"/>
                <w:kern w:val="0"/>
                <w:lang w:eastAsia="en-US" w:bidi="ar-SA"/>
              </w:rPr>
              <w:t>Pedagogai: auklėtojai, priešmokyklinio ugdymo pedagogai, meninio ugdymo mokytojas, logopedas</w:t>
            </w:r>
            <w:r w:rsidR="00DB5B19" w:rsidRPr="00592161">
              <w:rPr>
                <w:rFonts w:eastAsia="Times New Roman" w:cs="Times New Roman"/>
                <w:kern w:val="0"/>
                <w:lang w:eastAsia="en-US" w:bidi="ar-SA"/>
              </w:rPr>
              <w:t>, švietimo pagalbos specialistai</w:t>
            </w:r>
          </w:p>
        </w:tc>
        <w:tc>
          <w:tcPr>
            <w:tcW w:w="1830" w:type="dxa"/>
            <w:gridSpan w:val="2"/>
            <w:tcBorders>
              <w:top w:val="outset" w:sz="6" w:space="0" w:color="000001"/>
              <w:left w:val="outset" w:sz="6" w:space="0" w:color="000001"/>
              <w:bottom w:val="outset" w:sz="6" w:space="0" w:color="000001"/>
              <w:right w:val="outset" w:sz="6" w:space="0" w:color="000001"/>
            </w:tcBorders>
            <w:hideMark/>
          </w:tcPr>
          <w:p w14:paraId="3D1A2F35" w14:textId="573856BF" w:rsidR="001121FE" w:rsidRPr="00592161" w:rsidRDefault="00487A45" w:rsidP="00DB5B19">
            <w:pPr>
              <w:widowControl/>
              <w:suppressAutoHyphens w:val="0"/>
              <w:spacing w:before="102" w:after="119"/>
              <w:rPr>
                <w:rFonts w:eastAsia="Times New Roman" w:cs="Times New Roman"/>
                <w:color w:val="FF0000"/>
                <w:kern w:val="0"/>
                <w:lang w:eastAsia="en-US" w:bidi="ar-SA"/>
              </w:rPr>
            </w:pPr>
            <w:r w:rsidRPr="00592161">
              <w:rPr>
                <w:rFonts w:eastAsia="Times New Roman" w:cs="Times New Roman"/>
                <w:kern w:val="0"/>
                <w:lang w:eastAsia="en-US" w:bidi="ar-SA"/>
              </w:rPr>
              <w:t>M</w:t>
            </w:r>
            <w:r w:rsidR="00DB5B19" w:rsidRPr="00592161">
              <w:rPr>
                <w:rFonts w:eastAsia="Times New Roman" w:cs="Times New Roman"/>
                <w:kern w:val="0"/>
                <w:lang w:eastAsia="en-US" w:bidi="ar-SA"/>
              </w:rPr>
              <w:t>aitinimo organizavimo specialistas</w:t>
            </w:r>
            <w:r w:rsidR="00DB5B19" w:rsidRPr="00592161">
              <w:rPr>
                <w:rFonts w:eastAsia="Times New Roman" w:cs="Times New Roman"/>
                <w:color w:val="FF0000"/>
                <w:kern w:val="0"/>
                <w:lang w:eastAsia="en-US" w:bidi="ar-SA"/>
              </w:rPr>
              <w:t xml:space="preserve"> </w:t>
            </w:r>
          </w:p>
        </w:tc>
        <w:tc>
          <w:tcPr>
            <w:tcW w:w="2935" w:type="dxa"/>
            <w:tcBorders>
              <w:top w:val="outset" w:sz="6" w:space="0" w:color="000001"/>
              <w:left w:val="outset" w:sz="6" w:space="0" w:color="000001"/>
              <w:bottom w:val="outset" w:sz="6" w:space="0" w:color="000001"/>
              <w:right w:val="outset" w:sz="6" w:space="0" w:color="000001"/>
            </w:tcBorders>
            <w:hideMark/>
          </w:tcPr>
          <w:p w14:paraId="63AC56CC" w14:textId="3A93C4E4" w:rsidR="001121FE" w:rsidRPr="00592161" w:rsidRDefault="001121FE" w:rsidP="00C01661">
            <w:pPr>
              <w:widowControl/>
              <w:suppressAutoHyphens w:val="0"/>
              <w:spacing w:before="102"/>
              <w:rPr>
                <w:rFonts w:eastAsia="Times New Roman" w:cs="Times New Roman"/>
                <w:kern w:val="0"/>
                <w:lang w:eastAsia="en-US" w:bidi="ar-SA"/>
              </w:rPr>
            </w:pPr>
            <w:r w:rsidRPr="00592161">
              <w:rPr>
                <w:rFonts w:eastAsia="Times New Roman" w:cs="Times New Roman"/>
                <w:kern w:val="0"/>
                <w:lang w:eastAsia="en-US" w:bidi="ar-SA"/>
              </w:rPr>
              <w:t>Kiti darbuotojai: auklėtojų padėjėjas, virėjas, sandėlininkas, pagalbinis virtuvės darbininkas, skalbėjas, valytojas, sargas, kiemsargis, dailidė, santechnikas, elektrikas</w:t>
            </w:r>
          </w:p>
        </w:tc>
        <w:tc>
          <w:tcPr>
            <w:tcW w:w="1321" w:type="dxa"/>
            <w:tcBorders>
              <w:top w:val="outset" w:sz="6" w:space="0" w:color="000001"/>
              <w:left w:val="outset" w:sz="6" w:space="0" w:color="000001"/>
              <w:bottom w:val="outset" w:sz="6" w:space="0" w:color="000001"/>
              <w:right w:val="outset" w:sz="6" w:space="0" w:color="000001"/>
            </w:tcBorders>
            <w:hideMark/>
          </w:tcPr>
          <w:p w14:paraId="658ACC30" w14:textId="77777777" w:rsidR="001121FE" w:rsidRPr="00592161" w:rsidRDefault="001121FE" w:rsidP="000F5510">
            <w:pPr>
              <w:widowControl/>
              <w:suppressAutoHyphens w:val="0"/>
              <w:spacing w:before="100" w:beforeAutospacing="1" w:after="119"/>
              <w:rPr>
                <w:rFonts w:eastAsia="Times New Roman" w:cs="Times New Roman"/>
                <w:kern w:val="0"/>
                <w:lang w:eastAsia="en-US" w:bidi="ar-SA"/>
              </w:rPr>
            </w:pPr>
            <w:r w:rsidRPr="00592161">
              <w:rPr>
                <w:rFonts w:eastAsia="Times New Roman" w:cs="Times New Roman"/>
                <w:kern w:val="0"/>
                <w:lang w:eastAsia="en-US" w:bidi="ar-SA"/>
              </w:rPr>
              <w:br w:type="page"/>
            </w:r>
          </w:p>
        </w:tc>
      </w:tr>
      <w:tr w:rsidR="00044644" w:rsidRPr="00592161" w14:paraId="3BF8ECB4" w14:textId="77777777" w:rsidTr="00C01661">
        <w:trPr>
          <w:tblCellSpacing w:w="7" w:type="dxa"/>
          <w:jc w:val="center"/>
        </w:trPr>
        <w:tc>
          <w:tcPr>
            <w:tcW w:w="2070" w:type="dxa"/>
            <w:tcBorders>
              <w:top w:val="outset" w:sz="6" w:space="0" w:color="000001"/>
              <w:left w:val="outset" w:sz="6" w:space="0" w:color="000001"/>
              <w:bottom w:val="outset" w:sz="6" w:space="0" w:color="000001"/>
              <w:right w:val="outset" w:sz="6" w:space="0" w:color="000001"/>
            </w:tcBorders>
            <w:hideMark/>
          </w:tcPr>
          <w:p w14:paraId="562C6BB3" w14:textId="77777777" w:rsidR="00044644" w:rsidRPr="00592161" w:rsidRDefault="00044644" w:rsidP="000F5510">
            <w:pPr>
              <w:widowControl/>
              <w:suppressAutoHyphens w:val="0"/>
              <w:spacing w:before="102" w:after="119"/>
              <w:rPr>
                <w:rFonts w:eastAsia="Times New Roman" w:cs="Times New Roman"/>
                <w:kern w:val="0"/>
                <w:lang w:eastAsia="en-US" w:bidi="ar-SA"/>
              </w:rPr>
            </w:pPr>
            <w:r w:rsidRPr="00592161">
              <w:rPr>
                <w:rFonts w:eastAsia="Times New Roman" w:cs="Times New Roman"/>
                <w:kern w:val="0"/>
                <w:lang w:eastAsia="en-US" w:bidi="ar-SA"/>
              </w:rPr>
              <w:t>Etatai</w:t>
            </w:r>
          </w:p>
        </w:tc>
        <w:tc>
          <w:tcPr>
            <w:tcW w:w="1261" w:type="dxa"/>
            <w:tcBorders>
              <w:top w:val="outset" w:sz="6" w:space="0" w:color="000001"/>
              <w:left w:val="outset" w:sz="6" w:space="0" w:color="000001"/>
              <w:bottom w:val="outset" w:sz="6" w:space="0" w:color="000001"/>
              <w:right w:val="outset" w:sz="6" w:space="0" w:color="000001"/>
            </w:tcBorders>
            <w:hideMark/>
          </w:tcPr>
          <w:p w14:paraId="012C9204" w14:textId="77777777" w:rsidR="00044644" w:rsidRPr="00592161" w:rsidRDefault="00044644" w:rsidP="000F5510">
            <w:pPr>
              <w:widowControl/>
              <w:suppressAutoHyphens w:val="0"/>
              <w:spacing w:before="102" w:after="119"/>
              <w:rPr>
                <w:rFonts w:eastAsia="Times New Roman" w:cs="Times New Roman"/>
                <w:kern w:val="0"/>
                <w:lang w:eastAsia="en-US" w:bidi="ar-SA"/>
              </w:rPr>
            </w:pPr>
            <w:r w:rsidRPr="00592161">
              <w:rPr>
                <w:rFonts w:eastAsia="Times New Roman" w:cs="Times New Roman"/>
                <w:kern w:val="0"/>
                <w:lang w:eastAsia="en-US" w:bidi="ar-SA"/>
              </w:rPr>
              <w:t>Žmonių skaičius</w:t>
            </w:r>
          </w:p>
        </w:tc>
        <w:tc>
          <w:tcPr>
            <w:tcW w:w="1657" w:type="dxa"/>
            <w:tcBorders>
              <w:top w:val="outset" w:sz="6" w:space="0" w:color="000001"/>
              <w:left w:val="outset" w:sz="6" w:space="0" w:color="000001"/>
              <w:bottom w:val="outset" w:sz="6" w:space="0" w:color="000001"/>
              <w:right w:val="outset" w:sz="6" w:space="0" w:color="000001"/>
            </w:tcBorders>
            <w:hideMark/>
          </w:tcPr>
          <w:p w14:paraId="25EA4AB8" w14:textId="77777777" w:rsidR="00044644" w:rsidRPr="00592161" w:rsidRDefault="00044644" w:rsidP="000F5510">
            <w:pPr>
              <w:widowControl/>
              <w:suppressAutoHyphens w:val="0"/>
              <w:spacing w:before="102" w:after="119"/>
              <w:rPr>
                <w:rFonts w:eastAsia="Times New Roman" w:cs="Times New Roman"/>
                <w:kern w:val="0"/>
                <w:lang w:eastAsia="en-US" w:bidi="ar-SA"/>
              </w:rPr>
            </w:pPr>
            <w:r w:rsidRPr="00592161">
              <w:rPr>
                <w:rFonts w:eastAsia="Times New Roman" w:cs="Times New Roman"/>
                <w:kern w:val="0"/>
                <w:lang w:eastAsia="en-US" w:bidi="ar-SA"/>
              </w:rPr>
              <w:t>Etatai</w:t>
            </w:r>
          </w:p>
        </w:tc>
        <w:tc>
          <w:tcPr>
            <w:tcW w:w="1016" w:type="dxa"/>
            <w:tcBorders>
              <w:top w:val="outset" w:sz="6" w:space="0" w:color="000001"/>
              <w:left w:val="outset" w:sz="6" w:space="0" w:color="000001"/>
              <w:bottom w:val="outset" w:sz="6" w:space="0" w:color="000001"/>
              <w:right w:val="outset" w:sz="6" w:space="0" w:color="000001"/>
            </w:tcBorders>
            <w:hideMark/>
          </w:tcPr>
          <w:p w14:paraId="28412F37" w14:textId="77777777" w:rsidR="00044644" w:rsidRPr="00592161" w:rsidRDefault="00044644" w:rsidP="000F5510">
            <w:pPr>
              <w:widowControl/>
              <w:suppressAutoHyphens w:val="0"/>
              <w:spacing w:before="102" w:after="119"/>
              <w:rPr>
                <w:rFonts w:eastAsia="Times New Roman" w:cs="Times New Roman"/>
                <w:kern w:val="0"/>
                <w:lang w:eastAsia="en-US" w:bidi="ar-SA"/>
              </w:rPr>
            </w:pPr>
            <w:r w:rsidRPr="00592161">
              <w:rPr>
                <w:rFonts w:eastAsia="Times New Roman" w:cs="Times New Roman"/>
                <w:kern w:val="0"/>
                <w:lang w:eastAsia="en-US" w:bidi="ar-SA"/>
              </w:rPr>
              <w:t>Žmonių skaičius</w:t>
            </w:r>
          </w:p>
        </w:tc>
        <w:tc>
          <w:tcPr>
            <w:tcW w:w="800" w:type="dxa"/>
            <w:tcBorders>
              <w:top w:val="outset" w:sz="6" w:space="0" w:color="000001"/>
              <w:left w:val="outset" w:sz="6" w:space="0" w:color="000001"/>
              <w:bottom w:val="outset" w:sz="6" w:space="0" w:color="000001"/>
              <w:right w:val="outset" w:sz="6" w:space="0" w:color="000001"/>
            </w:tcBorders>
            <w:hideMark/>
          </w:tcPr>
          <w:p w14:paraId="67BD2310" w14:textId="77777777" w:rsidR="00044644" w:rsidRPr="00592161" w:rsidRDefault="00044644" w:rsidP="000F5510">
            <w:pPr>
              <w:widowControl/>
              <w:suppressAutoHyphens w:val="0"/>
              <w:spacing w:before="102" w:after="119"/>
              <w:rPr>
                <w:rFonts w:eastAsia="Times New Roman" w:cs="Times New Roman"/>
                <w:kern w:val="0"/>
                <w:lang w:eastAsia="en-US" w:bidi="ar-SA"/>
              </w:rPr>
            </w:pPr>
            <w:r w:rsidRPr="00592161">
              <w:rPr>
                <w:rFonts w:eastAsia="Times New Roman" w:cs="Times New Roman"/>
                <w:kern w:val="0"/>
                <w:lang w:eastAsia="en-US" w:bidi="ar-SA"/>
              </w:rPr>
              <w:t>Etatai</w:t>
            </w:r>
          </w:p>
        </w:tc>
        <w:tc>
          <w:tcPr>
            <w:tcW w:w="1016" w:type="dxa"/>
            <w:tcBorders>
              <w:top w:val="outset" w:sz="6" w:space="0" w:color="000001"/>
              <w:left w:val="outset" w:sz="6" w:space="0" w:color="000001"/>
              <w:bottom w:val="outset" w:sz="6" w:space="0" w:color="000001"/>
              <w:right w:val="outset" w:sz="6" w:space="0" w:color="000001"/>
            </w:tcBorders>
            <w:hideMark/>
          </w:tcPr>
          <w:p w14:paraId="5DF70958" w14:textId="77777777" w:rsidR="00044644" w:rsidRPr="00592161" w:rsidRDefault="00044644" w:rsidP="000F5510">
            <w:pPr>
              <w:widowControl/>
              <w:suppressAutoHyphens w:val="0"/>
              <w:spacing w:before="102" w:after="119"/>
              <w:rPr>
                <w:rFonts w:eastAsia="Times New Roman" w:cs="Times New Roman"/>
                <w:kern w:val="0"/>
                <w:lang w:eastAsia="en-US" w:bidi="ar-SA"/>
              </w:rPr>
            </w:pPr>
            <w:r w:rsidRPr="00592161">
              <w:rPr>
                <w:rFonts w:eastAsia="Times New Roman" w:cs="Times New Roman"/>
                <w:kern w:val="0"/>
                <w:lang w:eastAsia="en-US" w:bidi="ar-SA"/>
              </w:rPr>
              <w:t>Žmonių skaičius</w:t>
            </w:r>
          </w:p>
        </w:tc>
        <w:tc>
          <w:tcPr>
            <w:tcW w:w="2935" w:type="dxa"/>
            <w:tcBorders>
              <w:top w:val="outset" w:sz="6" w:space="0" w:color="000001"/>
              <w:left w:val="outset" w:sz="6" w:space="0" w:color="000001"/>
              <w:bottom w:val="outset" w:sz="6" w:space="0" w:color="000001"/>
              <w:right w:val="outset" w:sz="6" w:space="0" w:color="000001"/>
            </w:tcBorders>
            <w:hideMark/>
          </w:tcPr>
          <w:p w14:paraId="692E661C" w14:textId="77777777" w:rsidR="00044644" w:rsidRPr="00592161" w:rsidRDefault="00044644" w:rsidP="000F5510">
            <w:pPr>
              <w:widowControl/>
              <w:suppressAutoHyphens w:val="0"/>
              <w:spacing w:before="102" w:after="119"/>
              <w:jc w:val="center"/>
              <w:rPr>
                <w:rFonts w:eastAsia="Times New Roman" w:cs="Times New Roman"/>
                <w:kern w:val="0"/>
                <w:lang w:eastAsia="en-US" w:bidi="ar-SA"/>
              </w:rPr>
            </w:pPr>
            <w:r w:rsidRPr="00592161">
              <w:rPr>
                <w:rFonts w:eastAsia="Times New Roman" w:cs="Times New Roman"/>
                <w:kern w:val="0"/>
                <w:lang w:eastAsia="en-US" w:bidi="ar-SA"/>
              </w:rPr>
              <w:t>Etatai</w:t>
            </w:r>
          </w:p>
        </w:tc>
        <w:tc>
          <w:tcPr>
            <w:tcW w:w="1349" w:type="dxa"/>
            <w:gridSpan w:val="2"/>
            <w:tcBorders>
              <w:top w:val="outset" w:sz="6" w:space="0" w:color="000001"/>
              <w:left w:val="outset" w:sz="6" w:space="0" w:color="000001"/>
              <w:bottom w:val="outset" w:sz="6" w:space="0" w:color="000001"/>
            </w:tcBorders>
            <w:hideMark/>
          </w:tcPr>
          <w:p w14:paraId="6A5AE465" w14:textId="6F7CE943" w:rsidR="00044644" w:rsidRPr="00592161" w:rsidRDefault="00044644" w:rsidP="000F5510">
            <w:pPr>
              <w:widowControl/>
              <w:suppressAutoHyphens w:val="0"/>
              <w:rPr>
                <w:rFonts w:eastAsia="Times New Roman" w:cs="Times New Roman"/>
                <w:kern w:val="0"/>
                <w:sz w:val="20"/>
                <w:szCs w:val="20"/>
                <w:lang w:eastAsia="en-US" w:bidi="ar-SA"/>
              </w:rPr>
            </w:pPr>
            <w:r w:rsidRPr="00592161">
              <w:rPr>
                <w:rFonts w:eastAsia="Times New Roman" w:cs="Times New Roman"/>
                <w:kern w:val="0"/>
                <w:lang w:eastAsia="en-US" w:bidi="ar-SA"/>
              </w:rPr>
              <w:t>Žmonių skaičius</w:t>
            </w:r>
          </w:p>
        </w:tc>
      </w:tr>
      <w:tr w:rsidR="00BE4ABA" w:rsidRPr="00592161" w14:paraId="3C616C66" w14:textId="77777777" w:rsidTr="00C01661">
        <w:trPr>
          <w:trHeight w:val="495"/>
          <w:tblCellSpacing w:w="7" w:type="dxa"/>
          <w:jc w:val="center"/>
        </w:trPr>
        <w:tc>
          <w:tcPr>
            <w:tcW w:w="2070" w:type="dxa"/>
            <w:tcBorders>
              <w:top w:val="outset" w:sz="6" w:space="0" w:color="000001"/>
              <w:left w:val="outset" w:sz="6" w:space="0" w:color="000001"/>
              <w:bottom w:val="outset" w:sz="6" w:space="0" w:color="000001"/>
              <w:right w:val="outset" w:sz="6" w:space="0" w:color="000001"/>
            </w:tcBorders>
            <w:hideMark/>
          </w:tcPr>
          <w:p w14:paraId="72DD4BD8" w14:textId="77777777" w:rsidR="00BE4ABA" w:rsidRPr="00592161" w:rsidRDefault="00BE4ABA" w:rsidP="00BE4ABA">
            <w:pPr>
              <w:widowControl/>
              <w:suppressAutoHyphens w:val="0"/>
              <w:spacing w:before="100" w:beforeAutospacing="1" w:after="119"/>
              <w:jc w:val="center"/>
              <w:rPr>
                <w:rFonts w:eastAsia="Times New Roman" w:cs="Times New Roman"/>
                <w:kern w:val="0"/>
                <w:lang w:eastAsia="en-US" w:bidi="ar-SA"/>
              </w:rPr>
            </w:pPr>
            <w:r w:rsidRPr="00592161">
              <w:rPr>
                <w:rFonts w:eastAsia="Times New Roman" w:cs="Times New Roman"/>
                <w:kern w:val="0"/>
                <w:lang w:eastAsia="en-US" w:bidi="ar-SA"/>
              </w:rPr>
              <w:t>4,75</w:t>
            </w:r>
          </w:p>
          <w:p w14:paraId="5308368B" w14:textId="2EB391AF" w:rsidR="00BE4ABA" w:rsidRPr="00592161" w:rsidRDefault="00BE4ABA" w:rsidP="00BE4ABA">
            <w:pPr>
              <w:widowControl/>
              <w:suppressAutoHyphens w:val="0"/>
              <w:spacing w:before="100" w:beforeAutospacing="1" w:after="119"/>
              <w:jc w:val="center"/>
              <w:rPr>
                <w:rFonts w:eastAsia="Times New Roman" w:cs="Times New Roman"/>
                <w:kern w:val="0"/>
                <w:lang w:eastAsia="en-US" w:bidi="ar-SA"/>
              </w:rPr>
            </w:pPr>
            <w:r w:rsidRPr="00592161">
              <w:rPr>
                <w:rFonts w:eastAsia="Times New Roman" w:cs="Times New Roman"/>
                <w:kern w:val="0"/>
                <w:lang w:eastAsia="en-US" w:bidi="ar-SA"/>
              </w:rPr>
              <w:t>2022-01-01</w:t>
            </w:r>
          </w:p>
        </w:tc>
        <w:tc>
          <w:tcPr>
            <w:tcW w:w="1261" w:type="dxa"/>
            <w:tcBorders>
              <w:top w:val="outset" w:sz="6" w:space="0" w:color="000001"/>
              <w:left w:val="outset" w:sz="6" w:space="0" w:color="000001"/>
              <w:bottom w:val="outset" w:sz="6" w:space="0" w:color="000001"/>
              <w:right w:val="outset" w:sz="6" w:space="0" w:color="000001"/>
            </w:tcBorders>
            <w:hideMark/>
          </w:tcPr>
          <w:p w14:paraId="7D215A7E" w14:textId="2F980649" w:rsidR="00BE4ABA" w:rsidRPr="00592161" w:rsidRDefault="00BE4ABA" w:rsidP="00BE4ABA">
            <w:pPr>
              <w:widowControl/>
              <w:suppressAutoHyphens w:val="0"/>
              <w:spacing w:before="102" w:after="119"/>
              <w:jc w:val="center"/>
              <w:rPr>
                <w:rFonts w:eastAsia="Times New Roman" w:cs="Times New Roman"/>
                <w:kern w:val="0"/>
                <w:lang w:eastAsia="en-US" w:bidi="ar-SA"/>
              </w:rPr>
            </w:pPr>
            <w:r w:rsidRPr="00592161">
              <w:rPr>
                <w:rFonts w:eastAsia="Times New Roman" w:cs="Times New Roman"/>
                <w:kern w:val="0"/>
                <w:lang w:eastAsia="en-US" w:bidi="ar-SA"/>
              </w:rPr>
              <w:t>6</w:t>
            </w:r>
          </w:p>
        </w:tc>
        <w:tc>
          <w:tcPr>
            <w:tcW w:w="1657" w:type="dxa"/>
            <w:tcBorders>
              <w:top w:val="outset" w:sz="6" w:space="0" w:color="000001"/>
              <w:left w:val="outset" w:sz="6" w:space="0" w:color="000001"/>
              <w:bottom w:val="outset" w:sz="6" w:space="0" w:color="000001"/>
              <w:right w:val="outset" w:sz="6" w:space="0" w:color="000001"/>
            </w:tcBorders>
            <w:hideMark/>
          </w:tcPr>
          <w:p w14:paraId="0FADF149" w14:textId="77777777" w:rsidR="00BE4ABA" w:rsidRPr="00592161" w:rsidRDefault="00BE4ABA" w:rsidP="00BE4ABA">
            <w:pPr>
              <w:widowControl/>
              <w:suppressAutoHyphens w:val="0"/>
              <w:spacing w:before="100" w:beforeAutospacing="1" w:after="119"/>
              <w:jc w:val="center"/>
              <w:rPr>
                <w:rFonts w:eastAsia="Times New Roman" w:cs="Times New Roman"/>
                <w:kern w:val="0"/>
                <w:lang w:eastAsia="en-US" w:bidi="ar-SA"/>
              </w:rPr>
            </w:pPr>
            <w:r w:rsidRPr="00592161">
              <w:rPr>
                <w:rFonts w:eastAsia="Times New Roman" w:cs="Times New Roman"/>
                <w:kern w:val="0"/>
                <w:lang w:eastAsia="en-US" w:bidi="ar-SA"/>
              </w:rPr>
              <w:t>24,15</w:t>
            </w:r>
          </w:p>
          <w:p w14:paraId="367B27CF" w14:textId="1F0E4394" w:rsidR="00BE4ABA" w:rsidRPr="00592161" w:rsidRDefault="00BE4ABA" w:rsidP="00BE4ABA">
            <w:pPr>
              <w:widowControl/>
              <w:suppressAutoHyphens w:val="0"/>
              <w:spacing w:before="100" w:beforeAutospacing="1" w:after="119"/>
              <w:jc w:val="center"/>
              <w:rPr>
                <w:rFonts w:eastAsia="Times New Roman" w:cs="Times New Roman"/>
                <w:kern w:val="0"/>
                <w:lang w:eastAsia="en-US" w:bidi="ar-SA"/>
              </w:rPr>
            </w:pPr>
            <w:r w:rsidRPr="00592161">
              <w:rPr>
                <w:rFonts w:eastAsia="Times New Roman" w:cs="Times New Roman"/>
                <w:kern w:val="0"/>
                <w:lang w:eastAsia="en-US" w:bidi="ar-SA"/>
              </w:rPr>
              <w:t>2022-01-01</w:t>
            </w:r>
          </w:p>
        </w:tc>
        <w:tc>
          <w:tcPr>
            <w:tcW w:w="1016" w:type="dxa"/>
            <w:tcBorders>
              <w:top w:val="outset" w:sz="6" w:space="0" w:color="000001"/>
              <w:left w:val="outset" w:sz="6" w:space="0" w:color="000001"/>
              <w:bottom w:val="outset" w:sz="6" w:space="0" w:color="000001"/>
              <w:right w:val="outset" w:sz="6" w:space="0" w:color="000001"/>
            </w:tcBorders>
            <w:hideMark/>
          </w:tcPr>
          <w:p w14:paraId="0F9CDCFA" w14:textId="77777777" w:rsidR="00BE4ABA" w:rsidRPr="00592161" w:rsidRDefault="00BE4ABA" w:rsidP="00BE4ABA">
            <w:pPr>
              <w:widowControl/>
              <w:suppressAutoHyphens w:val="0"/>
              <w:spacing w:before="100" w:beforeAutospacing="1" w:after="119"/>
              <w:jc w:val="center"/>
              <w:rPr>
                <w:rFonts w:eastAsia="Times New Roman" w:cs="Times New Roman"/>
                <w:kern w:val="0"/>
                <w:lang w:eastAsia="en-US" w:bidi="ar-SA"/>
              </w:rPr>
            </w:pPr>
            <w:r w:rsidRPr="00592161">
              <w:rPr>
                <w:rFonts w:eastAsia="Times New Roman" w:cs="Times New Roman"/>
                <w:kern w:val="0"/>
                <w:lang w:eastAsia="en-US" w:bidi="ar-SA"/>
              </w:rPr>
              <w:t>24</w:t>
            </w:r>
          </w:p>
          <w:p w14:paraId="46FFA58A" w14:textId="0FD61ADF" w:rsidR="00BE4ABA" w:rsidRPr="00592161" w:rsidRDefault="00BE4ABA" w:rsidP="00BE4ABA">
            <w:pPr>
              <w:widowControl/>
              <w:suppressAutoHyphens w:val="0"/>
              <w:spacing w:before="100" w:beforeAutospacing="1" w:after="119"/>
              <w:jc w:val="center"/>
              <w:rPr>
                <w:rFonts w:eastAsia="Times New Roman" w:cs="Times New Roman"/>
                <w:kern w:val="0"/>
                <w:lang w:eastAsia="en-US" w:bidi="ar-SA"/>
              </w:rPr>
            </w:pPr>
            <w:r w:rsidRPr="00592161">
              <w:rPr>
                <w:rFonts w:eastAsia="Times New Roman" w:cs="Times New Roman"/>
                <w:kern w:val="0"/>
                <w:lang w:eastAsia="en-US" w:bidi="ar-SA"/>
              </w:rPr>
              <w:br w:type="page"/>
            </w:r>
          </w:p>
        </w:tc>
        <w:tc>
          <w:tcPr>
            <w:tcW w:w="800" w:type="dxa"/>
            <w:tcBorders>
              <w:top w:val="outset" w:sz="6" w:space="0" w:color="000001"/>
              <w:left w:val="outset" w:sz="6" w:space="0" w:color="000001"/>
              <w:bottom w:val="outset" w:sz="6" w:space="0" w:color="000001"/>
              <w:right w:val="outset" w:sz="6" w:space="0" w:color="000001"/>
            </w:tcBorders>
            <w:hideMark/>
          </w:tcPr>
          <w:p w14:paraId="587E7E24" w14:textId="3A96A206" w:rsidR="00BE4ABA" w:rsidRPr="00592161" w:rsidRDefault="00BE4ABA" w:rsidP="00BE4ABA">
            <w:pPr>
              <w:widowControl/>
              <w:suppressAutoHyphens w:val="0"/>
              <w:spacing w:before="102" w:after="119"/>
              <w:jc w:val="center"/>
              <w:rPr>
                <w:rFonts w:eastAsia="Times New Roman" w:cs="Times New Roman"/>
                <w:kern w:val="0"/>
                <w:lang w:eastAsia="en-US" w:bidi="ar-SA"/>
              </w:rPr>
            </w:pPr>
            <w:r w:rsidRPr="00592161">
              <w:rPr>
                <w:rFonts w:eastAsia="Times New Roman" w:cs="Times New Roman"/>
                <w:kern w:val="0"/>
                <w:lang w:eastAsia="en-US" w:bidi="ar-SA"/>
              </w:rPr>
              <w:t>0,5</w:t>
            </w:r>
          </w:p>
        </w:tc>
        <w:tc>
          <w:tcPr>
            <w:tcW w:w="1016" w:type="dxa"/>
            <w:tcBorders>
              <w:top w:val="outset" w:sz="6" w:space="0" w:color="000001"/>
              <w:left w:val="outset" w:sz="6" w:space="0" w:color="000001"/>
              <w:bottom w:val="outset" w:sz="6" w:space="0" w:color="000001"/>
              <w:right w:val="outset" w:sz="6" w:space="0" w:color="000001"/>
            </w:tcBorders>
            <w:hideMark/>
          </w:tcPr>
          <w:p w14:paraId="07BA1136" w14:textId="0F2A7F6B" w:rsidR="00BE4ABA" w:rsidRPr="00592161" w:rsidRDefault="00BE4ABA" w:rsidP="00BE4ABA">
            <w:pPr>
              <w:widowControl/>
              <w:suppressAutoHyphens w:val="0"/>
              <w:spacing w:before="102" w:after="119"/>
              <w:jc w:val="center"/>
              <w:rPr>
                <w:rFonts w:eastAsia="Times New Roman" w:cs="Times New Roman"/>
                <w:kern w:val="0"/>
                <w:lang w:eastAsia="en-US" w:bidi="ar-SA"/>
              </w:rPr>
            </w:pPr>
            <w:r w:rsidRPr="00592161">
              <w:rPr>
                <w:rFonts w:eastAsia="Times New Roman" w:cs="Times New Roman"/>
                <w:kern w:val="0"/>
                <w:lang w:eastAsia="en-US" w:bidi="ar-SA"/>
              </w:rPr>
              <w:t>1</w:t>
            </w:r>
          </w:p>
        </w:tc>
        <w:tc>
          <w:tcPr>
            <w:tcW w:w="2935" w:type="dxa"/>
            <w:tcBorders>
              <w:top w:val="outset" w:sz="6" w:space="0" w:color="000001"/>
              <w:left w:val="outset" w:sz="6" w:space="0" w:color="000001"/>
              <w:bottom w:val="outset" w:sz="6" w:space="0" w:color="000001"/>
              <w:right w:val="outset" w:sz="6" w:space="0" w:color="000001"/>
            </w:tcBorders>
            <w:hideMark/>
          </w:tcPr>
          <w:p w14:paraId="43BB122C" w14:textId="77777777" w:rsidR="00BE4ABA" w:rsidRPr="00592161" w:rsidRDefault="00BE4ABA" w:rsidP="00BE4ABA">
            <w:pPr>
              <w:widowControl/>
              <w:suppressAutoHyphens w:val="0"/>
              <w:spacing w:before="100" w:beforeAutospacing="1" w:after="119"/>
              <w:jc w:val="center"/>
              <w:rPr>
                <w:rFonts w:eastAsia="Times New Roman" w:cs="Times New Roman"/>
                <w:kern w:val="0"/>
                <w:lang w:eastAsia="en-US" w:bidi="ar-SA"/>
              </w:rPr>
            </w:pPr>
            <w:r w:rsidRPr="00592161">
              <w:rPr>
                <w:rFonts w:eastAsia="Times New Roman" w:cs="Times New Roman"/>
                <w:kern w:val="0"/>
                <w:lang w:eastAsia="en-US" w:bidi="ar-SA"/>
              </w:rPr>
              <w:t>24,87</w:t>
            </w:r>
          </w:p>
          <w:p w14:paraId="23F4BE75" w14:textId="7AB509E8" w:rsidR="00BE4ABA" w:rsidRPr="00592161" w:rsidRDefault="00BE4ABA" w:rsidP="00BE4ABA">
            <w:pPr>
              <w:widowControl/>
              <w:suppressAutoHyphens w:val="0"/>
              <w:spacing w:before="100" w:beforeAutospacing="1" w:after="119"/>
              <w:jc w:val="center"/>
              <w:rPr>
                <w:rFonts w:eastAsia="Times New Roman" w:cs="Times New Roman"/>
                <w:kern w:val="0"/>
                <w:lang w:eastAsia="en-US" w:bidi="ar-SA"/>
              </w:rPr>
            </w:pPr>
            <w:r w:rsidRPr="00592161">
              <w:rPr>
                <w:rFonts w:eastAsia="Times New Roman" w:cs="Times New Roman"/>
                <w:kern w:val="0"/>
                <w:lang w:eastAsia="en-US" w:bidi="ar-SA"/>
              </w:rPr>
              <w:t>2022-01-01</w:t>
            </w:r>
          </w:p>
        </w:tc>
        <w:tc>
          <w:tcPr>
            <w:tcW w:w="1349" w:type="dxa"/>
            <w:gridSpan w:val="2"/>
            <w:tcBorders>
              <w:top w:val="outset" w:sz="6" w:space="0" w:color="000001"/>
              <w:left w:val="outset" w:sz="6" w:space="0" w:color="000001"/>
              <w:bottom w:val="outset" w:sz="6" w:space="0" w:color="000001"/>
            </w:tcBorders>
            <w:hideMark/>
          </w:tcPr>
          <w:p w14:paraId="48FBD023" w14:textId="77777777" w:rsidR="00BE4ABA" w:rsidRPr="00592161" w:rsidRDefault="00BE4ABA" w:rsidP="00BE4ABA">
            <w:pPr>
              <w:widowControl/>
              <w:suppressAutoHyphens w:val="0"/>
              <w:spacing w:before="100" w:beforeAutospacing="1"/>
              <w:jc w:val="center"/>
              <w:rPr>
                <w:rFonts w:eastAsia="Times New Roman" w:cs="Times New Roman"/>
                <w:kern w:val="0"/>
                <w:lang w:eastAsia="en-US" w:bidi="ar-SA"/>
              </w:rPr>
            </w:pPr>
            <w:r w:rsidRPr="00592161">
              <w:rPr>
                <w:rFonts w:eastAsia="Times New Roman" w:cs="Times New Roman"/>
                <w:kern w:val="0"/>
                <w:lang w:eastAsia="en-US" w:bidi="ar-SA"/>
              </w:rPr>
              <w:t>29</w:t>
            </w:r>
          </w:p>
          <w:p w14:paraId="046BF34C" w14:textId="7F6CA494" w:rsidR="00BE4ABA" w:rsidRPr="00592161" w:rsidRDefault="00BE4ABA" w:rsidP="00BE4ABA">
            <w:pPr>
              <w:widowControl/>
              <w:suppressAutoHyphens w:val="0"/>
              <w:rPr>
                <w:rFonts w:eastAsia="Times New Roman" w:cs="Times New Roman"/>
                <w:kern w:val="0"/>
                <w:sz w:val="20"/>
                <w:szCs w:val="20"/>
                <w:lang w:eastAsia="en-US" w:bidi="ar-SA"/>
              </w:rPr>
            </w:pPr>
            <w:r w:rsidRPr="00592161">
              <w:rPr>
                <w:rFonts w:eastAsia="Times New Roman" w:cs="Times New Roman"/>
                <w:kern w:val="0"/>
                <w:lang w:eastAsia="en-US" w:bidi="ar-SA"/>
              </w:rPr>
              <w:br w:type="page"/>
            </w:r>
          </w:p>
        </w:tc>
      </w:tr>
      <w:tr w:rsidR="00BE4ABA" w:rsidRPr="00592161" w14:paraId="650F55E8" w14:textId="77777777" w:rsidTr="00C01661">
        <w:trPr>
          <w:trHeight w:val="525"/>
          <w:tblCellSpacing w:w="7" w:type="dxa"/>
          <w:jc w:val="center"/>
        </w:trPr>
        <w:tc>
          <w:tcPr>
            <w:tcW w:w="2070" w:type="dxa"/>
            <w:tcBorders>
              <w:top w:val="outset" w:sz="6" w:space="0" w:color="000001"/>
              <w:left w:val="outset" w:sz="6" w:space="0" w:color="000001"/>
              <w:bottom w:val="outset" w:sz="6" w:space="0" w:color="000001"/>
              <w:right w:val="outset" w:sz="6" w:space="0" w:color="000001"/>
            </w:tcBorders>
            <w:hideMark/>
          </w:tcPr>
          <w:p w14:paraId="4DF3CE3C" w14:textId="77777777" w:rsidR="00BE4ABA" w:rsidRPr="00592161" w:rsidRDefault="00BE4ABA" w:rsidP="00BE4ABA">
            <w:pPr>
              <w:widowControl/>
              <w:suppressAutoHyphens w:val="0"/>
              <w:spacing w:before="100" w:beforeAutospacing="1" w:after="119"/>
              <w:jc w:val="center"/>
              <w:rPr>
                <w:rFonts w:eastAsia="Times New Roman" w:cs="Times New Roman"/>
                <w:kern w:val="0"/>
                <w:lang w:eastAsia="en-US" w:bidi="ar-SA"/>
              </w:rPr>
            </w:pPr>
            <w:r w:rsidRPr="00592161">
              <w:rPr>
                <w:rFonts w:eastAsia="Times New Roman" w:cs="Times New Roman"/>
                <w:kern w:val="0"/>
                <w:lang w:eastAsia="en-US" w:bidi="ar-SA"/>
              </w:rPr>
              <w:t>4,75</w:t>
            </w:r>
          </w:p>
          <w:p w14:paraId="07B0AB45" w14:textId="1D3BBB80" w:rsidR="00BE4ABA" w:rsidRPr="00592161" w:rsidRDefault="00BE4ABA" w:rsidP="00BE4ABA">
            <w:pPr>
              <w:widowControl/>
              <w:suppressAutoHyphens w:val="0"/>
              <w:spacing w:before="100" w:beforeAutospacing="1" w:after="119"/>
              <w:jc w:val="center"/>
              <w:rPr>
                <w:rFonts w:eastAsia="Times New Roman" w:cs="Times New Roman"/>
                <w:kern w:val="0"/>
                <w:lang w:eastAsia="en-US" w:bidi="ar-SA"/>
              </w:rPr>
            </w:pPr>
            <w:r w:rsidRPr="00592161">
              <w:rPr>
                <w:rFonts w:eastAsia="Times New Roman" w:cs="Times New Roman"/>
                <w:kern w:val="0"/>
                <w:lang w:eastAsia="en-US" w:bidi="ar-SA"/>
              </w:rPr>
              <w:t>2022-12-01</w:t>
            </w:r>
          </w:p>
        </w:tc>
        <w:tc>
          <w:tcPr>
            <w:tcW w:w="1261" w:type="dxa"/>
            <w:tcBorders>
              <w:top w:val="outset" w:sz="6" w:space="0" w:color="000001"/>
              <w:left w:val="outset" w:sz="6" w:space="0" w:color="000001"/>
              <w:bottom w:val="outset" w:sz="6" w:space="0" w:color="000001"/>
              <w:right w:val="outset" w:sz="6" w:space="0" w:color="000001"/>
            </w:tcBorders>
            <w:hideMark/>
          </w:tcPr>
          <w:p w14:paraId="1FA718C3" w14:textId="4560BEA1" w:rsidR="00BE4ABA" w:rsidRPr="00592161" w:rsidRDefault="00BE4ABA" w:rsidP="00BE4ABA">
            <w:pPr>
              <w:widowControl/>
              <w:suppressAutoHyphens w:val="0"/>
              <w:spacing w:before="102" w:after="119"/>
              <w:jc w:val="center"/>
              <w:rPr>
                <w:rFonts w:eastAsia="Times New Roman" w:cs="Times New Roman"/>
                <w:kern w:val="0"/>
                <w:lang w:eastAsia="en-US" w:bidi="ar-SA"/>
              </w:rPr>
            </w:pPr>
            <w:r w:rsidRPr="00592161">
              <w:rPr>
                <w:rFonts w:eastAsia="Times New Roman" w:cs="Times New Roman"/>
                <w:kern w:val="0"/>
                <w:lang w:eastAsia="en-US" w:bidi="ar-SA"/>
              </w:rPr>
              <w:t>6</w:t>
            </w:r>
          </w:p>
        </w:tc>
        <w:tc>
          <w:tcPr>
            <w:tcW w:w="1657" w:type="dxa"/>
            <w:tcBorders>
              <w:top w:val="outset" w:sz="6" w:space="0" w:color="000001"/>
              <w:left w:val="outset" w:sz="6" w:space="0" w:color="000001"/>
              <w:bottom w:val="outset" w:sz="6" w:space="0" w:color="000001"/>
              <w:right w:val="outset" w:sz="6" w:space="0" w:color="000001"/>
            </w:tcBorders>
            <w:hideMark/>
          </w:tcPr>
          <w:p w14:paraId="1905490A" w14:textId="77777777" w:rsidR="00BE4ABA" w:rsidRPr="00592161" w:rsidRDefault="00BE4ABA" w:rsidP="00BE4ABA">
            <w:pPr>
              <w:widowControl/>
              <w:suppressAutoHyphens w:val="0"/>
              <w:spacing w:before="100" w:beforeAutospacing="1" w:after="119"/>
              <w:jc w:val="center"/>
              <w:rPr>
                <w:rFonts w:eastAsia="Times New Roman" w:cs="Times New Roman"/>
                <w:kern w:val="0"/>
                <w:lang w:eastAsia="en-US" w:bidi="ar-SA"/>
              </w:rPr>
            </w:pPr>
            <w:r w:rsidRPr="00592161">
              <w:rPr>
                <w:rFonts w:eastAsia="Times New Roman" w:cs="Times New Roman"/>
                <w:kern w:val="0"/>
                <w:lang w:eastAsia="en-US" w:bidi="ar-SA"/>
              </w:rPr>
              <w:t>25,34</w:t>
            </w:r>
          </w:p>
          <w:p w14:paraId="53915EA6" w14:textId="7ACFC298" w:rsidR="00BE4ABA" w:rsidRPr="00592161" w:rsidRDefault="00BE4ABA" w:rsidP="00BE4ABA">
            <w:pPr>
              <w:widowControl/>
              <w:suppressAutoHyphens w:val="0"/>
              <w:spacing w:before="100" w:beforeAutospacing="1" w:after="119"/>
              <w:jc w:val="center"/>
              <w:rPr>
                <w:rFonts w:eastAsia="Times New Roman" w:cs="Times New Roman"/>
                <w:kern w:val="0"/>
                <w:lang w:eastAsia="en-US" w:bidi="ar-SA"/>
              </w:rPr>
            </w:pPr>
            <w:r w:rsidRPr="00592161">
              <w:rPr>
                <w:rFonts w:eastAsia="Times New Roman" w:cs="Times New Roman"/>
                <w:kern w:val="0"/>
                <w:lang w:eastAsia="en-US" w:bidi="ar-SA"/>
              </w:rPr>
              <w:t>2022-12-01</w:t>
            </w:r>
          </w:p>
        </w:tc>
        <w:tc>
          <w:tcPr>
            <w:tcW w:w="1016" w:type="dxa"/>
            <w:tcBorders>
              <w:top w:val="outset" w:sz="6" w:space="0" w:color="000001"/>
              <w:left w:val="outset" w:sz="6" w:space="0" w:color="000001"/>
              <w:bottom w:val="outset" w:sz="6" w:space="0" w:color="000001"/>
              <w:right w:val="outset" w:sz="6" w:space="0" w:color="000001"/>
            </w:tcBorders>
            <w:hideMark/>
          </w:tcPr>
          <w:p w14:paraId="0AE8F427" w14:textId="553EAFB3" w:rsidR="00BE4ABA" w:rsidRPr="00592161" w:rsidRDefault="00BE4ABA" w:rsidP="00BE4ABA">
            <w:pPr>
              <w:widowControl/>
              <w:suppressAutoHyphens w:val="0"/>
              <w:spacing w:before="100" w:beforeAutospacing="1" w:after="119"/>
              <w:jc w:val="center"/>
              <w:rPr>
                <w:rFonts w:eastAsia="Times New Roman" w:cs="Times New Roman"/>
                <w:kern w:val="0"/>
                <w:lang w:eastAsia="en-US" w:bidi="ar-SA"/>
              </w:rPr>
            </w:pPr>
            <w:r w:rsidRPr="00592161">
              <w:rPr>
                <w:rFonts w:eastAsia="Times New Roman" w:cs="Times New Roman"/>
                <w:kern w:val="0"/>
                <w:lang w:eastAsia="en-US" w:bidi="ar-SA"/>
              </w:rPr>
              <w:t>26</w:t>
            </w:r>
          </w:p>
        </w:tc>
        <w:tc>
          <w:tcPr>
            <w:tcW w:w="800" w:type="dxa"/>
            <w:tcBorders>
              <w:top w:val="outset" w:sz="6" w:space="0" w:color="000001"/>
              <w:left w:val="outset" w:sz="6" w:space="0" w:color="000001"/>
              <w:bottom w:val="outset" w:sz="6" w:space="0" w:color="000001"/>
              <w:right w:val="outset" w:sz="6" w:space="0" w:color="000001"/>
            </w:tcBorders>
            <w:hideMark/>
          </w:tcPr>
          <w:p w14:paraId="25EB3A96" w14:textId="24FF7D00" w:rsidR="00BE4ABA" w:rsidRPr="00592161" w:rsidRDefault="00BE4ABA" w:rsidP="00BE4ABA">
            <w:pPr>
              <w:widowControl/>
              <w:suppressAutoHyphens w:val="0"/>
              <w:spacing w:before="102" w:after="119"/>
              <w:jc w:val="center"/>
              <w:rPr>
                <w:rFonts w:eastAsia="Times New Roman" w:cs="Times New Roman"/>
                <w:kern w:val="0"/>
                <w:lang w:eastAsia="en-US" w:bidi="ar-SA"/>
              </w:rPr>
            </w:pPr>
            <w:r w:rsidRPr="00592161">
              <w:rPr>
                <w:rFonts w:eastAsia="Times New Roman" w:cs="Times New Roman"/>
                <w:kern w:val="0"/>
                <w:lang w:eastAsia="en-US" w:bidi="ar-SA"/>
              </w:rPr>
              <w:t>0,5</w:t>
            </w:r>
          </w:p>
        </w:tc>
        <w:tc>
          <w:tcPr>
            <w:tcW w:w="1016" w:type="dxa"/>
            <w:tcBorders>
              <w:top w:val="outset" w:sz="6" w:space="0" w:color="000001"/>
              <w:left w:val="outset" w:sz="6" w:space="0" w:color="000001"/>
              <w:bottom w:val="outset" w:sz="6" w:space="0" w:color="000001"/>
              <w:right w:val="outset" w:sz="6" w:space="0" w:color="000001"/>
            </w:tcBorders>
            <w:hideMark/>
          </w:tcPr>
          <w:p w14:paraId="4C334BBB" w14:textId="42D98758" w:rsidR="00BE4ABA" w:rsidRPr="00592161" w:rsidRDefault="00BE4ABA" w:rsidP="00BE4ABA">
            <w:pPr>
              <w:widowControl/>
              <w:suppressAutoHyphens w:val="0"/>
              <w:spacing w:before="102" w:after="119"/>
              <w:jc w:val="center"/>
              <w:rPr>
                <w:rFonts w:eastAsia="Times New Roman" w:cs="Times New Roman"/>
                <w:kern w:val="0"/>
                <w:lang w:eastAsia="en-US" w:bidi="ar-SA"/>
              </w:rPr>
            </w:pPr>
            <w:r w:rsidRPr="00592161">
              <w:rPr>
                <w:rFonts w:eastAsia="Times New Roman" w:cs="Times New Roman"/>
                <w:kern w:val="0"/>
                <w:lang w:eastAsia="en-US" w:bidi="ar-SA"/>
              </w:rPr>
              <w:t>1</w:t>
            </w:r>
          </w:p>
        </w:tc>
        <w:tc>
          <w:tcPr>
            <w:tcW w:w="2935" w:type="dxa"/>
            <w:tcBorders>
              <w:top w:val="outset" w:sz="6" w:space="0" w:color="000001"/>
              <w:left w:val="outset" w:sz="6" w:space="0" w:color="000001"/>
              <w:bottom w:val="outset" w:sz="6" w:space="0" w:color="000001"/>
              <w:right w:val="outset" w:sz="6" w:space="0" w:color="000001"/>
            </w:tcBorders>
            <w:hideMark/>
          </w:tcPr>
          <w:p w14:paraId="1CBB39E9" w14:textId="77777777" w:rsidR="00BE4ABA" w:rsidRPr="00592161" w:rsidRDefault="00BE4ABA" w:rsidP="00BE4ABA">
            <w:pPr>
              <w:widowControl/>
              <w:suppressAutoHyphens w:val="0"/>
              <w:spacing w:before="100" w:beforeAutospacing="1" w:after="119"/>
              <w:jc w:val="center"/>
              <w:rPr>
                <w:rFonts w:eastAsia="Times New Roman" w:cs="Times New Roman"/>
                <w:kern w:val="0"/>
                <w:lang w:eastAsia="en-US" w:bidi="ar-SA"/>
              </w:rPr>
            </w:pPr>
            <w:r w:rsidRPr="00592161">
              <w:rPr>
                <w:rFonts w:eastAsia="Times New Roman" w:cs="Times New Roman"/>
                <w:kern w:val="0"/>
                <w:lang w:eastAsia="en-US" w:bidi="ar-SA"/>
              </w:rPr>
              <w:t>24,37</w:t>
            </w:r>
          </w:p>
          <w:p w14:paraId="3382CF6E" w14:textId="55A970A4" w:rsidR="00BE4ABA" w:rsidRPr="00592161" w:rsidRDefault="00BE4ABA" w:rsidP="00BE4ABA">
            <w:pPr>
              <w:widowControl/>
              <w:suppressAutoHyphens w:val="0"/>
              <w:spacing w:before="100" w:beforeAutospacing="1" w:after="119"/>
              <w:jc w:val="center"/>
              <w:rPr>
                <w:rFonts w:eastAsia="Times New Roman" w:cs="Times New Roman"/>
                <w:kern w:val="0"/>
                <w:lang w:eastAsia="en-US" w:bidi="ar-SA"/>
              </w:rPr>
            </w:pPr>
            <w:r w:rsidRPr="00592161">
              <w:rPr>
                <w:rFonts w:eastAsia="Times New Roman" w:cs="Times New Roman"/>
                <w:kern w:val="0"/>
                <w:lang w:eastAsia="en-US" w:bidi="ar-SA"/>
              </w:rPr>
              <w:t>2022-12-01</w:t>
            </w:r>
          </w:p>
        </w:tc>
        <w:tc>
          <w:tcPr>
            <w:tcW w:w="1349" w:type="dxa"/>
            <w:gridSpan w:val="2"/>
            <w:tcBorders>
              <w:top w:val="outset" w:sz="6" w:space="0" w:color="000001"/>
              <w:left w:val="outset" w:sz="6" w:space="0" w:color="000001"/>
              <w:bottom w:val="outset" w:sz="6" w:space="0" w:color="000001"/>
            </w:tcBorders>
            <w:hideMark/>
          </w:tcPr>
          <w:p w14:paraId="408C6519" w14:textId="71A4AC22" w:rsidR="00BE4ABA" w:rsidRPr="00592161" w:rsidRDefault="00BE4ABA" w:rsidP="00BE4ABA">
            <w:pPr>
              <w:widowControl/>
              <w:suppressAutoHyphens w:val="0"/>
              <w:jc w:val="center"/>
              <w:rPr>
                <w:rFonts w:eastAsia="Times New Roman" w:cs="Times New Roman"/>
                <w:kern w:val="0"/>
                <w:sz w:val="20"/>
                <w:szCs w:val="20"/>
                <w:lang w:eastAsia="en-US" w:bidi="ar-SA"/>
              </w:rPr>
            </w:pPr>
            <w:r w:rsidRPr="00592161">
              <w:rPr>
                <w:rFonts w:eastAsia="Times New Roman" w:cs="Times New Roman"/>
                <w:kern w:val="0"/>
                <w:lang w:eastAsia="en-US" w:bidi="ar-SA"/>
              </w:rPr>
              <w:t>29</w:t>
            </w:r>
          </w:p>
        </w:tc>
      </w:tr>
    </w:tbl>
    <w:p w14:paraId="44BD2A20" w14:textId="77777777" w:rsidR="00C01661" w:rsidRDefault="00C01661" w:rsidP="00C60B53">
      <w:pPr>
        <w:widowControl/>
        <w:suppressAutoHyphens w:val="0"/>
        <w:spacing w:before="100" w:beforeAutospacing="1"/>
        <w:jc w:val="center"/>
        <w:rPr>
          <w:rFonts w:eastAsia="Times New Roman" w:cs="Times New Roman"/>
          <w:kern w:val="0"/>
          <w:lang w:eastAsia="en-US" w:bidi="ar-SA"/>
        </w:rPr>
      </w:pPr>
    </w:p>
    <w:p w14:paraId="04A79C41" w14:textId="77777777" w:rsidR="00C01661" w:rsidRDefault="00C01661">
      <w:pPr>
        <w:widowControl/>
        <w:suppressAutoHyphens w:val="0"/>
        <w:rPr>
          <w:rFonts w:eastAsia="Times New Roman" w:cs="Times New Roman"/>
          <w:kern w:val="0"/>
          <w:lang w:eastAsia="en-US" w:bidi="ar-SA"/>
        </w:rPr>
      </w:pPr>
      <w:r>
        <w:rPr>
          <w:rFonts w:eastAsia="Times New Roman" w:cs="Times New Roman"/>
          <w:kern w:val="0"/>
          <w:lang w:eastAsia="en-US" w:bidi="ar-SA"/>
        </w:rPr>
        <w:br w:type="page"/>
      </w:r>
    </w:p>
    <w:p w14:paraId="277F01AE" w14:textId="2805E179" w:rsidR="001121FE" w:rsidRPr="00592161" w:rsidRDefault="001121FE" w:rsidP="00C60B53">
      <w:pPr>
        <w:widowControl/>
        <w:suppressAutoHyphens w:val="0"/>
        <w:spacing w:before="100" w:beforeAutospacing="1"/>
        <w:jc w:val="center"/>
        <w:rPr>
          <w:rFonts w:eastAsia="Times New Roman" w:cs="Times New Roman"/>
          <w:kern w:val="0"/>
          <w:lang w:eastAsia="en-US" w:bidi="ar-SA"/>
        </w:rPr>
      </w:pPr>
      <w:r w:rsidRPr="00592161">
        <w:rPr>
          <w:rFonts w:eastAsia="Times New Roman" w:cs="Times New Roman"/>
          <w:kern w:val="0"/>
          <w:lang w:eastAsia="en-US" w:bidi="ar-SA"/>
        </w:rPr>
        <w:lastRenderedPageBreak/>
        <w:t>Biudžetas (faktiniai biudžetinių metų pabaigos duomenys):</w:t>
      </w: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2"/>
        <w:gridCol w:w="996"/>
        <w:gridCol w:w="5383"/>
      </w:tblGrid>
      <w:tr w:rsidR="001121FE" w:rsidRPr="00592161" w14:paraId="5AF51901" w14:textId="77777777" w:rsidTr="00C60B53">
        <w:trPr>
          <w:jc w:val="center"/>
        </w:trPr>
        <w:tc>
          <w:tcPr>
            <w:tcW w:w="3492" w:type="dxa"/>
          </w:tcPr>
          <w:p w14:paraId="4E702DA7" w14:textId="77777777" w:rsidR="001121FE" w:rsidRPr="00592161" w:rsidRDefault="001121FE" w:rsidP="000F5510">
            <w:pPr>
              <w:widowControl/>
              <w:suppressAutoHyphens w:val="0"/>
              <w:spacing w:before="102"/>
              <w:rPr>
                <w:rFonts w:eastAsia="Times New Roman" w:cs="Times New Roman"/>
                <w:b/>
                <w:bCs/>
                <w:kern w:val="0"/>
                <w:lang w:eastAsia="en-US" w:bidi="ar-SA"/>
              </w:rPr>
            </w:pPr>
            <w:r w:rsidRPr="00592161">
              <w:rPr>
                <w:rFonts w:eastAsia="Times New Roman" w:cs="Times New Roman"/>
                <w:b/>
                <w:bCs/>
                <w:kern w:val="0"/>
                <w:lang w:eastAsia="en-US" w:bidi="ar-SA"/>
              </w:rPr>
              <w:t>Finansiniai šaltiniai</w:t>
            </w:r>
          </w:p>
        </w:tc>
        <w:tc>
          <w:tcPr>
            <w:tcW w:w="996" w:type="dxa"/>
          </w:tcPr>
          <w:p w14:paraId="40943769" w14:textId="494DBAEC" w:rsidR="001121FE" w:rsidRPr="00592161" w:rsidRDefault="00DB5B19" w:rsidP="000F5510">
            <w:pPr>
              <w:pStyle w:val="prastasiniatinklio"/>
              <w:spacing w:before="102" w:beforeAutospacing="0"/>
              <w:jc w:val="center"/>
              <w:rPr>
                <w:rFonts w:ascii="Times New Roman" w:hAnsi="Times New Roman"/>
                <w:b/>
                <w:bCs/>
                <w:sz w:val="24"/>
                <w:szCs w:val="24"/>
              </w:rPr>
            </w:pPr>
            <w:r w:rsidRPr="00592161">
              <w:rPr>
                <w:rFonts w:ascii="Times New Roman" w:hAnsi="Times New Roman"/>
                <w:b/>
                <w:bCs/>
                <w:sz w:val="24"/>
                <w:szCs w:val="24"/>
              </w:rPr>
              <w:t>2020</w:t>
            </w:r>
            <w:r w:rsidR="001121FE" w:rsidRPr="00592161">
              <w:rPr>
                <w:rFonts w:ascii="Times New Roman" w:hAnsi="Times New Roman"/>
                <w:b/>
                <w:bCs/>
                <w:sz w:val="24"/>
                <w:szCs w:val="24"/>
              </w:rPr>
              <w:t xml:space="preserve"> m.</w:t>
            </w:r>
            <w:r w:rsidR="00044644" w:rsidRPr="00592161">
              <w:rPr>
                <w:rFonts w:ascii="Times New Roman" w:hAnsi="Times New Roman"/>
                <w:b/>
                <w:bCs/>
                <w:sz w:val="24"/>
                <w:szCs w:val="24"/>
              </w:rPr>
              <w:t>,</w:t>
            </w:r>
            <w:r w:rsidR="001121FE" w:rsidRPr="00592161">
              <w:rPr>
                <w:rFonts w:ascii="Times New Roman" w:hAnsi="Times New Roman"/>
                <w:b/>
                <w:bCs/>
                <w:sz w:val="24"/>
                <w:szCs w:val="24"/>
              </w:rPr>
              <w:t xml:space="preserve"> Eur</w:t>
            </w:r>
          </w:p>
        </w:tc>
        <w:tc>
          <w:tcPr>
            <w:tcW w:w="5383" w:type="dxa"/>
          </w:tcPr>
          <w:p w14:paraId="111E8586" w14:textId="77777777" w:rsidR="001121FE" w:rsidRPr="00592161" w:rsidRDefault="001121FE" w:rsidP="000F5510">
            <w:pPr>
              <w:pStyle w:val="prastasiniatinklio"/>
              <w:spacing w:before="102" w:beforeAutospacing="0"/>
              <w:jc w:val="center"/>
              <w:rPr>
                <w:rFonts w:ascii="Times New Roman" w:hAnsi="Times New Roman"/>
                <w:b/>
                <w:bCs/>
                <w:sz w:val="24"/>
                <w:szCs w:val="24"/>
              </w:rPr>
            </w:pPr>
            <w:r w:rsidRPr="00592161">
              <w:rPr>
                <w:rFonts w:ascii="Times New Roman" w:hAnsi="Times New Roman"/>
                <w:b/>
                <w:bCs/>
                <w:sz w:val="24"/>
                <w:szCs w:val="24"/>
              </w:rPr>
              <w:t>Pastabos</w:t>
            </w:r>
          </w:p>
        </w:tc>
      </w:tr>
      <w:tr w:rsidR="00BE4ABA" w:rsidRPr="00592161" w14:paraId="41211939" w14:textId="77777777" w:rsidTr="00C60B53">
        <w:trPr>
          <w:jc w:val="center"/>
        </w:trPr>
        <w:tc>
          <w:tcPr>
            <w:tcW w:w="3492" w:type="dxa"/>
          </w:tcPr>
          <w:p w14:paraId="07CD2577" w14:textId="577D3AD5" w:rsidR="00BE4ABA" w:rsidRPr="00592161" w:rsidRDefault="00BE4ABA" w:rsidP="00BE4ABA">
            <w:pPr>
              <w:widowControl/>
              <w:suppressAutoHyphens w:val="0"/>
              <w:spacing w:before="102"/>
              <w:rPr>
                <w:rFonts w:eastAsia="Times New Roman" w:cs="Times New Roman"/>
                <w:kern w:val="0"/>
                <w:lang w:eastAsia="en-US" w:bidi="ar-SA"/>
              </w:rPr>
            </w:pPr>
            <w:r w:rsidRPr="00592161">
              <w:rPr>
                <w:rFonts w:eastAsia="Times New Roman" w:cs="Times New Roman"/>
                <w:kern w:val="0"/>
                <w:lang w:eastAsia="en-US" w:bidi="ar-SA"/>
              </w:rPr>
              <w:t xml:space="preserve">Savivaldybės biudžetas </w:t>
            </w:r>
            <w:r w:rsidRPr="00592161">
              <w:rPr>
                <w:rFonts w:eastAsia="Times New Roman" w:cs="Times New Roman"/>
                <w:b/>
                <w:bCs/>
                <w:kern w:val="0"/>
                <w:lang w:eastAsia="en-US" w:bidi="ar-SA"/>
              </w:rPr>
              <w:t>SB</w:t>
            </w:r>
          </w:p>
        </w:tc>
        <w:tc>
          <w:tcPr>
            <w:tcW w:w="996" w:type="dxa"/>
          </w:tcPr>
          <w:p w14:paraId="7A46F0C4" w14:textId="77777777" w:rsidR="00BE4ABA" w:rsidRPr="00592161" w:rsidRDefault="00BE4ABA" w:rsidP="00BE4ABA">
            <w:pPr>
              <w:pStyle w:val="prastasiniatinklio"/>
              <w:spacing w:before="102" w:beforeAutospacing="0" w:after="159"/>
              <w:rPr>
                <w:rFonts w:ascii="Times New Roman" w:hAnsi="Times New Roman"/>
                <w:sz w:val="24"/>
                <w:szCs w:val="24"/>
              </w:rPr>
            </w:pPr>
            <w:r w:rsidRPr="00592161">
              <w:rPr>
                <w:rFonts w:ascii="Times New Roman" w:hAnsi="Times New Roman"/>
                <w:sz w:val="24"/>
                <w:szCs w:val="24"/>
              </w:rPr>
              <w:t>535587</w:t>
            </w:r>
          </w:p>
          <w:p w14:paraId="2DFD58FA" w14:textId="77777777" w:rsidR="00BE4ABA" w:rsidRPr="00592161" w:rsidRDefault="00BE4ABA" w:rsidP="00BE4ABA">
            <w:pPr>
              <w:pStyle w:val="prastasiniatinklio"/>
              <w:spacing w:before="102" w:beforeAutospacing="0"/>
              <w:rPr>
                <w:rFonts w:ascii="Times New Roman" w:hAnsi="Times New Roman"/>
                <w:sz w:val="24"/>
                <w:szCs w:val="24"/>
              </w:rPr>
            </w:pPr>
          </w:p>
        </w:tc>
        <w:tc>
          <w:tcPr>
            <w:tcW w:w="5383" w:type="dxa"/>
          </w:tcPr>
          <w:p w14:paraId="6B4B419D" w14:textId="32EAECA2" w:rsidR="00BE4ABA" w:rsidRPr="00592161" w:rsidRDefault="00BE4ABA" w:rsidP="00BE4ABA">
            <w:pPr>
              <w:pStyle w:val="prastasiniatinklio"/>
              <w:spacing w:before="102" w:beforeAutospacing="0"/>
              <w:rPr>
                <w:rFonts w:ascii="Times New Roman" w:hAnsi="Times New Roman"/>
                <w:sz w:val="24"/>
                <w:szCs w:val="24"/>
              </w:rPr>
            </w:pPr>
            <w:r w:rsidRPr="00592161">
              <w:rPr>
                <w:rFonts w:ascii="Times New Roman" w:hAnsi="Times New Roman"/>
                <w:sz w:val="24"/>
                <w:szCs w:val="24"/>
              </w:rPr>
              <w:t>Tame tarpe aplinkos lėšos, programų (socializacijos, aplinkos apsaugos, sveikatinimo), remonto lėšos.</w:t>
            </w:r>
          </w:p>
        </w:tc>
      </w:tr>
      <w:tr w:rsidR="00BE4ABA" w:rsidRPr="00592161" w14:paraId="0B64E23C" w14:textId="77777777" w:rsidTr="00C60B53">
        <w:trPr>
          <w:jc w:val="center"/>
        </w:trPr>
        <w:tc>
          <w:tcPr>
            <w:tcW w:w="3492" w:type="dxa"/>
          </w:tcPr>
          <w:p w14:paraId="2DD17CD8" w14:textId="7A46D622" w:rsidR="00BE4ABA" w:rsidRPr="00592161" w:rsidRDefault="00BE4ABA" w:rsidP="00BE4ABA">
            <w:pPr>
              <w:widowControl/>
              <w:suppressAutoHyphens w:val="0"/>
              <w:spacing w:before="102"/>
              <w:rPr>
                <w:rFonts w:eastAsia="Times New Roman" w:cs="Times New Roman"/>
                <w:kern w:val="0"/>
                <w:lang w:eastAsia="en-US" w:bidi="ar-SA"/>
              </w:rPr>
            </w:pPr>
            <w:r w:rsidRPr="00592161">
              <w:rPr>
                <w:rFonts w:eastAsia="Times New Roman" w:cs="Times New Roman"/>
                <w:kern w:val="0"/>
                <w:lang w:eastAsia="en-US" w:bidi="ar-SA"/>
              </w:rPr>
              <w:t xml:space="preserve">Specialiosios programos lėšos </w:t>
            </w:r>
            <w:r w:rsidRPr="00592161">
              <w:rPr>
                <w:rFonts w:eastAsia="Times New Roman" w:cs="Times New Roman"/>
                <w:b/>
                <w:bCs/>
                <w:kern w:val="0"/>
                <w:lang w:eastAsia="en-US" w:bidi="ar-SA"/>
              </w:rPr>
              <w:t>SP</w:t>
            </w:r>
          </w:p>
        </w:tc>
        <w:tc>
          <w:tcPr>
            <w:tcW w:w="996" w:type="dxa"/>
          </w:tcPr>
          <w:p w14:paraId="55978AFC" w14:textId="14FB38B4" w:rsidR="00BE4ABA" w:rsidRPr="00592161" w:rsidRDefault="00BE4ABA" w:rsidP="00BE4ABA">
            <w:pPr>
              <w:pStyle w:val="prastasiniatinklio"/>
              <w:spacing w:before="102" w:beforeAutospacing="0" w:after="159"/>
              <w:rPr>
                <w:rFonts w:ascii="Times New Roman" w:hAnsi="Times New Roman"/>
                <w:sz w:val="24"/>
                <w:szCs w:val="24"/>
              </w:rPr>
            </w:pPr>
            <w:r w:rsidRPr="00592161">
              <w:rPr>
                <w:rFonts w:ascii="Times New Roman" w:hAnsi="Times New Roman"/>
                <w:sz w:val="24"/>
                <w:szCs w:val="24"/>
              </w:rPr>
              <w:t>79396</w:t>
            </w:r>
          </w:p>
        </w:tc>
        <w:tc>
          <w:tcPr>
            <w:tcW w:w="5383" w:type="dxa"/>
          </w:tcPr>
          <w:p w14:paraId="31BBC442" w14:textId="150CF1F4" w:rsidR="00BE4ABA" w:rsidRPr="00592161" w:rsidRDefault="00BE4ABA" w:rsidP="00BE4ABA">
            <w:pPr>
              <w:pStyle w:val="prastasiniatinklio"/>
              <w:spacing w:before="102" w:beforeAutospacing="0"/>
              <w:rPr>
                <w:rFonts w:ascii="Times New Roman" w:hAnsi="Times New Roman"/>
                <w:sz w:val="24"/>
                <w:szCs w:val="24"/>
              </w:rPr>
            </w:pPr>
            <w:r w:rsidRPr="00592161">
              <w:rPr>
                <w:rFonts w:ascii="Times New Roman" w:hAnsi="Times New Roman"/>
                <w:sz w:val="24"/>
                <w:szCs w:val="24"/>
              </w:rPr>
              <w:t>Tėvų įmokos</w:t>
            </w:r>
          </w:p>
        </w:tc>
      </w:tr>
      <w:tr w:rsidR="00BE4ABA" w:rsidRPr="00592161" w14:paraId="255CF2F5" w14:textId="77777777" w:rsidTr="00C60B53">
        <w:trPr>
          <w:jc w:val="center"/>
        </w:trPr>
        <w:tc>
          <w:tcPr>
            <w:tcW w:w="3492" w:type="dxa"/>
          </w:tcPr>
          <w:p w14:paraId="3847CB80" w14:textId="320547F9" w:rsidR="00BE4ABA" w:rsidRPr="00592161" w:rsidRDefault="00BE4ABA" w:rsidP="00BE4ABA">
            <w:pPr>
              <w:widowControl/>
              <w:suppressAutoHyphens w:val="0"/>
              <w:spacing w:before="102"/>
              <w:rPr>
                <w:rFonts w:eastAsia="Times New Roman" w:cs="Times New Roman"/>
                <w:kern w:val="0"/>
                <w:lang w:eastAsia="en-US" w:bidi="ar-SA"/>
              </w:rPr>
            </w:pPr>
            <w:r w:rsidRPr="00592161">
              <w:rPr>
                <w:rFonts w:eastAsia="Times New Roman" w:cs="Times New Roman"/>
                <w:kern w:val="0"/>
                <w:lang w:eastAsia="en-US" w:bidi="ar-SA"/>
              </w:rPr>
              <w:t xml:space="preserve">Specialiosios programos lėšos </w:t>
            </w:r>
            <w:r w:rsidRPr="00592161">
              <w:rPr>
                <w:rFonts w:eastAsia="Times New Roman" w:cs="Times New Roman"/>
                <w:b/>
                <w:bCs/>
                <w:kern w:val="0"/>
                <w:lang w:eastAsia="en-US" w:bidi="ar-SA"/>
              </w:rPr>
              <w:t>SP</w:t>
            </w:r>
          </w:p>
        </w:tc>
        <w:tc>
          <w:tcPr>
            <w:tcW w:w="996" w:type="dxa"/>
          </w:tcPr>
          <w:p w14:paraId="59531281" w14:textId="1365130D" w:rsidR="00BE4ABA" w:rsidRPr="00592161" w:rsidRDefault="00BE4ABA" w:rsidP="00BE4ABA">
            <w:pPr>
              <w:pStyle w:val="prastasiniatinklio"/>
              <w:spacing w:before="102" w:beforeAutospacing="0" w:after="159"/>
              <w:rPr>
                <w:rFonts w:ascii="Times New Roman" w:hAnsi="Times New Roman"/>
                <w:sz w:val="24"/>
                <w:szCs w:val="24"/>
              </w:rPr>
            </w:pPr>
            <w:r w:rsidRPr="00592161">
              <w:rPr>
                <w:rFonts w:ascii="Times New Roman" w:hAnsi="Times New Roman"/>
                <w:sz w:val="24"/>
                <w:szCs w:val="24"/>
              </w:rPr>
              <w:t>457</w:t>
            </w:r>
          </w:p>
        </w:tc>
        <w:tc>
          <w:tcPr>
            <w:tcW w:w="5383" w:type="dxa"/>
          </w:tcPr>
          <w:p w14:paraId="62F9D493" w14:textId="242B3B28" w:rsidR="00BE4ABA" w:rsidRPr="00592161" w:rsidRDefault="00BE4ABA" w:rsidP="00BE4ABA">
            <w:pPr>
              <w:pStyle w:val="prastasiniatinklio"/>
              <w:spacing w:before="102" w:beforeAutospacing="0"/>
              <w:rPr>
                <w:rFonts w:ascii="Times New Roman" w:hAnsi="Times New Roman"/>
                <w:sz w:val="24"/>
                <w:szCs w:val="24"/>
              </w:rPr>
            </w:pPr>
            <w:r w:rsidRPr="00592161">
              <w:rPr>
                <w:rFonts w:ascii="Times New Roman" w:hAnsi="Times New Roman"/>
                <w:sz w:val="24"/>
                <w:szCs w:val="24"/>
              </w:rPr>
              <w:t>Turto nuoma</w:t>
            </w:r>
          </w:p>
        </w:tc>
      </w:tr>
      <w:tr w:rsidR="00BE4ABA" w:rsidRPr="00592161" w14:paraId="7BF38B47" w14:textId="77777777" w:rsidTr="00C60B53">
        <w:trPr>
          <w:jc w:val="center"/>
        </w:trPr>
        <w:tc>
          <w:tcPr>
            <w:tcW w:w="3492" w:type="dxa"/>
          </w:tcPr>
          <w:p w14:paraId="79E15587" w14:textId="0EB56507" w:rsidR="00BE4ABA" w:rsidRPr="00592161" w:rsidRDefault="00BE4ABA" w:rsidP="00BE4ABA">
            <w:pPr>
              <w:widowControl/>
              <w:suppressAutoHyphens w:val="0"/>
              <w:spacing w:before="102"/>
              <w:rPr>
                <w:rFonts w:eastAsia="Times New Roman" w:cs="Times New Roman"/>
                <w:kern w:val="0"/>
                <w:lang w:eastAsia="en-US" w:bidi="ar-SA"/>
              </w:rPr>
            </w:pPr>
            <w:r w:rsidRPr="00592161">
              <w:rPr>
                <w:rFonts w:eastAsia="Times New Roman" w:cs="Times New Roman"/>
                <w:kern w:val="0"/>
                <w:lang w:eastAsia="en-US" w:bidi="ar-SA"/>
              </w:rPr>
              <w:t xml:space="preserve">Valstybės biudžeto tikslinė dotacija </w:t>
            </w:r>
            <w:r w:rsidRPr="00592161">
              <w:rPr>
                <w:rFonts w:eastAsia="Times New Roman" w:cs="Times New Roman"/>
                <w:b/>
                <w:bCs/>
                <w:kern w:val="0"/>
                <w:lang w:eastAsia="en-US" w:bidi="ar-SA"/>
              </w:rPr>
              <w:t>VB MK</w:t>
            </w:r>
          </w:p>
        </w:tc>
        <w:tc>
          <w:tcPr>
            <w:tcW w:w="996" w:type="dxa"/>
          </w:tcPr>
          <w:p w14:paraId="59BD7AEB" w14:textId="4EDCA3B8" w:rsidR="00BE4ABA" w:rsidRPr="00592161" w:rsidRDefault="00BE4ABA" w:rsidP="00BE4ABA">
            <w:pPr>
              <w:pStyle w:val="prastasiniatinklio"/>
              <w:spacing w:before="102" w:beforeAutospacing="0" w:after="159"/>
              <w:rPr>
                <w:rFonts w:ascii="Times New Roman" w:hAnsi="Times New Roman"/>
                <w:sz w:val="24"/>
                <w:szCs w:val="24"/>
              </w:rPr>
            </w:pPr>
            <w:r w:rsidRPr="00592161">
              <w:rPr>
                <w:rFonts w:ascii="Times New Roman" w:hAnsi="Times New Roman"/>
                <w:sz w:val="24"/>
                <w:szCs w:val="24"/>
              </w:rPr>
              <w:t>484198</w:t>
            </w:r>
          </w:p>
        </w:tc>
        <w:tc>
          <w:tcPr>
            <w:tcW w:w="5383" w:type="dxa"/>
          </w:tcPr>
          <w:p w14:paraId="55215CD7" w14:textId="640432AB" w:rsidR="00BE4ABA" w:rsidRPr="00592161" w:rsidRDefault="00BE4ABA" w:rsidP="00BE4ABA">
            <w:pPr>
              <w:pStyle w:val="prastasiniatinklio"/>
              <w:spacing w:before="102" w:beforeAutospacing="0"/>
              <w:rPr>
                <w:rFonts w:ascii="Times New Roman" w:hAnsi="Times New Roman"/>
                <w:sz w:val="24"/>
                <w:szCs w:val="24"/>
              </w:rPr>
            </w:pPr>
            <w:r w:rsidRPr="00592161">
              <w:rPr>
                <w:rFonts w:ascii="Times New Roman" w:hAnsi="Times New Roman"/>
                <w:sz w:val="24"/>
                <w:szCs w:val="24"/>
              </w:rPr>
              <w:t>Mokinio krepšelis</w:t>
            </w:r>
          </w:p>
        </w:tc>
      </w:tr>
      <w:tr w:rsidR="00BE4ABA" w:rsidRPr="00592161" w14:paraId="4CE03EF3" w14:textId="77777777" w:rsidTr="00C60B53">
        <w:trPr>
          <w:trHeight w:val="456"/>
          <w:jc w:val="center"/>
        </w:trPr>
        <w:tc>
          <w:tcPr>
            <w:tcW w:w="3492" w:type="dxa"/>
          </w:tcPr>
          <w:p w14:paraId="49332791" w14:textId="1FF767BC" w:rsidR="00BE4ABA" w:rsidRPr="00592161" w:rsidRDefault="00BE4ABA" w:rsidP="00BE4ABA">
            <w:pPr>
              <w:widowControl/>
              <w:suppressAutoHyphens w:val="0"/>
              <w:spacing w:before="102"/>
              <w:rPr>
                <w:rFonts w:eastAsia="Times New Roman" w:cs="Times New Roman"/>
                <w:kern w:val="0"/>
                <w:lang w:eastAsia="en-US" w:bidi="ar-SA"/>
              </w:rPr>
            </w:pPr>
            <w:r w:rsidRPr="00592161">
              <w:rPr>
                <w:rFonts w:eastAsia="Times New Roman" w:cs="Times New Roman"/>
                <w:kern w:val="0"/>
                <w:lang w:eastAsia="en-US" w:bidi="ar-SA"/>
              </w:rPr>
              <w:t>Labdara ( 2 % lėšos)</w:t>
            </w:r>
          </w:p>
        </w:tc>
        <w:tc>
          <w:tcPr>
            <w:tcW w:w="996" w:type="dxa"/>
          </w:tcPr>
          <w:p w14:paraId="4A81BA6B" w14:textId="23E11A2C" w:rsidR="00BE4ABA" w:rsidRPr="00592161" w:rsidRDefault="00BE4ABA" w:rsidP="00BE4ABA">
            <w:pPr>
              <w:pStyle w:val="prastasiniatinklio"/>
              <w:spacing w:before="102" w:beforeAutospacing="0" w:after="159"/>
              <w:rPr>
                <w:rFonts w:ascii="Times New Roman" w:hAnsi="Times New Roman"/>
                <w:sz w:val="24"/>
                <w:szCs w:val="24"/>
              </w:rPr>
            </w:pPr>
            <w:r w:rsidRPr="00592161">
              <w:rPr>
                <w:rFonts w:ascii="Times New Roman" w:hAnsi="Times New Roman"/>
                <w:sz w:val="24"/>
                <w:szCs w:val="24"/>
              </w:rPr>
              <w:t>779</w:t>
            </w:r>
          </w:p>
        </w:tc>
        <w:tc>
          <w:tcPr>
            <w:tcW w:w="5383" w:type="dxa"/>
          </w:tcPr>
          <w:p w14:paraId="6DD9856B" w14:textId="77777777" w:rsidR="00BE4ABA" w:rsidRPr="00592161" w:rsidRDefault="00BE4ABA" w:rsidP="00BE4ABA">
            <w:pPr>
              <w:pStyle w:val="prastasiniatinklio"/>
              <w:spacing w:before="102" w:beforeAutospacing="0"/>
              <w:rPr>
                <w:rFonts w:ascii="Times New Roman" w:hAnsi="Times New Roman"/>
                <w:sz w:val="24"/>
                <w:szCs w:val="24"/>
              </w:rPr>
            </w:pPr>
          </w:p>
        </w:tc>
      </w:tr>
      <w:tr w:rsidR="00BE4ABA" w:rsidRPr="00592161" w14:paraId="5F7741E9" w14:textId="77777777" w:rsidTr="00C60B53">
        <w:trPr>
          <w:jc w:val="center"/>
        </w:trPr>
        <w:tc>
          <w:tcPr>
            <w:tcW w:w="3492" w:type="dxa"/>
          </w:tcPr>
          <w:p w14:paraId="51DBCB77" w14:textId="12EF89FD" w:rsidR="00BE4ABA" w:rsidRPr="00592161" w:rsidRDefault="00BE4ABA" w:rsidP="00BE4ABA">
            <w:pPr>
              <w:widowControl/>
              <w:suppressAutoHyphens w:val="0"/>
              <w:spacing w:before="102"/>
              <w:rPr>
                <w:rFonts w:eastAsia="Times New Roman" w:cs="Times New Roman"/>
                <w:kern w:val="0"/>
                <w:lang w:eastAsia="en-US" w:bidi="ar-SA"/>
              </w:rPr>
            </w:pPr>
            <w:r w:rsidRPr="00592161">
              <w:rPr>
                <w:rFonts w:eastAsia="Times New Roman" w:cs="Times New Roman"/>
                <w:kern w:val="0"/>
                <w:lang w:eastAsia="en-US" w:bidi="ar-SA"/>
              </w:rPr>
              <w:t>Nemokamas maitinimas</w:t>
            </w:r>
          </w:p>
        </w:tc>
        <w:tc>
          <w:tcPr>
            <w:tcW w:w="996" w:type="dxa"/>
          </w:tcPr>
          <w:p w14:paraId="7819703D" w14:textId="6BBC9061" w:rsidR="00BE4ABA" w:rsidRPr="00592161" w:rsidRDefault="00BE4ABA" w:rsidP="00BE4ABA">
            <w:pPr>
              <w:pStyle w:val="prastasiniatinklio"/>
              <w:spacing w:before="102" w:beforeAutospacing="0"/>
              <w:rPr>
                <w:rFonts w:ascii="Times New Roman" w:hAnsi="Times New Roman"/>
                <w:sz w:val="24"/>
                <w:szCs w:val="24"/>
              </w:rPr>
            </w:pPr>
            <w:r w:rsidRPr="00592161">
              <w:rPr>
                <w:rFonts w:ascii="Times New Roman" w:hAnsi="Times New Roman"/>
                <w:sz w:val="24"/>
                <w:szCs w:val="24"/>
              </w:rPr>
              <w:t>10262</w:t>
            </w:r>
          </w:p>
        </w:tc>
        <w:tc>
          <w:tcPr>
            <w:tcW w:w="5383" w:type="dxa"/>
          </w:tcPr>
          <w:p w14:paraId="02F3D677" w14:textId="77777777" w:rsidR="00BE4ABA" w:rsidRPr="00592161" w:rsidRDefault="00BE4ABA" w:rsidP="00BE4ABA">
            <w:pPr>
              <w:pStyle w:val="prastasiniatinklio"/>
              <w:spacing w:before="102" w:beforeAutospacing="0"/>
              <w:rPr>
                <w:rFonts w:ascii="Times New Roman" w:hAnsi="Times New Roman"/>
                <w:sz w:val="24"/>
                <w:szCs w:val="24"/>
              </w:rPr>
            </w:pPr>
          </w:p>
        </w:tc>
      </w:tr>
      <w:tr w:rsidR="00BE4ABA" w:rsidRPr="00592161" w14:paraId="4D830049" w14:textId="77777777" w:rsidTr="00C60B53">
        <w:trPr>
          <w:jc w:val="center"/>
        </w:trPr>
        <w:tc>
          <w:tcPr>
            <w:tcW w:w="3492" w:type="dxa"/>
          </w:tcPr>
          <w:p w14:paraId="7D2867B4" w14:textId="436AC87E" w:rsidR="00BE4ABA" w:rsidRPr="00592161" w:rsidRDefault="00BE4ABA" w:rsidP="00BE4ABA">
            <w:pPr>
              <w:widowControl/>
              <w:suppressAutoHyphens w:val="0"/>
              <w:spacing w:before="102" w:after="159"/>
              <w:rPr>
                <w:rFonts w:eastAsia="Times New Roman" w:cs="Times New Roman"/>
                <w:kern w:val="0"/>
                <w:lang w:eastAsia="en-US" w:bidi="ar-SA"/>
              </w:rPr>
            </w:pPr>
            <w:r w:rsidRPr="00592161">
              <w:rPr>
                <w:rFonts w:eastAsia="Times New Roman" w:cs="Times New Roman"/>
                <w:kern w:val="0"/>
                <w:lang w:eastAsia="en-US" w:bidi="ar-SA"/>
              </w:rPr>
              <w:t xml:space="preserve">Nepanaudotas biudžeto likutis </w:t>
            </w:r>
          </w:p>
        </w:tc>
        <w:tc>
          <w:tcPr>
            <w:tcW w:w="996" w:type="dxa"/>
          </w:tcPr>
          <w:p w14:paraId="121F4FFE" w14:textId="729A6E53" w:rsidR="00BE4ABA" w:rsidRPr="00592161" w:rsidRDefault="00BE4ABA" w:rsidP="00BE4ABA">
            <w:pPr>
              <w:pStyle w:val="prastasiniatinklio"/>
              <w:spacing w:before="102" w:beforeAutospacing="0"/>
              <w:rPr>
                <w:rFonts w:ascii="Times New Roman" w:hAnsi="Times New Roman"/>
                <w:sz w:val="24"/>
                <w:szCs w:val="24"/>
              </w:rPr>
            </w:pPr>
          </w:p>
        </w:tc>
        <w:tc>
          <w:tcPr>
            <w:tcW w:w="5383" w:type="dxa"/>
          </w:tcPr>
          <w:p w14:paraId="564C7074" w14:textId="77777777" w:rsidR="00BE4ABA" w:rsidRPr="00592161" w:rsidRDefault="00BE4ABA" w:rsidP="00BE4ABA">
            <w:pPr>
              <w:pStyle w:val="prastasiniatinklio"/>
              <w:spacing w:before="102" w:beforeAutospacing="0"/>
              <w:rPr>
                <w:rFonts w:ascii="Times New Roman" w:hAnsi="Times New Roman"/>
                <w:sz w:val="24"/>
                <w:szCs w:val="24"/>
              </w:rPr>
            </w:pPr>
          </w:p>
        </w:tc>
      </w:tr>
    </w:tbl>
    <w:p w14:paraId="35AECACF" w14:textId="77777777" w:rsidR="001121FE" w:rsidRPr="00592161" w:rsidRDefault="001121FE" w:rsidP="001121FE">
      <w:pPr>
        <w:widowControl/>
        <w:suppressAutoHyphens w:val="0"/>
        <w:rPr>
          <w:rFonts w:eastAsia="Times New Roman" w:cs="Times New Roman"/>
          <w:kern w:val="0"/>
          <w:lang w:eastAsia="en-US" w:bidi="ar-SA"/>
        </w:rPr>
      </w:pPr>
      <w:r w:rsidRPr="00592161">
        <w:rPr>
          <w:rFonts w:eastAsia="Times New Roman" w:cs="Times New Roman"/>
          <w:kern w:val="0"/>
          <w:lang w:eastAsia="en-US" w:bidi="ar-SA"/>
        </w:rPr>
        <w:t xml:space="preserve">       </w:t>
      </w:r>
    </w:p>
    <w:p w14:paraId="0DA73C52" w14:textId="0E072094" w:rsidR="001121FE" w:rsidRPr="00592161" w:rsidRDefault="00044644" w:rsidP="00194BFD">
      <w:pPr>
        <w:widowControl/>
        <w:suppressAutoHyphens w:val="0"/>
        <w:ind w:firstLine="964"/>
        <w:jc w:val="both"/>
        <w:rPr>
          <w:rFonts w:eastAsia="Times New Roman" w:cs="Times New Roman"/>
          <w:kern w:val="0"/>
          <w:lang w:eastAsia="en-US" w:bidi="ar-SA"/>
        </w:rPr>
      </w:pPr>
      <w:r w:rsidRPr="00592161">
        <w:rPr>
          <w:rFonts w:eastAsia="Times New Roman" w:cs="Times New Roman"/>
          <w:kern w:val="0"/>
          <w:lang w:eastAsia="en-US" w:bidi="ar-SA"/>
        </w:rPr>
        <w:br w:type="page"/>
      </w:r>
      <w:r w:rsidR="009F2E5C" w:rsidRPr="00592161">
        <w:rPr>
          <w:rFonts w:eastAsia="Times New Roman" w:cs="Times New Roman"/>
          <w:kern w:val="0"/>
          <w:lang w:eastAsia="en-US" w:bidi="ar-SA"/>
        </w:rPr>
        <w:lastRenderedPageBreak/>
        <w:t>2022</w:t>
      </w:r>
      <w:r w:rsidR="001121FE" w:rsidRPr="00592161">
        <w:rPr>
          <w:rFonts w:eastAsia="Times New Roman" w:cs="Times New Roman"/>
          <w:kern w:val="0"/>
          <w:lang w:eastAsia="en-US" w:bidi="ar-SA"/>
        </w:rPr>
        <w:t xml:space="preserve"> m. prioretai:</w:t>
      </w:r>
    </w:p>
    <w:p w14:paraId="63C1D673" w14:textId="028983B6" w:rsidR="001121FE" w:rsidRPr="00592161" w:rsidRDefault="001121FE" w:rsidP="00194BFD">
      <w:pPr>
        <w:widowControl/>
        <w:numPr>
          <w:ilvl w:val="0"/>
          <w:numId w:val="33"/>
        </w:numPr>
        <w:suppressAutoHyphens w:val="0"/>
        <w:ind w:firstLine="964"/>
        <w:jc w:val="both"/>
        <w:rPr>
          <w:rFonts w:eastAsia="Times New Roman" w:cs="Times New Roman"/>
          <w:kern w:val="0"/>
          <w:lang w:eastAsia="en-US" w:bidi="ar-SA"/>
        </w:rPr>
      </w:pPr>
      <w:r w:rsidRPr="00592161">
        <w:rPr>
          <w:rFonts w:eastAsia="Times New Roman" w:cs="Times New Roman"/>
          <w:kern w:val="0"/>
          <w:lang w:eastAsia="en-US" w:bidi="ar-SA"/>
        </w:rPr>
        <w:t>Ugdymo ir ugdymosi gerinimas (vaikas – pedagogai – tėvai).</w:t>
      </w:r>
    </w:p>
    <w:p w14:paraId="1E4CF09E" w14:textId="35FBAB66" w:rsidR="001121FE" w:rsidRPr="00592161" w:rsidRDefault="001121FE" w:rsidP="00194BFD">
      <w:pPr>
        <w:widowControl/>
        <w:numPr>
          <w:ilvl w:val="0"/>
          <w:numId w:val="33"/>
        </w:numPr>
        <w:suppressAutoHyphens w:val="0"/>
        <w:ind w:firstLine="964"/>
        <w:jc w:val="both"/>
        <w:rPr>
          <w:rFonts w:eastAsia="Times New Roman" w:cs="Times New Roman"/>
          <w:kern w:val="0"/>
          <w:lang w:eastAsia="en-US" w:bidi="ar-SA"/>
        </w:rPr>
      </w:pPr>
      <w:r w:rsidRPr="00592161">
        <w:rPr>
          <w:rFonts w:eastAsia="Times New Roman" w:cs="Times New Roman"/>
          <w:kern w:val="0"/>
          <w:lang w:eastAsia="en-US" w:bidi="ar-SA"/>
        </w:rPr>
        <w:t>Ugdytinių pasiekimų vertinimo sistemos tobulinimas.</w:t>
      </w:r>
    </w:p>
    <w:p w14:paraId="08B79406" w14:textId="4BB8E9AD" w:rsidR="001121FE" w:rsidRPr="00592161" w:rsidRDefault="001121FE" w:rsidP="00194BFD">
      <w:pPr>
        <w:widowControl/>
        <w:numPr>
          <w:ilvl w:val="0"/>
          <w:numId w:val="33"/>
        </w:numPr>
        <w:suppressAutoHyphens w:val="0"/>
        <w:ind w:firstLine="964"/>
        <w:jc w:val="both"/>
        <w:rPr>
          <w:rFonts w:eastAsia="Times New Roman" w:cs="Times New Roman"/>
          <w:kern w:val="0"/>
          <w:lang w:eastAsia="en-US" w:bidi="ar-SA"/>
        </w:rPr>
      </w:pPr>
      <w:r w:rsidRPr="00592161">
        <w:rPr>
          <w:rFonts w:eastAsia="Times New Roman" w:cs="Times New Roman"/>
          <w:kern w:val="0"/>
          <w:lang w:eastAsia="en-US" w:bidi="ar-SA"/>
        </w:rPr>
        <w:t>Švietimo pagalbos teikimas</w:t>
      </w:r>
      <w:r w:rsidR="009F2E5C" w:rsidRPr="00592161">
        <w:rPr>
          <w:rFonts w:eastAsia="Times New Roman" w:cs="Times New Roman"/>
          <w:kern w:val="0"/>
          <w:lang w:eastAsia="en-US" w:bidi="ar-SA"/>
        </w:rPr>
        <w:t xml:space="preserve"> </w:t>
      </w:r>
      <w:r w:rsidRPr="00592161">
        <w:rPr>
          <w:rFonts w:eastAsia="Times New Roman" w:cs="Times New Roman"/>
          <w:kern w:val="0"/>
          <w:lang w:eastAsia="en-US" w:bidi="ar-SA"/>
        </w:rPr>
        <w:t>–</w:t>
      </w:r>
      <w:r w:rsidR="009F2E5C" w:rsidRPr="00592161">
        <w:rPr>
          <w:rFonts w:eastAsia="Times New Roman" w:cs="Times New Roman"/>
          <w:kern w:val="0"/>
          <w:lang w:eastAsia="en-US" w:bidi="ar-SA"/>
        </w:rPr>
        <w:t xml:space="preserve"> </w:t>
      </w:r>
      <w:r w:rsidRPr="00592161">
        <w:rPr>
          <w:rFonts w:eastAsia="Times New Roman" w:cs="Times New Roman"/>
          <w:kern w:val="0"/>
          <w:lang w:eastAsia="en-US" w:bidi="ar-SA"/>
        </w:rPr>
        <w:t>orientavimasis į ugdytinio poreikius.</w:t>
      </w:r>
    </w:p>
    <w:p w14:paraId="05B66D9E" w14:textId="45DEC72A" w:rsidR="001121FE" w:rsidRPr="00592161" w:rsidRDefault="001121FE" w:rsidP="00194BFD">
      <w:pPr>
        <w:widowControl/>
        <w:numPr>
          <w:ilvl w:val="0"/>
          <w:numId w:val="33"/>
        </w:numPr>
        <w:suppressAutoHyphens w:val="0"/>
        <w:ind w:firstLine="964"/>
        <w:jc w:val="both"/>
        <w:rPr>
          <w:rFonts w:eastAsia="Times New Roman" w:cs="Times New Roman"/>
          <w:kern w:val="0"/>
          <w:lang w:eastAsia="en-US" w:bidi="ar-SA"/>
        </w:rPr>
      </w:pPr>
      <w:r w:rsidRPr="00592161">
        <w:rPr>
          <w:rFonts w:eastAsia="Times New Roman" w:cs="Times New Roman"/>
          <w:kern w:val="0"/>
          <w:lang w:eastAsia="en-US" w:bidi="ar-SA"/>
        </w:rPr>
        <w:t>Aktyvūs ugdymo metodai ir ugdymo turinio integravimas,</w:t>
      </w:r>
      <w:r w:rsidR="00044644" w:rsidRPr="00592161">
        <w:rPr>
          <w:rFonts w:eastAsia="Times New Roman" w:cs="Times New Roman"/>
          <w:kern w:val="0"/>
          <w:lang w:eastAsia="en-US" w:bidi="ar-SA"/>
        </w:rPr>
        <w:t xml:space="preserve"> </w:t>
      </w:r>
      <w:r w:rsidRPr="00592161">
        <w:rPr>
          <w:rFonts w:eastAsia="Times New Roman" w:cs="Times New Roman"/>
          <w:kern w:val="0"/>
          <w:lang w:eastAsia="en-US" w:bidi="ar-SA"/>
        </w:rPr>
        <w:t>diferencijavimas.</w:t>
      </w:r>
    </w:p>
    <w:p w14:paraId="42980C28" w14:textId="336ED37D" w:rsidR="001121FE" w:rsidRPr="00592161" w:rsidRDefault="001121FE" w:rsidP="00194BFD">
      <w:pPr>
        <w:widowControl/>
        <w:numPr>
          <w:ilvl w:val="0"/>
          <w:numId w:val="33"/>
        </w:numPr>
        <w:suppressAutoHyphens w:val="0"/>
        <w:ind w:firstLine="964"/>
        <w:jc w:val="both"/>
        <w:rPr>
          <w:rFonts w:eastAsia="Times New Roman" w:cs="Times New Roman"/>
          <w:kern w:val="0"/>
          <w:lang w:eastAsia="en-US" w:bidi="ar-SA"/>
        </w:rPr>
      </w:pPr>
      <w:r w:rsidRPr="00592161">
        <w:rPr>
          <w:rFonts w:eastAsia="Times New Roman" w:cs="Times New Roman"/>
          <w:kern w:val="0"/>
          <w:lang w:eastAsia="en-US" w:bidi="ar-SA"/>
        </w:rPr>
        <w:t>Asmens vertybinių nuostatų, socialinių ir emocinių kompetencijų ugdymas.</w:t>
      </w:r>
    </w:p>
    <w:p w14:paraId="5E17387D" w14:textId="05A25557" w:rsidR="001121FE" w:rsidRPr="00592161" w:rsidRDefault="001121FE" w:rsidP="00194BFD">
      <w:pPr>
        <w:widowControl/>
        <w:suppressAutoHyphens w:val="0"/>
        <w:ind w:firstLine="964"/>
        <w:jc w:val="both"/>
        <w:rPr>
          <w:rFonts w:eastAsia="Times New Roman" w:cs="Times New Roman"/>
          <w:kern w:val="0"/>
          <w:lang w:eastAsia="en-US" w:bidi="ar-SA"/>
        </w:rPr>
      </w:pPr>
      <w:r w:rsidRPr="00592161">
        <w:rPr>
          <w:rFonts w:eastAsia="Times New Roman" w:cs="Times New Roman"/>
          <w:kern w:val="0"/>
          <w:lang w:eastAsia="en-US" w:bidi="ar-SA"/>
        </w:rPr>
        <w:t>Prioritetų įgyvendinimą užtikrino 20</w:t>
      </w:r>
      <w:r w:rsidR="00C60B53" w:rsidRPr="00592161">
        <w:rPr>
          <w:rFonts w:eastAsia="Times New Roman" w:cs="Times New Roman"/>
          <w:kern w:val="0"/>
          <w:lang w:eastAsia="en-US" w:bidi="ar-SA"/>
        </w:rPr>
        <w:t>21</w:t>
      </w:r>
      <w:r w:rsidRPr="00592161">
        <w:rPr>
          <w:rFonts w:eastAsia="Times New Roman" w:cs="Times New Roman"/>
          <w:kern w:val="0"/>
          <w:lang w:eastAsia="en-US" w:bidi="ar-SA"/>
        </w:rPr>
        <w:t xml:space="preserve"> m. veiklos tikslai. Ugdymo ir ugdymosi gerinimas – tai kokybiškas ikimokyklinio ir priešmokyklinio ugdymo programų </w:t>
      </w:r>
      <w:r w:rsidR="006760BE" w:rsidRPr="00592161">
        <w:rPr>
          <w:rFonts w:eastAsia="Times New Roman" w:cs="Times New Roman"/>
          <w:kern w:val="0"/>
          <w:lang w:eastAsia="en-US" w:bidi="ar-SA"/>
        </w:rPr>
        <w:t>į</w:t>
      </w:r>
      <w:r w:rsidRPr="00592161">
        <w:rPr>
          <w:rFonts w:eastAsia="Times New Roman" w:cs="Times New Roman"/>
          <w:kern w:val="0"/>
          <w:lang w:eastAsia="en-US" w:bidi="ar-SA"/>
        </w:rPr>
        <w:t>gyvendinimas, pedagoginio tėvų švietimo plėtra, sveikos gyvensenos propagavimas, ekologinis švietimas ir renginių organizavimas mokykloje, nuolatinis kūrybiškas darbas su vaikais ir tėvais, gerosios patirties sklaida.</w:t>
      </w:r>
    </w:p>
    <w:p w14:paraId="3BDF0B12" w14:textId="77777777" w:rsidR="001121FE" w:rsidRPr="00592161" w:rsidRDefault="001121FE" w:rsidP="00194BFD">
      <w:pPr>
        <w:widowControl/>
        <w:suppressAutoHyphens w:val="0"/>
        <w:ind w:firstLine="964"/>
        <w:jc w:val="both"/>
        <w:rPr>
          <w:rFonts w:eastAsia="Times New Roman" w:cs="Times New Roman"/>
          <w:kern w:val="0"/>
          <w:lang w:eastAsia="en-US" w:bidi="ar-SA"/>
        </w:rPr>
      </w:pPr>
      <w:r w:rsidRPr="00592161">
        <w:rPr>
          <w:rFonts w:eastAsia="Times New Roman" w:cs="Times New Roman"/>
          <w:kern w:val="0"/>
          <w:lang w:eastAsia="en-US" w:bidi="ar-SA"/>
        </w:rPr>
        <w:t xml:space="preserve">Siekiant užtikrinti kokybišką ikimokyklinio ir priešmokyklinio ugdymo programų įgyvendinimą, planavome ugdomąją veiklą grupėse, atsižvelgdami į individualius vaikų poreikius, analizavome pedagoginės ir metodinės veiklos rezultatus, metodinės grupės, vaiko gerovės komisijos, mokyklos tarybos ir mokytojų tarybos posėdžiuose ir tėvų susirinkimuose. Tobulindami mokyklos ir šeimos bendradarbiavimą, plėtodami tėvų švietimą siekėme, kad tėvai taptų partneriais visose ugdymo procesų sferose, teikėme tėvams metodinę pagalbą vaikų ugdymo, kalbėjimo ir kalbos sutrikimų ir sveikatos saugojimo klausimais. </w:t>
      </w:r>
    </w:p>
    <w:p w14:paraId="76B88E72" w14:textId="055C8E03" w:rsidR="001121FE" w:rsidRPr="00592161" w:rsidRDefault="001121FE" w:rsidP="00194BFD">
      <w:pPr>
        <w:widowControl/>
        <w:suppressAutoHyphens w:val="0"/>
        <w:ind w:firstLine="964"/>
        <w:jc w:val="both"/>
        <w:rPr>
          <w:rFonts w:eastAsia="Times New Roman" w:cs="Times New Roman"/>
          <w:kern w:val="0"/>
          <w:lang w:eastAsia="en-US" w:bidi="ar-SA"/>
        </w:rPr>
      </w:pPr>
      <w:r w:rsidRPr="00592161">
        <w:rPr>
          <w:rFonts w:eastAsia="Times New Roman" w:cs="Times New Roman"/>
          <w:kern w:val="0"/>
          <w:lang w:eastAsia="en-US" w:bidi="ar-SA"/>
        </w:rPr>
        <w:t xml:space="preserve">Siekdami užsibrėžtų tikslų ugdyti asmens vertybines nuostatas, socialines ir emocines kompetencijas, stengiantis įskiepyti jiems meilę savo šaliai, puoselėdami lietuviškas tradicijas skiepijome darželio bendruomenei meilę žmogui, tradicijoms, kultūrai. Tikslo siekėme organizuodami vaikams valandėles, parodas, konkursus. Ši tema atsispindėjo grupių projektuose ir kasdienėje veikloje. Nuolat ypatingas dėmesys skiriamas </w:t>
      </w:r>
      <w:r w:rsidRPr="00592161">
        <w:rPr>
          <w:rFonts w:eastAsia="Times New Roman" w:cs="Times New Roman"/>
          <w:color w:val="00000A"/>
          <w:kern w:val="0"/>
          <w:lang w:eastAsia="en-US" w:bidi="ar-SA"/>
        </w:rPr>
        <w:t xml:space="preserve">lietuvių kalbai, jos puoselėjimui. Nors įstaigoje ugdymas vyksta lietuvių kalba, tačiau daug ugdytinių į mokyklą ateina iš rusakalbių arba mišrių šeimų. </w:t>
      </w:r>
    </w:p>
    <w:p w14:paraId="213DB49C" w14:textId="7030229A" w:rsidR="001121FE" w:rsidRPr="00592161" w:rsidRDefault="001121FE" w:rsidP="00194BFD">
      <w:pPr>
        <w:widowControl/>
        <w:suppressAutoHyphens w:val="0"/>
        <w:ind w:firstLine="964"/>
        <w:jc w:val="both"/>
        <w:rPr>
          <w:rFonts w:eastAsia="Times New Roman" w:cs="Times New Roman"/>
          <w:kern w:val="0"/>
          <w:lang w:eastAsia="en-US" w:bidi="ar-SA"/>
        </w:rPr>
      </w:pPr>
      <w:r w:rsidRPr="00592161">
        <w:rPr>
          <w:rFonts w:eastAsia="Times New Roman" w:cs="Times New Roman"/>
          <w:kern w:val="0"/>
          <w:lang w:eastAsia="en-US" w:bidi="ar-SA"/>
        </w:rPr>
        <w:t>Fizinio aktyvumo skatinimas ir mitybos gerinimas neatsiejamas nuo saugaus ir sveiko vaiko ugdymo, sveikos gyvensenos įpročių skiepijimo. Siekėme saugoti ir stiprinti vaikų sveikatą, formuoti saugaus elgesio įgūdžius buityje, gamtoje, gatvėje, dalyvavome respublikiniuose konkursuose, daug dėmesio skyrėme vaikų mitybos organizavimui, taisyklingam vaikų judėjimo organizavimui, ekologiniam ugdymui, alkoholio, tabako ir smurto prevencijai, fiziniam ir psichologiniam vaiko saugumui, priešmokyklinėse grupėse įgyvendinome programą „Zipio draugai“, Lions Quest programą „Laikas kartu“. Šiais metais pagrindinė vekla buvo vykdoma tik grupės erdvėse ir tik tarp grupės vaikų. Su tėvais buvo bendraujama nuotoliniu būdu.</w:t>
      </w:r>
    </w:p>
    <w:p w14:paraId="57468EA0" w14:textId="1CF9E26E" w:rsidR="001121FE" w:rsidRPr="00592161" w:rsidRDefault="001121FE" w:rsidP="00194BFD">
      <w:pPr>
        <w:widowControl/>
        <w:suppressAutoHyphens w:val="0"/>
        <w:ind w:firstLine="964"/>
        <w:jc w:val="both"/>
        <w:rPr>
          <w:rFonts w:eastAsia="Times New Roman" w:cs="Times New Roman"/>
          <w:color w:val="000000"/>
          <w:kern w:val="0"/>
          <w:lang w:eastAsia="en-US" w:bidi="ar-SA"/>
        </w:rPr>
      </w:pPr>
      <w:r w:rsidRPr="00592161">
        <w:rPr>
          <w:rFonts w:eastAsia="Times New Roman" w:cs="Times New Roman"/>
          <w:color w:val="000000"/>
          <w:kern w:val="0"/>
          <w:lang w:eastAsia="en-US" w:bidi="ar-SA"/>
        </w:rPr>
        <w:t xml:space="preserve">Padidėjus </w:t>
      </w:r>
      <w:r w:rsidR="008E03DE" w:rsidRPr="00592161">
        <w:rPr>
          <w:rFonts w:eastAsia="Times New Roman" w:cs="Times New Roman"/>
          <w:color w:val="000000"/>
          <w:kern w:val="0"/>
          <w:lang w:eastAsia="en-US" w:bidi="ar-SA"/>
        </w:rPr>
        <w:t>vaikų, turinčių didelių ir labai</w:t>
      </w:r>
      <w:r w:rsidRPr="00592161">
        <w:rPr>
          <w:rFonts w:eastAsia="Times New Roman" w:cs="Times New Roman"/>
          <w:color w:val="000000"/>
          <w:kern w:val="0"/>
          <w:lang w:eastAsia="en-US" w:bidi="ar-SA"/>
        </w:rPr>
        <w:t xml:space="preserve"> didelių specialiųjų </w:t>
      </w:r>
      <w:r w:rsidR="008E03DE" w:rsidRPr="00592161">
        <w:rPr>
          <w:rFonts w:eastAsia="Times New Roman" w:cs="Times New Roman"/>
          <w:color w:val="000000"/>
          <w:kern w:val="0"/>
          <w:lang w:eastAsia="en-US" w:bidi="ar-SA"/>
        </w:rPr>
        <w:t xml:space="preserve">ugdympsi </w:t>
      </w:r>
      <w:r w:rsidRPr="00592161">
        <w:rPr>
          <w:rFonts w:eastAsia="Times New Roman" w:cs="Times New Roman"/>
          <w:color w:val="000000"/>
          <w:kern w:val="0"/>
          <w:lang w:eastAsia="en-US" w:bidi="ar-SA"/>
        </w:rPr>
        <w:t>poreikių, nuolatinis dėmesys buvo skiriamas švietimo</w:t>
      </w:r>
      <w:r w:rsidR="008E03DE" w:rsidRPr="00592161">
        <w:rPr>
          <w:rFonts w:eastAsia="Times New Roman" w:cs="Times New Roman"/>
          <w:color w:val="000000"/>
          <w:kern w:val="0"/>
          <w:lang w:eastAsia="en-US" w:bidi="ar-SA"/>
        </w:rPr>
        <w:t xml:space="preserve"> pagalbos teikimui</w:t>
      </w:r>
      <w:r w:rsidRPr="00592161">
        <w:rPr>
          <w:rFonts w:eastAsia="Times New Roman" w:cs="Times New Roman"/>
          <w:color w:val="000000"/>
          <w:kern w:val="0"/>
          <w:lang w:eastAsia="en-US" w:bidi="ar-SA"/>
        </w:rPr>
        <w:t>. Visi vaikai gavo logopedo, psichologo, socialinio pedagogo, o nuo lapkričio mėnesio ir spec. pedagogo pagalbą. Konsultacijos buvo teikiamos tėvams, globėjams. Palaikomas nuolatinis ryšys su Visagino cocilinės paramos centro atvejo vadybininkais.</w:t>
      </w:r>
    </w:p>
    <w:p w14:paraId="48DA74AE" w14:textId="7AA38416" w:rsidR="001121FE" w:rsidRPr="00592161" w:rsidRDefault="009F2E5C" w:rsidP="00194BFD">
      <w:pPr>
        <w:widowControl/>
        <w:suppressAutoHyphens w:val="0"/>
        <w:ind w:firstLine="964"/>
        <w:jc w:val="both"/>
        <w:rPr>
          <w:rFonts w:eastAsia="Times New Roman" w:cs="Times New Roman"/>
          <w:kern w:val="0"/>
          <w:lang w:eastAsia="en-US" w:bidi="ar-SA"/>
        </w:rPr>
      </w:pPr>
      <w:r w:rsidRPr="00592161">
        <w:rPr>
          <w:rFonts w:eastAsia="Times New Roman" w:cs="Times New Roman"/>
          <w:kern w:val="0"/>
          <w:lang w:eastAsia="en-US" w:bidi="ar-SA"/>
        </w:rPr>
        <w:t>2022</w:t>
      </w:r>
      <w:r w:rsidR="00EE3323" w:rsidRPr="00592161">
        <w:rPr>
          <w:rFonts w:eastAsia="Times New Roman" w:cs="Times New Roman"/>
          <w:kern w:val="0"/>
          <w:lang w:eastAsia="en-US" w:bidi="ar-SA"/>
        </w:rPr>
        <w:t xml:space="preserve"> m. atsinaujino</w:t>
      </w:r>
      <w:r w:rsidR="001121FE" w:rsidRPr="00592161">
        <w:rPr>
          <w:rFonts w:eastAsia="Times New Roman" w:cs="Times New Roman"/>
          <w:kern w:val="0"/>
          <w:lang w:eastAsia="en-US" w:bidi="ar-SA"/>
        </w:rPr>
        <w:t xml:space="preserve"> bendradarbiavimas su socialiniais partneriais</w:t>
      </w:r>
      <w:r w:rsidR="00EE3323" w:rsidRPr="00592161">
        <w:rPr>
          <w:rFonts w:eastAsia="Times New Roman" w:cs="Times New Roman"/>
          <w:kern w:val="0"/>
          <w:lang w:eastAsia="en-US" w:bidi="ar-SA"/>
        </w:rPr>
        <w:t>, kuris buvo nutrukęs</w:t>
      </w:r>
      <w:r w:rsidR="001121FE" w:rsidRPr="00592161">
        <w:rPr>
          <w:rFonts w:eastAsia="Times New Roman" w:cs="Times New Roman"/>
          <w:kern w:val="0"/>
          <w:lang w:eastAsia="en-US" w:bidi="ar-SA"/>
        </w:rPr>
        <w:t xml:space="preserve"> dėl pandemijos.</w:t>
      </w:r>
      <w:r w:rsidR="00EE3323" w:rsidRPr="00592161">
        <w:rPr>
          <w:rFonts w:eastAsia="Times New Roman" w:cs="Times New Roman"/>
          <w:kern w:val="0"/>
          <w:lang w:eastAsia="en-US" w:bidi="ar-SA"/>
        </w:rPr>
        <w:t xml:space="preserve"> Įstaigos pedagogai sėkmingai dalijosi patirtimi ne tik nuotoliniu būdu, bet ir turėjo galimybių susitikti ir kontaktuoti gyvai.</w:t>
      </w:r>
    </w:p>
    <w:p w14:paraId="7FBB07E8" w14:textId="77777777" w:rsidR="001121FE" w:rsidRPr="00592161" w:rsidRDefault="001121FE" w:rsidP="00194BFD">
      <w:pPr>
        <w:widowControl/>
        <w:suppressAutoHyphens w:val="0"/>
        <w:ind w:firstLine="964"/>
        <w:jc w:val="both"/>
        <w:rPr>
          <w:rFonts w:eastAsia="Times New Roman" w:cs="Times New Roman"/>
          <w:kern w:val="0"/>
          <w:lang w:eastAsia="en-US" w:bidi="ar-SA"/>
        </w:rPr>
      </w:pPr>
      <w:r w:rsidRPr="00592161">
        <w:rPr>
          <w:rFonts w:eastAsia="Times New Roman" w:cs="Times New Roman"/>
          <w:kern w:val="0"/>
          <w:lang w:eastAsia="en-US" w:bidi="ar-SA"/>
        </w:rPr>
        <w:t>Mokykla parengė ir įgyvendino socializacijos, sveikatos bei aplinkosaugos srities projektus, kuriuos finansavo Visagino savivaldybė.</w:t>
      </w:r>
    </w:p>
    <w:p w14:paraId="452B412C" w14:textId="03607CD5" w:rsidR="001121FE" w:rsidRPr="00592161" w:rsidRDefault="001121FE" w:rsidP="00194BFD">
      <w:pPr>
        <w:widowControl/>
        <w:suppressAutoHyphens w:val="0"/>
        <w:ind w:firstLine="964"/>
        <w:jc w:val="both"/>
        <w:rPr>
          <w:rFonts w:eastAsia="Times New Roman" w:cs="Times New Roman"/>
          <w:kern w:val="0"/>
          <w:lang w:eastAsia="en-US" w:bidi="ar-SA"/>
        </w:rPr>
      </w:pPr>
      <w:r w:rsidRPr="00592161">
        <w:rPr>
          <w:rFonts w:eastAsia="Times New Roman" w:cs="Times New Roman"/>
          <w:kern w:val="0"/>
          <w:lang w:eastAsia="en-US" w:bidi="ar-SA"/>
        </w:rPr>
        <w:t>Siekdami kaitos, mokytojai savo kvalifikaciją kėlė dalyvaudami kvalifi</w:t>
      </w:r>
      <w:r w:rsidR="00C400B9" w:rsidRPr="00592161">
        <w:rPr>
          <w:rFonts w:eastAsia="Times New Roman" w:cs="Times New Roman"/>
          <w:kern w:val="0"/>
          <w:lang w:eastAsia="en-US" w:bidi="ar-SA"/>
        </w:rPr>
        <w:t>kacijos tobulinimosi seminaruose.</w:t>
      </w:r>
    </w:p>
    <w:p w14:paraId="2770126C" w14:textId="4D609C0B" w:rsidR="001121FE" w:rsidRPr="00592161" w:rsidRDefault="0047725B" w:rsidP="00194BFD">
      <w:pPr>
        <w:widowControl/>
        <w:suppressAutoHyphens w:val="0"/>
        <w:ind w:firstLine="964"/>
        <w:jc w:val="both"/>
        <w:rPr>
          <w:rFonts w:eastAsia="Times New Roman" w:cs="Times New Roman"/>
          <w:kern w:val="0"/>
          <w:lang w:eastAsia="en-US" w:bidi="ar-SA"/>
        </w:rPr>
      </w:pPr>
      <w:r w:rsidRPr="00592161">
        <w:rPr>
          <w:rFonts w:eastAsia="Times New Roman" w:cs="Times New Roman"/>
          <w:kern w:val="0"/>
          <w:lang w:eastAsia="en-US" w:bidi="ar-SA"/>
        </w:rPr>
        <w:t>2022</w:t>
      </w:r>
      <w:r w:rsidR="001121FE" w:rsidRPr="00592161">
        <w:rPr>
          <w:rFonts w:eastAsia="Times New Roman" w:cs="Times New Roman"/>
          <w:kern w:val="0"/>
          <w:lang w:eastAsia="en-US" w:bidi="ar-SA"/>
        </w:rPr>
        <w:t xml:space="preserve"> m. daug dėme</w:t>
      </w:r>
      <w:r w:rsidR="00C400B9" w:rsidRPr="00592161">
        <w:rPr>
          <w:rFonts w:eastAsia="Times New Roman" w:cs="Times New Roman"/>
          <w:kern w:val="0"/>
          <w:lang w:eastAsia="en-US" w:bidi="ar-SA"/>
        </w:rPr>
        <w:t>sio skyrėme edukacinėms erdvėms.</w:t>
      </w:r>
      <w:r w:rsidR="001121FE" w:rsidRPr="00592161">
        <w:rPr>
          <w:rFonts w:eastAsia="Times New Roman" w:cs="Times New Roman"/>
          <w:kern w:val="0"/>
          <w:lang w:eastAsia="en-US" w:bidi="ar-SA"/>
        </w:rPr>
        <w:t xml:space="preserve"> </w:t>
      </w:r>
      <w:r w:rsidR="00C400B9" w:rsidRPr="00592161">
        <w:rPr>
          <w:rFonts w:eastAsia="Times New Roman" w:cs="Times New Roman"/>
          <w:kern w:val="0"/>
          <w:lang w:eastAsia="en-US" w:bidi="ar-SA"/>
        </w:rPr>
        <w:t xml:space="preserve">Tėvų ir pedagogų kūrybiškumo </w:t>
      </w:r>
      <w:r w:rsidR="00DF489A" w:rsidRPr="00592161">
        <w:rPr>
          <w:rFonts w:eastAsia="Times New Roman" w:cs="Times New Roman"/>
          <w:kern w:val="0"/>
          <w:lang w:eastAsia="en-US" w:bidi="ar-SA"/>
        </w:rPr>
        <w:t xml:space="preserve">ir sėkmingo bendradarbiavimo </w:t>
      </w:r>
      <w:r w:rsidR="000561FD" w:rsidRPr="00592161">
        <w:rPr>
          <w:rFonts w:eastAsia="Times New Roman" w:cs="Times New Roman"/>
          <w:kern w:val="0"/>
          <w:lang w:eastAsia="en-US" w:bidi="ar-SA"/>
        </w:rPr>
        <w:t>dėka buvo įrengtos kelios nauos edukacinės erdvės</w:t>
      </w:r>
      <w:r w:rsidR="00DF489A" w:rsidRPr="00592161">
        <w:rPr>
          <w:rFonts w:eastAsia="Times New Roman" w:cs="Times New Roman"/>
          <w:kern w:val="0"/>
          <w:lang w:eastAsia="en-US" w:bidi="ar-SA"/>
        </w:rPr>
        <w:t>.</w:t>
      </w:r>
    </w:p>
    <w:p w14:paraId="117F801F" w14:textId="22756243" w:rsidR="001121FE" w:rsidRPr="00592161" w:rsidRDefault="00C400B9" w:rsidP="00194BFD">
      <w:pPr>
        <w:widowControl/>
        <w:suppressAutoHyphens w:val="0"/>
        <w:ind w:firstLine="964"/>
        <w:jc w:val="both"/>
        <w:rPr>
          <w:rFonts w:eastAsia="Times New Roman" w:cs="Times New Roman"/>
          <w:kern w:val="0"/>
          <w:lang w:eastAsia="en-US" w:bidi="ar-SA"/>
        </w:rPr>
      </w:pPr>
      <w:r w:rsidRPr="00592161">
        <w:rPr>
          <w:rFonts w:eastAsia="Times New Roman" w:cs="Times New Roman"/>
          <w:kern w:val="0"/>
          <w:lang w:eastAsia="en-US" w:bidi="ar-SA"/>
        </w:rPr>
        <w:lastRenderedPageBreak/>
        <w:t>2022 m. gruodžio 19 d. buvo mūsų įstaigai buvo pateiktos atlikto vidaus audito išvados.</w:t>
      </w:r>
    </w:p>
    <w:p w14:paraId="6DAE6644" w14:textId="56962428" w:rsidR="00194BFD" w:rsidRPr="00194BFD" w:rsidRDefault="001121FE" w:rsidP="00194BFD">
      <w:pPr>
        <w:widowControl/>
        <w:suppressAutoHyphens w:val="0"/>
        <w:spacing w:before="100" w:beforeAutospacing="1" w:after="240"/>
        <w:jc w:val="center"/>
        <w:rPr>
          <w:rFonts w:eastAsia="Times New Roman" w:cs="Times New Roman"/>
          <w:b/>
          <w:bCs/>
          <w:kern w:val="0"/>
          <w:lang w:eastAsia="en-US" w:bidi="ar-SA"/>
        </w:rPr>
      </w:pPr>
      <w:r w:rsidRPr="00592161">
        <w:rPr>
          <w:rFonts w:eastAsia="Times New Roman" w:cs="Times New Roman"/>
          <w:b/>
          <w:bCs/>
          <w:kern w:val="0"/>
          <w:lang w:eastAsia="en-US" w:bidi="ar-SA"/>
        </w:rPr>
        <w:t>IŠORĖS VERTINIMO, KONTROLIERIAUS, VIDAUS AUDITO TARNYBŲ IR KITŲ INSTITUCIJŲ IŠVADOS</w:t>
      </w:r>
    </w:p>
    <w:p w14:paraId="46747598" w14:textId="77777777" w:rsidR="00341397" w:rsidRPr="00592161" w:rsidRDefault="00341397" w:rsidP="00194BFD">
      <w:pPr>
        <w:widowControl/>
        <w:suppressAutoHyphens w:val="0"/>
        <w:ind w:firstLine="964"/>
        <w:jc w:val="both"/>
        <w:rPr>
          <w:rFonts w:eastAsia="Times New Roman" w:cs="Times New Roman"/>
          <w:kern w:val="0"/>
          <w:lang w:eastAsia="en-US" w:bidi="ar-SA"/>
        </w:rPr>
      </w:pPr>
      <w:r w:rsidRPr="00592161">
        <w:rPr>
          <w:rFonts w:eastAsia="Times New Roman" w:cs="Times New Roman"/>
          <w:kern w:val="0"/>
          <w:lang w:eastAsia="en-US" w:bidi="ar-SA"/>
        </w:rPr>
        <w:t>2022 m. spalio 4</w:t>
      </w:r>
      <w:r w:rsidR="000743F1" w:rsidRPr="00592161">
        <w:rPr>
          <w:rFonts w:eastAsia="Times New Roman" w:cs="Times New Roman"/>
          <w:kern w:val="0"/>
          <w:lang w:eastAsia="en-US" w:bidi="ar-SA"/>
        </w:rPr>
        <w:t xml:space="preserve"> d. </w:t>
      </w:r>
      <w:r w:rsidR="001121FE" w:rsidRPr="00592161">
        <w:rPr>
          <w:rFonts w:eastAsia="Times New Roman" w:cs="Times New Roman"/>
          <w:kern w:val="0"/>
          <w:lang w:eastAsia="en-US" w:bidi="ar-SA"/>
        </w:rPr>
        <w:t>Utenos</w:t>
      </w:r>
      <w:r w:rsidR="000743F1" w:rsidRPr="00592161">
        <w:rPr>
          <w:rFonts w:eastAsia="Times New Roman" w:cs="Times New Roman"/>
          <w:kern w:val="0"/>
          <w:lang w:eastAsia="en-US" w:bidi="ar-SA"/>
        </w:rPr>
        <w:t xml:space="preserve"> Valstybinės maisto ir veterinarinės tarnybos Utenos departamento specialistai</w:t>
      </w:r>
      <w:r w:rsidR="001121FE" w:rsidRPr="00592161">
        <w:rPr>
          <w:rFonts w:eastAsia="Times New Roman" w:cs="Times New Roman"/>
          <w:kern w:val="0"/>
          <w:lang w:eastAsia="en-US" w:bidi="ar-SA"/>
        </w:rPr>
        <w:t xml:space="preserve"> atliko maisto tvarkymo skyriaus planinę patikrą. </w:t>
      </w:r>
      <w:r w:rsidR="000743F1" w:rsidRPr="00592161">
        <w:rPr>
          <w:rFonts w:eastAsia="Times New Roman" w:cs="Times New Roman"/>
          <w:kern w:val="0"/>
          <w:lang w:eastAsia="en-US" w:bidi="ar-SA"/>
        </w:rPr>
        <w:t xml:space="preserve">Surašytas patikrinimo aktas </w:t>
      </w:r>
      <w:r w:rsidRPr="00592161">
        <w:rPr>
          <w:rFonts w:eastAsia="Times New Roman" w:cs="Times New Roman"/>
          <w:kern w:val="0"/>
          <w:lang w:eastAsia="en-US" w:bidi="ar-SA"/>
        </w:rPr>
        <w:t>Nr. 66VMĮP-514</w:t>
      </w:r>
      <w:r w:rsidR="000743F1" w:rsidRPr="00592161">
        <w:rPr>
          <w:rFonts w:eastAsia="Times New Roman" w:cs="Times New Roman"/>
          <w:kern w:val="0"/>
          <w:lang w:eastAsia="en-US" w:bidi="ar-SA"/>
        </w:rPr>
        <w:t xml:space="preserve">. Buvo rasti pažeidimai: </w:t>
      </w:r>
    </w:p>
    <w:p w14:paraId="6DAD9A3C" w14:textId="6CB95596" w:rsidR="00A06A31" w:rsidRPr="00194BFD" w:rsidRDefault="00F61BFC" w:rsidP="00194BFD">
      <w:pPr>
        <w:pStyle w:val="Sraopastraipa"/>
        <w:widowControl/>
        <w:numPr>
          <w:ilvl w:val="0"/>
          <w:numId w:val="39"/>
        </w:numPr>
        <w:suppressAutoHyphens w:val="0"/>
        <w:ind w:firstLine="964"/>
        <w:jc w:val="both"/>
        <w:rPr>
          <w:rFonts w:ascii="Times New Roman" w:hAnsi="Times New Roman" w:cs="Times New Roman"/>
          <w:sz w:val="24"/>
          <w:szCs w:val="24"/>
        </w:rPr>
      </w:pPr>
      <w:r w:rsidRPr="00194BFD">
        <w:rPr>
          <w:rFonts w:ascii="Times New Roman" w:hAnsi="Times New Roman" w:cs="Times New Roman"/>
          <w:sz w:val="24"/>
          <w:szCs w:val="24"/>
        </w:rPr>
        <w:t>Naudojamas samtis sriubai</w:t>
      </w:r>
      <w:r w:rsidR="00341397" w:rsidRPr="00194BFD">
        <w:rPr>
          <w:rFonts w:ascii="Times New Roman" w:hAnsi="Times New Roman" w:cs="Times New Roman"/>
          <w:sz w:val="24"/>
          <w:szCs w:val="24"/>
        </w:rPr>
        <w:t xml:space="preserve"> pagamintas iš aliuminio</w:t>
      </w:r>
      <w:r w:rsidRPr="00194BFD">
        <w:rPr>
          <w:rFonts w:ascii="Times New Roman" w:hAnsi="Times New Roman" w:cs="Times New Roman"/>
          <w:sz w:val="24"/>
          <w:szCs w:val="24"/>
        </w:rPr>
        <w:t>,</w:t>
      </w:r>
      <w:r w:rsidR="00341397" w:rsidRPr="00194BFD">
        <w:rPr>
          <w:rFonts w:ascii="Times New Roman" w:hAnsi="Times New Roman" w:cs="Times New Roman"/>
          <w:sz w:val="24"/>
          <w:szCs w:val="24"/>
        </w:rPr>
        <w:t xml:space="preserve"> naudojamos susidėvėjusios pjaustymo lentelės. 2. Medus laikomas šaldytuve</w:t>
      </w:r>
      <w:r w:rsidRPr="00194BFD">
        <w:rPr>
          <w:rFonts w:ascii="Times New Roman" w:hAnsi="Times New Roman" w:cs="Times New Roman"/>
          <w:sz w:val="24"/>
          <w:szCs w:val="24"/>
        </w:rPr>
        <w:t xml:space="preserve">. </w:t>
      </w:r>
      <w:r w:rsidR="00341397" w:rsidRPr="00194BFD">
        <w:rPr>
          <w:rFonts w:ascii="Times New Roman" w:hAnsi="Times New Roman" w:cs="Times New Roman"/>
          <w:sz w:val="24"/>
          <w:szCs w:val="24"/>
        </w:rPr>
        <w:t xml:space="preserve">3. Į vidinį auditą neįtraukti vartotojų skundai. 4. Biocidiniai produktai - rankų muilas, indų ploviklis su dezinfekuojančiais priedais yra skirstomas ir pilamas iš didelių talpų į mažesnes. </w:t>
      </w:r>
      <w:r w:rsidRPr="00194BFD">
        <w:rPr>
          <w:rFonts w:ascii="Times New Roman" w:hAnsi="Times New Roman" w:cs="Times New Roman"/>
          <w:sz w:val="24"/>
          <w:szCs w:val="24"/>
        </w:rPr>
        <w:t xml:space="preserve">5. </w:t>
      </w:r>
      <w:r w:rsidR="00341397" w:rsidRPr="00194BFD">
        <w:rPr>
          <w:rFonts w:ascii="Times New Roman" w:hAnsi="Times New Roman" w:cs="Times New Roman"/>
          <w:sz w:val="24"/>
          <w:szCs w:val="24"/>
        </w:rPr>
        <w:t>Rankų muilo, indų ploviklis su dezinfekuojančiais priedais talpos esančios virtuvėje ir grupelėse yra susidėvėjusios nepaženklintos, neoriginalios.</w:t>
      </w:r>
    </w:p>
    <w:p w14:paraId="4D34E7D1" w14:textId="3802D58D" w:rsidR="00341397" w:rsidRPr="00592161" w:rsidRDefault="00341397" w:rsidP="00194BFD">
      <w:pPr>
        <w:widowControl/>
        <w:suppressAutoHyphens w:val="0"/>
        <w:ind w:firstLine="964"/>
        <w:jc w:val="both"/>
        <w:rPr>
          <w:rFonts w:cs="Times New Roman"/>
        </w:rPr>
      </w:pPr>
      <w:r w:rsidRPr="00592161">
        <w:rPr>
          <w:rFonts w:cs="Times New Roman"/>
        </w:rPr>
        <w:t>Per nurodytą terminą Valstybinės maisto ir veterinarijos tarnybos Utenos departamentui buvo pateiktas suderinimui</w:t>
      </w:r>
      <w:r w:rsidRPr="00592161">
        <w:t xml:space="preserve"> trūkumų šalinimo planas, pašalinti pažeidimai. </w:t>
      </w:r>
    </w:p>
    <w:p w14:paraId="7224EE05" w14:textId="280703AD" w:rsidR="001121FE" w:rsidRPr="00592161" w:rsidRDefault="001121FE" w:rsidP="00194BFD">
      <w:pPr>
        <w:widowControl/>
        <w:suppressAutoHyphens w:val="0"/>
        <w:ind w:firstLine="964"/>
        <w:jc w:val="both"/>
        <w:rPr>
          <w:rFonts w:eastAsia="Times New Roman" w:cs="Times New Roman"/>
          <w:kern w:val="0"/>
          <w:lang w:eastAsia="en-US" w:bidi="ar-SA"/>
        </w:rPr>
      </w:pPr>
    </w:p>
    <w:p w14:paraId="0DCC356C" w14:textId="420A2C5A" w:rsidR="000325A9" w:rsidRPr="00592161" w:rsidRDefault="004D6349" w:rsidP="00194BFD">
      <w:pPr>
        <w:widowControl/>
        <w:suppressAutoHyphens w:val="0"/>
        <w:spacing w:after="240"/>
        <w:ind w:firstLine="964"/>
        <w:rPr>
          <w:rFonts w:eastAsia="Times New Roman" w:cs="Times New Roman"/>
          <w:bCs/>
          <w:kern w:val="0"/>
          <w:lang w:eastAsia="en-US" w:bidi="ar-SA"/>
        </w:rPr>
      </w:pPr>
      <w:r w:rsidRPr="00592161">
        <w:rPr>
          <w:rFonts w:eastAsia="Times New Roman" w:cs="Times New Roman"/>
          <w:bCs/>
          <w:kern w:val="0"/>
          <w:lang w:eastAsia="en-US" w:bidi="ar-SA"/>
        </w:rPr>
        <w:t>2022 m. gruodžio 12 d. Visagino savivaldybės administracija vykdė civilinės saugos būklės patikrą. Pažeidimų nerasta.</w:t>
      </w:r>
    </w:p>
    <w:p w14:paraId="6E2A3098" w14:textId="77777777" w:rsidR="00831C9F" w:rsidRPr="00194BFD" w:rsidRDefault="005B6972" w:rsidP="00194BFD">
      <w:pPr>
        <w:jc w:val="center"/>
        <w:rPr>
          <w:rFonts w:cs="Times New Roman"/>
          <w:b/>
        </w:rPr>
      </w:pPr>
      <w:r w:rsidRPr="00194BFD">
        <w:rPr>
          <w:rFonts w:cs="Times New Roman"/>
          <w:b/>
        </w:rPr>
        <w:t xml:space="preserve">III </w:t>
      </w:r>
      <w:r w:rsidR="00831C9F" w:rsidRPr="00194BFD">
        <w:rPr>
          <w:rFonts w:cs="Times New Roman"/>
          <w:b/>
        </w:rPr>
        <w:t>SKYRIUS</w:t>
      </w:r>
    </w:p>
    <w:p w14:paraId="6397388B" w14:textId="77777777" w:rsidR="000C6D74" w:rsidRPr="00194BFD" w:rsidRDefault="000C6D74" w:rsidP="00194BFD">
      <w:pPr>
        <w:jc w:val="center"/>
        <w:rPr>
          <w:rFonts w:cs="Times New Roman"/>
          <w:b/>
        </w:rPr>
      </w:pPr>
      <w:r w:rsidRPr="00194BFD">
        <w:rPr>
          <w:rFonts w:cs="Times New Roman"/>
          <w:b/>
        </w:rPr>
        <w:t xml:space="preserve"> VEIKLOS TURINYS </w:t>
      </w:r>
    </w:p>
    <w:p w14:paraId="3B611A1E" w14:textId="77777777" w:rsidR="000C6D74" w:rsidRPr="00592161" w:rsidRDefault="000C6D74" w:rsidP="00194BFD">
      <w:pPr>
        <w:widowControl/>
        <w:suppressAutoHyphens w:val="0"/>
        <w:spacing w:before="100" w:beforeAutospacing="1" w:after="240" w:line="360" w:lineRule="auto"/>
        <w:rPr>
          <w:rFonts w:eastAsia="Times New Roman" w:cs="Times New Roman"/>
          <w:kern w:val="0"/>
          <w:lang w:eastAsia="en-US" w:bidi="ar-SA"/>
        </w:rPr>
      </w:pPr>
      <w:r w:rsidRPr="00592161">
        <w:rPr>
          <w:rFonts w:eastAsia="Times New Roman" w:cs="Times New Roman"/>
          <w:b/>
          <w:bCs/>
          <w:kern w:val="0"/>
          <w:lang w:eastAsia="en-US" w:bidi="ar-SA"/>
        </w:rPr>
        <w:t>PRIORITETINĖS LOPŠELIO-DARŽELIO VEIKLOS KRYPTYS</w:t>
      </w:r>
    </w:p>
    <w:p w14:paraId="5112C0CC" w14:textId="77777777" w:rsidR="00044644" w:rsidRPr="00194BFD" w:rsidRDefault="0038030C" w:rsidP="00194BFD">
      <w:pPr>
        <w:pStyle w:val="Sraopastraipa"/>
        <w:widowControl/>
        <w:numPr>
          <w:ilvl w:val="0"/>
          <w:numId w:val="40"/>
        </w:numPr>
        <w:suppressAutoHyphens w:val="0"/>
        <w:autoSpaceDE w:val="0"/>
        <w:autoSpaceDN w:val="0"/>
        <w:adjustRightInd w:val="0"/>
        <w:spacing w:after="0"/>
        <w:ind w:firstLine="964"/>
        <w:rPr>
          <w:rFonts w:ascii="Times New Roman" w:eastAsia="Calibri" w:hAnsi="Times New Roman" w:cs="Times New Roman"/>
          <w:kern w:val="0"/>
          <w:sz w:val="24"/>
          <w:szCs w:val="24"/>
          <w:lang w:eastAsia="lt-LT" w:bidi="ar-SA"/>
        </w:rPr>
      </w:pPr>
      <w:r w:rsidRPr="00194BFD">
        <w:rPr>
          <w:rFonts w:ascii="Times New Roman" w:eastAsia="Calibri" w:hAnsi="Times New Roman" w:cs="Times New Roman"/>
          <w:kern w:val="0"/>
          <w:sz w:val="24"/>
          <w:szCs w:val="24"/>
          <w:lang w:eastAsia="lt-LT" w:bidi="ar-SA"/>
        </w:rPr>
        <w:t>Kūrybiška ugdymo (si) bendruomenė, kurios siekis – aukščiausios kokybės ugdymas</w:t>
      </w:r>
      <w:r w:rsidR="006676E7" w:rsidRPr="00194BFD">
        <w:rPr>
          <w:rFonts w:ascii="Times New Roman" w:eastAsia="Calibri" w:hAnsi="Times New Roman" w:cs="Times New Roman"/>
          <w:kern w:val="0"/>
          <w:sz w:val="24"/>
          <w:szCs w:val="24"/>
          <w:lang w:eastAsia="lt-LT" w:bidi="ar-SA"/>
        </w:rPr>
        <w:t>.</w:t>
      </w:r>
      <w:r w:rsidRPr="00194BFD">
        <w:rPr>
          <w:rFonts w:ascii="Times New Roman" w:eastAsia="Calibri" w:hAnsi="Times New Roman" w:cs="Times New Roman"/>
          <w:kern w:val="0"/>
          <w:sz w:val="24"/>
          <w:szCs w:val="24"/>
          <w:lang w:eastAsia="lt-LT" w:bidi="ar-SA"/>
        </w:rPr>
        <w:t xml:space="preserve"> </w:t>
      </w:r>
    </w:p>
    <w:p w14:paraId="747FE7E6" w14:textId="2A346BA4" w:rsidR="00044644" w:rsidRPr="00194BFD" w:rsidRDefault="0038030C" w:rsidP="00194BFD">
      <w:pPr>
        <w:pStyle w:val="Sraopastraipa"/>
        <w:widowControl/>
        <w:numPr>
          <w:ilvl w:val="0"/>
          <w:numId w:val="40"/>
        </w:numPr>
        <w:suppressAutoHyphens w:val="0"/>
        <w:autoSpaceDE w:val="0"/>
        <w:autoSpaceDN w:val="0"/>
        <w:adjustRightInd w:val="0"/>
        <w:spacing w:after="0"/>
        <w:ind w:firstLine="964"/>
        <w:rPr>
          <w:rFonts w:ascii="Times New Roman" w:eastAsia="Calibri" w:hAnsi="Times New Roman" w:cs="Times New Roman"/>
          <w:kern w:val="0"/>
          <w:sz w:val="24"/>
          <w:szCs w:val="24"/>
          <w:lang w:eastAsia="lt-LT" w:bidi="ar-SA"/>
        </w:rPr>
      </w:pPr>
      <w:r w:rsidRPr="00194BFD">
        <w:rPr>
          <w:rFonts w:ascii="Times New Roman" w:eastAsia="Calibri" w:hAnsi="Times New Roman" w:cs="Times New Roman"/>
          <w:kern w:val="0"/>
          <w:sz w:val="24"/>
          <w:szCs w:val="24"/>
          <w:lang w:eastAsia="lt-LT" w:bidi="ar-SA"/>
        </w:rPr>
        <w:t>Edukacinis ir emocinis ugdymo (si) aplinkos komfortas</w:t>
      </w:r>
      <w:r w:rsidR="00864065" w:rsidRPr="00194BFD">
        <w:rPr>
          <w:rFonts w:ascii="Times New Roman" w:eastAsia="Calibri" w:hAnsi="Times New Roman" w:cs="Times New Roman"/>
          <w:kern w:val="0"/>
          <w:sz w:val="24"/>
          <w:szCs w:val="24"/>
          <w:lang w:eastAsia="lt-LT" w:bidi="ar-SA"/>
        </w:rPr>
        <w:t>.</w:t>
      </w:r>
      <w:r w:rsidRPr="00194BFD">
        <w:rPr>
          <w:rFonts w:ascii="Times New Roman" w:eastAsia="Calibri" w:hAnsi="Times New Roman" w:cs="Times New Roman"/>
          <w:kern w:val="0"/>
          <w:sz w:val="24"/>
          <w:szCs w:val="24"/>
          <w:lang w:eastAsia="lt-LT" w:bidi="ar-SA"/>
        </w:rPr>
        <w:t xml:space="preserve"> </w:t>
      </w:r>
    </w:p>
    <w:p w14:paraId="65C8FCDA" w14:textId="77777777" w:rsidR="00044644" w:rsidRPr="00194BFD" w:rsidRDefault="00295F2E" w:rsidP="00194BFD">
      <w:pPr>
        <w:pStyle w:val="Sraopastraipa"/>
        <w:widowControl/>
        <w:numPr>
          <w:ilvl w:val="0"/>
          <w:numId w:val="40"/>
        </w:numPr>
        <w:suppressAutoHyphens w:val="0"/>
        <w:autoSpaceDE w:val="0"/>
        <w:autoSpaceDN w:val="0"/>
        <w:adjustRightInd w:val="0"/>
        <w:spacing w:after="0"/>
        <w:ind w:firstLine="964"/>
        <w:rPr>
          <w:rFonts w:ascii="Times New Roman" w:eastAsia="Calibri" w:hAnsi="Times New Roman" w:cs="Times New Roman"/>
          <w:kern w:val="0"/>
          <w:sz w:val="24"/>
          <w:szCs w:val="24"/>
          <w:lang w:eastAsia="lt-LT" w:bidi="ar-SA"/>
        </w:rPr>
      </w:pPr>
      <w:r w:rsidRPr="00194BFD">
        <w:rPr>
          <w:rFonts w:ascii="Times New Roman" w:eastAsia="+mj-ea" w:hAnsi="Times New Roman" w:cs="Times New Roman"/>
          <w:bCs/>
          <w:kern w:val="24"/>
          <w:sz w:val="24"/>
          <w:szCs w:val="24"/>
        </w:rPr>
        <w:t xml:space="preserve">Ugdymo proceso įvairovė. </w:t>
      </w:r>
    </w:p>
    <w:p w14:paraId="1E2DA8F6" w14:textId="77777777" w:rsidR="00044644" w:rsidRPr="00194BFD" w:rsidRDefault="00295F2E" w:rsidP="00194BFD">
      <w:pPr>
        <w:pStyle w:val="Sraopastraipa"/>
        <w:widowControl/>
        <w:numPr>
          <w:ilvl w:val="0"/>
          <w:numId w:val="40"/>
        </w:numPr>
        <w:suppressAutoHyphens w:val="0"/>
        <w:autoSpaceDE w:val="0"/>
        <w:autoSpaceDN w:val="0"/>
        <w:adjustRightInd w:val="0"/>
        <w:spacing w:after="0"/>
        <w:ind w:firstLine="964"/>
        <w:rPr>
          <w:rFonts w:ascii="Times New Roman" w:eastAsia="Calibri" w:hAnsi="Times New Roman" w:cs="Times New Roman"/>
          <w:kern w:val="0"/>
          <w:sz w:val="24"/>
          <w:szCs w:val="24"/>
          <w:lang w:eastAsia="lt-LT" w:bidi="ar-SA"/>
        </w:rPr>
      </w:pPr>
      <w:r w:rsidRPr="00194BFD">
        <w:rPr>
          <w:rFonts w:ascii="Times New Roman" w:eastAsia="+mj-ea" w:hAnsi="Times New Roman" w:cs="Times New Roman"/>
          <w:bCs/>
          <w:kern w:val="24"/>
          <w:sz w:val="24"/>
          <w:szCs w:val="24"/>
        </w:rPr>
        <w:t>Įstaigos ir šeimos partnerystė.</w:t>
      </w:r>
    </w:p>
    <w:p w14:paraId="64BEF9FF" w14:textId="24EC7412" w:rsidR="00295F2E" w:rsidRPr="00194BFD" w:rsidRDefault="00295F2E" w:rsidP="00194BFD">
      <w:pPr>
        <w:pStyle w:val="Sraopastraipa"/>
        <w:widowControl/>
        <w:numPr>
          <w:ilvl w:val="0"/>
          <w:numId w:val="40"/>
        </w:numPr>
        <w:suppressAutoHyphens w:val="0"/>
        <w:autoSpaceDE w:val="0"/>
        <w:autoSpaceDN w:val="0"/>
        <w:adjustRightInd w:val="0"/>
        <w:spacing w:after="0"/>
        <w:ind w:firstLine="964"/>
        <w:rPr>
          <w:rFonts w:ascii="Times New Roman" w:eastAsia="Calibri" w:hAnsi="Times New Roman" w:cs="Times New Roman"/>
          <w:kern w:val="0"/>
          <w:sz w:val="24"/>
          <w:szCs w:val="24"/>
          <w:lang w:eastAsia="lt-LT" w:bidi="ar-SA"/>
        </w:rPr>
      </w:pPr>
      <w:r w:rsidRPr="00194BFD">
        <w:rPr>
          <w:rFonts w:ascii="Times New Roman" w:eastAsia="+mj-ea" w:hAnsi="Times New Roman" w:cs="Times New Roman"/>
          <w:bCs/>
          <w:kern w:val="24"/>
          <w:sz w:val="24"/>
          <w:szCs w:val="24"/>
        </w:rPr>
        <w:t>Įstaigos ir socialinių partnerių partnerystė.</w:t>
      </w:r>
    </w:p>
    <w:p w14:paraId="0D898F5F" w14:textId="77777777" w:rsidR="00295F2E" w:rsidRPr="00592161" w:rsidRDefault="00295F2E" w:rsidP="00FF76A8"/>
    <w:p w14:paraId="1E7B229C" w14:textId="77777777" w:rsidR="00194BFD" w:rsidRDefault="00194BFD">
      <w:pPr>
        <w:widowControl/>
        <w:suppressAutoHyphens w:val="0"/>
        <w:rPr>
          <w:rFonts w:cs="Times New Roman"/>
          <w:b/>
          <w:sz w:val="22"/>
          <w:szCs w:val="22"/>
        </w:rPr>
      </w:pPr>
      <w:r>
        <w:rPr>
          <w:rFonts w:cs="Times New Roman"/>
          <w:b/>
          <w:sz w:val="22"/>
          <w:szCs w:val="22"/>
        </w:rPr>
        <w:br w:type="page"/>
      </w:r>
    </w:p>
    <w:p w14:paraId="0790E5D8" w14:textId="13F44EAE" w:rsidR="00DD7516" w:rsidRPr="00194BFD" w:rsidRDefault="00DD7516" w:rsidP="00DD7516">
      <w:pPr>
        <w:jc w:val="center"/>
        <w:rPr>
          <w:rFonts w:cs="Times New Roman"/>
          <w:b/>
        </w:rPr>
      </w:pPr>
      <w:r w:rsidRPr="00194BFD">
        <w:rPr>
          <w:rFonts w:cs="Times New Roman"/>
          <w:b/>
        </w:rPr>
        <w:lastRenderedPageBreak/>
        <w:t>IV SKYRIUS</w:t>
      </w:r>
    </w:p>
    <w:p w14:paraId="5CCE4CD5" w14:textId="77777777" w:rsidR="00DD7516" w:rsidRPr="00194BFD" w:rsidRDefault="00DD7516" w:rsidP="00DD7516">
      <w:pPr>
        <w:jc w:val="center"/>
        <w:rPr>
          <w:rFonts w:cs="Times New Roman"/>
          <w:b/>
        </w:rPr>
      </w:pPr>
      <w:r w:rsidRPr="00194BFD">
        <w:rPr>
          <w:rFonts w:cs="Times New Roman"/>
          <w:b/>
        </w:rPr>
        <w:t>UGDYMO(SI) IR PASIEKIMŲ KOKYBĖS UŽTIKRINIMAS</w:t>
      </w:r>
    </w:p>
    <w:p w14:paraId="71667E83" w14:textId="77777777" w:rsidR="00DD7516" w:rsidRPr="00592161" w:rsidRDefault="00DD7516" w:rsidP="00DD7516">
      <w:pPr>
        <w:jc w:val="center"/>
        <w:rPr>
          <w:rFonts w:cs="Times New Roman"/>
          <w:b/>
          <w:sz w:val="22"/>
          <w:szCs w:val="22"/>
        </w:rPr>
      </w:pPr>
    </w:p>
    <w:p w14:paraId="0595698E" w14:textId="4FFF21A2" w:rsidR="00194BFD" w:rsidRPr="00194BFD" w:rsidRDefault="00DD7516" w:rsidP="00FF76A8">
      <w:pPr>
        <w:rPr>
          <w:rFonts w:eastAsia="Times New Roman" w:cs="Times New Roman"/>
          <w:sz w:val="22"/>
          <w:szCs w:val="22"/>
        </w:rPr>
      </w:pPr>
      <w:r w:rsidRPr="00592161">
        <w:rPr>
          <w:rFonts w:cs="Times New Roman"/>
          <w:b/>
          <w:bCs/>
          <w:sz w:val="22"/>
          <w:szCs w:val="22"/>
        </w:rPr>
        <w:t>Tikslas</w:t>
      </w:r>
      <w:r w:rsidRPr="00592161">
        <w:rPr>
          <w:rFonts w:cs="Times New Roman"/>
          <w:color w:val="FF0000"/>
          <w:sz w:val="22"/>
          <w:szCs w:val="22"/>
        </w:rPr>
        <w:t xml:space="preserve"> </w:t>
      </w:r>
      <w:r w:rsidRPr="00592161">
        <w:rPr>
          <w:rFonts w:cs="Times New Roman"/>
          <w:sz w:val="22"/>
          <w:szCs w:val="22"/>
        </w:rPr>
        <w:t>Užtikrinti mokinių (vaikų) pažinimo plėtrą, skatinti jų kūrybingumą ir emocinį tobulėjimą, padedant išsiugdyti vertybių sistemą ir atsakingumo nuostatas.</w:t>
      </w:r>
    </w:p>
    <w:p w14:paraId="790B81D2" w14:textId="77777777" w:rsidR="0023676C" w:rsidRPr="00592161" w:rsidRDefault="0023676C" w:rsidP="00FF76A8"/>
    <w:tbl>
      <w:tblPr>
        <w:tblW w:w="14000" w:type="dxa"/>
        <w:tblLayout w:type="fixed"/>
        <w:tblLook w:val="0000" w:firstRow="0" w:lastRow="0" w:firstColumn="0" w:lastColumn="0" w:noHBand="0" w:noVBand="0"/>
      </w:tblPr>
      <w:tblGrid>
        <w:gridCol w:w="4219"/>
        <w:gridCol w:w="2552"/>
        <w:gridCol w:w="2126"/>
        <w:gridCol w:w="1984"/>
        <w:gridCol w:w="3119"/>
      </w:tblGrid>
      <w:tr w:rsidR="007C3364" w:rsidRPr="00592161" w14:paraId="527A6ACD" w14:textId="77777777" w:rsidTr="000D31B7">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19D5F2C8" w14:textId="77777777" w:rsidR="007C3364" w:rsidRPr="00592161" w:rsidRDefault="007C3364" w:rsidP="000D31B7">
            <w:pPr>
              <w:jc w:val="center"/>
              <w:rPr>
                <w:rFonts w:cs="Times New Roman"/>
              </w:rPr>
            </w:pPr>
            <w:r w:rsidRPr="00592161">
              <w:rPr>
                <w:rFonts w:cs="Times New Roman"/>
              </w:rPr>
              <w:t>Priemonės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FCFA7AA" w14:textId="77777777" w:rsidR="007C3364" w:rsidRPr="00592161" w:rsidRDefault="007C3364" w:rsidP="000D31B7">
            <w:pPr>
              <w:jc w:val="center"/>
              <w:rPr>
                <w:rFonts w:cs="Times New Roman"/>
              </w:rPr>
            </w:pPr>
            <w:r w:rsidRPr="00592161">
              <w:rPr>
                <w:rFonts w:cs="Times New Roman"/>
              </w:rPr>
              <w:t>Atsakingi vykdytojai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C6009C3" w14:textId="77777777" w:rsidR="007C3364" w:rsidRPr="00592161" w:rsidRDefault="007C3364" w:rsidP="000D31B7">
            <w:pPr>
              <w:jc w:val="center"/>
              <w:rPr>
                <w:rFonts w:cs="Times New Roman"/>
              </w:rPr>
            </w:pPr>
            <w:r w:rsidRPr="00592161">
              <w:rPr>
                <w:rFonts w:cs="Times New Roman"/>
              </w:rPr>
              <w:t>Vykdymo laikas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B6351FC" w14:textId="77777777" w:rsidR="007C3364" w:rsidRPr="00592161" w:rsidRDefault="007C3364" w:rsidP="000D31B7">
            <w:pPr>
              <w:jc w:val="center"/>
              <w:rPr>
                <w:rFonts w:cs="Times New Roman"/>
              </w:rPr>
            </w:pPr>
            <w:r w:rsidRPr="00592161">
              <w:rPr>
                <w:rFonts w:cs="Times New Roman"/>
              </w:rPr>
              <w:t>Reikalingos lėšos, ištekliai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C4D09B7" w14:textId="77777777" w:rsidR="007C3364" w:rsidRPr="00592161" w:rsidRDefault="007C3364" w:rsidP="000D31B7">
            <w:pPr>
              <w:jc w:val="center"/>
              <w:rPr>
                <w:rFonts w:cs="Times New Roman"/>
              </w:rPr>
            </w:pPr>
            <w:r w:rsidRPr="00592161">
              <w:rPr>
                <w:rFonts w:cs="Times New Roman"/>
              </w:rPr>
              <w:t>Sėkmės kriterijai</w:t>
            </w:r>
          </w:p>
        </w:tc>
      </w:tr>
      <w:tr w:rsidR="007C3364" w:rsidRPr="00592161" w14:paraId="5B698038" w14:textId="77777777" w:rsidTr="000D31B7">
        <w:trPr>
          <w:trHeight w:val="250"/>
        </w:trPr>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3D601297" w14:textId="77777777" w:rsidR="007C3364" w:rsidRPr="00592161" w:rsidRDefault="007C3364" w:rsidP="000D31B7">
            <w:pPr>
              <w:jc w:val="center"/>
              <w:rPr>
                <w:rFonts w:cs="Times New Roman"/>
              </w:rPr>
            </w:pPr>
            <w:r w:rsidRPr="00592161">
              <w:rPr>
                <w:rFonts w:cs="Times New Roman"/>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9B5F5B6" w14:textId="77777777" w:rsidR="007C3364" w:rsidRPr="00592161" w:rsidRDefault="007C3364" w:rsidP="000D31B7">
            <w:pPr>
              <w:jc w:val="center"/>
              <w:rPr>
                <w:rFonts w:cs="Times New Roman"/>
              </w:rPr>
            </w:pPr>
            <w:r w:rsidRPr="00592161">
              <w:rPr>
                <w:rFonts w:cs="Times New Roman"/>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4A00C33" w14:textId="77777777" w:rsidR="007C3364" w:rsidRPr="00592161" w:rsidRDefault="007C3364" w:rsidP="000D31B7">
            <w:pPr>
              <w:jc w:val="center"/>
              <w:rPr>
                <w:rFonts w:cs="Times New Roman"/>
              </w:rPr>
            </w:pPr>
            <w:r w:rsidRPr="00592161">
              <w:rPr>
                <w:rFonts w:cs="Times New Roman"/>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B00EC80" w14:textId="77777777" w:rsidR="007C3364" w:rsidRPr="00592161" w:rsidRDefault="007C3364" w:rsidP="000D31B7">
            <w:pPr>
              <w:jc w:val="center"/>
              <w:rPr>
                <w:rFonts w:cs="Times New Roman"/>
              </w:rPr>
            </w:pPr>
            <w:r w:rsidRPr="00592161">
              <w:rPr>
                <w:rFonts w:cs="Times New Roman"/>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D7DBA85" w14:textId="77777777" w:rsidR="007C3364" w:rsidRPr="00592161" w:rsidRDefault="007C3364" w:rsidP="000D31B7">
            <w:pPr>
              <w:jc w:val="center"/>
              <w:rPr>
                <w:rFonts w:cs="Times New Roman"/>
              </w:rPr>
            </w:pPr>
            <w:r w:rsidRPr="00592161">
              <w:rPr>
                <w:rFonts w:cs="Times New Roman"/>
              </w:rPr>
              <w:t>5</w:t>
            </w:r>
          </w:p>
        </w:tc>
      </w:tr>
      <w:tr w:rsidR="007C3364" w:rsidRPr="00592161" w14:paraId="53D87E84" w14:textId="77777777" w:rsidTr="000D31B7">
        <w:trPr>
          <w:trHeight w:val="231"/>
        </w:trPr>
        <w:tc>
          <w:tcPr>
            <w:tcW w:w="4219" w:type="dxa"/>
            <w:tcBorders>
              <w:top w:val="single" w:sz="4" w:space="0" w:color="000000"/>
              <w:left w:val="single" w:sz="4" w:space="0" w:color="000000"/>
              <w:bottom w:val="single" w:sz="4" w:space="0" w:color="auto"/>
              <w:right w:val="single" w:sz="4" w:space="0" w:color="000000"/>
            </w:tcBorders>
            <w:shd w:val="clear" w:color="auto" w:fill="auto"/>
          </w:tcPr>
          <w:p w14:paraId="7968C094" w14:textId="77777777" w:rsidR="007C3364" w:rsidRPr="00592161" w:rsidRDefault="007C3364" w:rsidP="000D31B7">
            <w:pPr>
              <w:rPr>
                <w:rFonts w:cs="Times New Roman"/>
                <w:b/>
              </w:rPr>
            </w:pPr>
            <w:r w:rsidRPr="00592161">
              <w:rPr>
                <w:rFonts w:cs="Times New Roman"/>
                <w:b/>
              </w:rPr>
              <w:t xml:space="preserve">1. Ugdomosios veiklos organizavimas: </w:t>
            </w: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14:paraId="42B0DE9C" w14:textId="77777777" w:rsidR="007C3364" w:rsidRPr="00592161" w:rsidRDefault="007C3364" w:rsidP="000D31B7">
            <w:pPr>
              <w:rPr>
                <w:rFonts w:cs="Times New Roman"/>
              </w:rPr>
            </w:pP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1658CF6E" w14:textId="77777777" w:rsidR="007C3364" w:rsidRPr="00592161" w:rsidRDefault="007C3364" w:rsidP="000D31B7">
            <w:pPr>
              <w:rPr>
                <w:rFonts w:cs="Times New Roman"/>
              </w:rPr>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681A70BF" w14:textId="77777777" w:rsidR="007C3364" w:rsidRPr="00592161" w:rsidRDefault="007C3364" w:rsidP="000D31B7">
            <w:pPr>
              <w:rPr>
                <w:rFonts w:cs="Times New Roman"/>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14:paraId="59643BA8" w14:textId="77777777" w:rsidR="007C3364" w:rsidRPr="00592161" w:rsidRDefault="007C3364" w:rsidP="000D31B7">
            <w:pPr>
              <w:rPr>
                <w:rFonts w:cs="Times New Roman"/>
              </w:rPr>
            </w:pPr>
          </w:p>
          <w:p w14:paraId="755187ED" w14:textId="77777777" w:rsidR="007C3364" w:rsidRPr="00592161" w:rsidRDefault="007C3364" w:rsidP="000D31B7">
            <w:pPr>
              <w:rPr>
                <w:rFonts w:cs="Times New Roman"/>
              </w:rPr>
            </w:pPr>
          </w:p>
        </w:tc>
      </w:tr>
      <w:tr w:rsidR="007C3364" w:rsidRPr="00592161" w14:paraId="0A9E9DA3" w14:textId="77777777" w:rsidTr="000D31B7">
        <w:trPr>
          <w:trHeight w:val="406"/>
        </w:trPr>
        <w:tc>
          <w:tcPr>
            <w:tcW w:w="4219" w:type="dxa"/>
            <w:tcBorders>
              <w:top w:val="single" w:sz="4" w:space="0" w:color="000000"/>
              <w:left w:val="single" w:sz="4" w:space="0" w:color="000000"/>
              <w:bottom w:val="single" w:sz="4" w:space="0" w:color="auto"/>
              <w:right w:val="single" w:sz="4" w:space="0" w:color="000000"/>
            </w:tcBorders>
            <w:shd w:val="clear" w:color="auto" w:fill="auto"/>
          </w:tcPr>
          <w:p w14:paraId="337A6BB1" w14:textId="77777777" w:rsidR="007C3364" w:rsidRPr="00592161" w:rsidRDefault="007C3364" w:rsidP="000D31B7">
            <w:pPr>
              <w:rPr>
                <w:rFonts w:cs="Times New Roman"/>
              </w:rPr>
            </w:pPr>
            <w:r w:rsidRPr="00592161">
              <w:rPr>
                <w:rFonts w:cs="Times New Roman"/>
              </w:rPr>
              <w:t>1.Vaikų  grupių sąrašų parengimas.</w:t>
            </w: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14:paraId="7A8221B1" w14:textId="77777777" w:rsidR="007C3364" w:rsidRPr="00592161" w:rsidRDefault="007C3364" w:rsidP="000D31B7">
            <w:pPr>
              <w:rPr>
                <w:rFonts w:cs="Times New Roman"/>
              </w:rPr>
            </w:pPr>
            <w:r w:rsidRPr="00592161">
              <w:rPr>
                <w:rFonts w:cs="Times New Roman"/>
              </w:rPr>
              <w:t>Direktorius</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6D536C93" w14:textId="77777777" w:rsidR="007C3364" w:rsidRPr="00592161" w:rsidRDefault="007C3364" w:rsidP="000D31B7">
            <w:pPr>
              <w:rPr>
                <w:rFonts w:cs="Times New Roman"/>
              </w:rPr>
            </w:pPr>
            <w:r w:rsidRPr="00592161">
              <w:rPr>
                <w:rFonts w:cs="Times New Roman"/>
              </w:rPr>
              <w:t>2023 m. kovo,</w:t>
            </w:r>
          </w:p>
          <w:p w14:paraId="3479252F" w14:textId="77777777" w:rsidR="007C3364" w:rsidRPr="00592161" w:rsidRDefault="007C3364" w:rsidP="000D31B7">
            <w:pPr>
              <w:rPr>
                <w:rFonts w:cs="Times New Roman"/>
              </w:rPr>
            </w:pPr>
            <w:r w:rsidRPr="00592161">
              <w:rPr>
                <w:rFonts w:cs="Times New Roman"/>
              </w:rPr>
              <w:t xml:space="preserve"> rugpjūčio,</w:t>
            </w:r>
          </w:p>
          <w:p w14:paraId="26945790" w14:textId="77777777" w:rsidR="007C3364" w:rsidRPr="00592161" w:rsidRDefault="007C3364" w:rsidP="000D31B7">
            <w:pPr>
              <w:rPr>
                <w:rFonts w:cs="Times New Roman"/>
              </w:rPr>
            </w:pPr>
            <w:r w:rsidRPr="00592161">
              <w:rPr>
                <w:rFonts w:cs="Times New Roman"/>
              </w:rPr>
              <w:t>rugsėjo mėn.</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23F000D6" w14:textId="77777777" w:rsidR="007C3364" w:rsidRPr="00592161" w:rsidRDefault="007C3364" w:rsidP="000D31B7">
            <w:pPr>
              <w:rPr>
                <w:rFonts w:cs="Times New Roman"/>
              </w:rPr>
            </w:pPr>
            <w:r w:rsidRPr="00592161">
              <w:rPr>
                <w:rFonts w:cs="Times New Roman"/>
              </w:rPr>
              <w:t>Žmogiškieji ištekliai</w:t>
            </w: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14:paraId="495CDD32" w14:textId="77777777" w:rsidR="007C3364" w:rsidRPr="00592161" w:rsidRDefault="007C3364" w:rsidP="000D31B7">
            <w:pPr>
              <w:rPr>
                <w:rFonts w:ascii="Calibri" w:hAnsi="Calibri" w:cs="Times New Roman"/>
              </w:rPr>
            </w:pPr>
            <w:r w:rsidRPr="00592161">
              <w:rPr>
                <w:rFonts w:cs="Times New Roman"/>
              </w:rPr>
              <w:t xml:space="preserve">Sukomplektuotos grupės, vaikų skaičius atitinka </w:t>
            </w:r>
            <w:r w:rsidRPr="00592161">
              <w:rPr>
                <w:rFonts w:ascii="Calibri" w:hAnsi="Calibri" w:cs="Times New Roman"/>
              </w:rPr>
              <w:t xml:space="preserve"> </w:t>
            </w:r>
            <w:r w:rsidRPr="00592161">
              <w:rPr>
                <w:rFonts w:cs="Times New Roman"/>
              </w:rPr>
              <w:t>higienos normų reikalavimus.</w:t>
            </w:r>
            <w:r w:rsidRPr="00592161">
              <w:rPr>
                <w:rFonts w:ascii="Calibri" w:hAnsi="Calibri" w:cs="Times New Roman"/>
              </w:rPr>
              <w:t xml:space="preserve"> </w:t>
            </w:r>
          </w:p>
        </w:tc>
      </w:tr>
      <w:tr w:rsidR="007C3364" w:rsidRPr="00592161" w14:paraId="17A95594" w14:textId="77777777" w:rsidTr="000D31B7">
        <w:trPr>
          <w:trHeight w:val="912"/>
        </w:trPr>
        <w:tc>
          <w:tcPr>
            <w:tcW w:w="4219" w:type="dxa"/>
            <w:tcBorders>
              <w:top w:val="single" w:sz="4" w:space="0" w:color="000000"/>
              <w:left w:val="single" w:sz="4" w:space="0" w:color="000000"/>
              <w:bottom w:val="single" w:sz="4" w:space="0" w:color="auto"/>
              <w:right w:val="single" w:sz="4" w:space="0" w:color="000000"/>
            </w:tcBorders>
            <w:shd w:val="clear" w:color="auto" w:fill="auto"/>
          </w:tcPr>
          <w:p w14:paraId="02121ADC" w14:textId="77777777" w:rsidR="007C3364" w:rsidRPr="00592161" w:rsidRDefault="007C3364" w:rsidP="000D31B7">
            <w:pPr>
              <w:rPr>
                <w:rFonts w:cs="Times New Roman"/>
                <w:b/>
              </w:rPr>
            </w:pPr>
            <w:r w:rsidRPr="00592161">
              <w:rPr>
                <w:rFonts w:cs="Times New Roman"/>
              </w:rPr>
              <w:t xml:space="preserve">2. Mokinių registro duomenų tvarkymas.  </w:t>
            </w: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14:paraId="0B9D1695" w14:textId="77777777" w:rsidR="007C3364" w:rsidRPr="00592161" w:rsidRDefault="007C3364" w:rsidP="000D31B7">
            <w:pPr>
              <w:rPr>
                <w:rFonts w:cs="Times New Roman"/>
              </w:rPr>
            </w:pPr>
            <w:r w:rsidRPr="00592161">
              <w:rPr>
                <w:rFonts w:cs="Times New Roman"/>
              </w:rPr>
              <w:t>Direktoriaus,  pavaduotojas ugdymui</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24780F80" w14:textId="77777777" w:rsidR="007C3364" w:rsidRPr="00592161" w:rsidRDefault="007C3364" w:rsidP="000D31B7">
            <w:pPr>
              <w:rPr>
                <w:rFonts w:cs="Times New Roman"/>
              </w:rPr>
            </w:pPr>
            <w:r w:rsidRPr="00592161">
              <w:rPr>
                <w:rFonts w:cs="Times New Roman"/>
              </w:rPr>
              <w:t>Nuolat</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2CF762E8" w14:textId="77777777" w:rsidR="007C3364" w:rsidRPr="00592161" w:rsidRDefault="007C3364" w:rsidP="000D31B7">
            <w:pPr>
              <w:rPr>
                <w:rFonts w:cs="Times New Roman"/>
              </w:rPr>
            </w:pPr>
            <w:r w:rsidRPr="00592161">
              <w:rPr>
                <w:rFonts w:cs="Times New Roman"/>
              </w:rPr>
              <w:t>Žmogiškieji ištekliai</w:t>
            </w: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14:paraId="299A1877" w14:textId="77777777" w:rsidR="007C3364" w:rsidRPr="00592161" w:rsidRDefault="007C3364" w:rsidP="000D31B7">
            <w:pPr>
              <w:rPr>
                <w:rFonts w:cs="Times New Roman"/>
              </w:rPr>
            </w:pPr>
            <w:r w:rsidRPr="00592161">
              <w:rPr>
                <w:rFonts w:cs="Times New Roman"/>
              </w:rPr>
              <w:t>Parengti, atnaujinti ir susisteminti pagrindiniai mokyklos veiklos dokumentai</w:t>
            </w:r>
          </w:p>
        </w:tc>
      </w:tr>
      <w:tr w:rsidR="007C3364" w:rsidRPr="00592161" w14:paraId="47C721D3" w14:textId="77777777" w:rsidTr="000D31B7">
        <w:trPr>
          <w:trHeight w:val="406"/>
        </w:trPr>
        <w:tc>
          <w:tcPr>
            <w:tcW w:w="4219" w:type="dxa"/>
            <w:tcBorders>
              <w:top w:val="single" w:sz="4" w:space="0" w:color="000000"/>
              <w:left w:val="single" w:sz="4" w:space="0" w:color="000000"/>
              <w:bottom w:val="single" w:sz="4" w:space="0" w:color="auto"/>
              <w:right w:val="single" w:sz="4" w:space="0" w:color="000000"/>
            </w:tcBorders>
            <w:shd w:val="clear" w:color="auto" w:fill="auto"/>
          </w:tcPr>
          <w:p w14:paraId="5644BD68" w14:textId="77777777" w:rsidR="007C3364" w:rsidRPr="00592161" w:rsidRDefault="007C3364" w:rsidP="000D31B7">
            <w:pPr>
              <w:rPr>
                <w:rFonts w:cs="Times New Roman"/>
              </w:rPr>
            </w:pPr>
            <w:r w:rsidRPr="00592161">
              <w:rPr>
                <w:rFonts w:cs="Times New Roman"/>
              </w:rPr>
              <w:t>3. Ugdomosios veiklos planų parengimas</w:t>
            </w: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14:paraId="26232E8A" w14:textId="77777777" w:rsidR="007C3364" w:rsidRPr="00592161" w:rsidRDefault="007C3364" w:rsidP="000D31B7">
            <w:pPr>
              <w:rPr>
                <w:rFonts w:cs="Times New Roman"/>
              </w:rPr>
            </w:pPr>
            <w:r w:rsidRPr="00592161">
              <w:rPr>
                <w:rFonts w:cs="Times New Roman"/>
              </w:rPr>
              <w:t>Pedagogai, švietimo pagalbos specialistai</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2EBD2792" w14:textId="77777777" w:rsidR="007C3364" w:rsidRPr="00592161" w:rsidRDefault="007C3364" w:rsidP="000D31B7">
            <w:pPr>
              <w:rPr>
                <w:rFonts w:cs="Times New Roman"/>
              </w:rPr>
            </w:pPr>
            <w:r w:rsidRPr="00592161">
              <w:rPr>
                <w:rFonts w:cs="Times New Roman"/>
              </w:rPr>
              <w:t>Iki 2023-09-01</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29A3D1CD" w14:textId="77777777" w:rsidR="007C3364" w:rsidRPr="00592161" w:rsidRDefault="007C3364" w:rsidP="000D31B7">
            <w:pPr>
              <w:rPr>
                <w:rFonts w:cs="Times New Roman"/>
              </w:rPr>
            </w:pPr>
            <w:r w:rsidRPr="00592161">
              <w:rPr>
                <w:rFonts w:cs="Times New Roman"/>
              </w:rPr>
              <w:t>Žmogiškieji ištekliai</w:t>
            </w: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14:paraId="0CB45D13" w14:textId="77777777" w:rsidR="007C3364" w:rsidRPr="00592161" w:rsidRDefault="007C3364" w:rsidP="000D31B7">
            <w:pPr>
              <w:rPr>
                <w:rFonts w:cs="Times New Roman"/>
              </w:rPr>
            </w:pPr>
            <w:r w:rsidRPr="00592161">
              <w:rPr>
                <w:rFonts w:cs="Times New Roman"/>
              </w:rPr>
              <w:t xml:space="preserve">Parengti ugdomojo proceso </w:t>
            </w:r>
          </w:p>
          <w:p w14:paraId="7E634CD5" w14:textId="77777777" w:rsidR="007C3364" w:rsidRPr="00592161" w:rsidRDefault="007C3364" w:rsidP="000D31B7">
            <w:pPr>
              <w:rPr>
                <w:rFonts w:cs="Times New Roman"/>
              </w:rPr>
            </w:pPr>
            <w:r w:rsidRPr="00592161">
              <w:rPr>
                <w:rFonts w:cs="Times New Roman"/>
              </w:rPr>
              <w:t>organizavimo planai.</w:t>
            </w:r>
          </w:p>
          <w:p w14:paraId="42878AA7" w14:textId="77777777" w:rsidR="007C3364" w:rsidRPr="00592161" w:rsidRDefault="007C3364" w:rsidP="000D31B7">
            <w:pPr>
              <w:rPr>
                <w:rFonts w:cs="Times New Roman"/>
              </w:rPr>
            </w:pPr>
          </w:p>
          <w:p w14:paraId="64DF0B7F" w14:textId="77777777" w:rsidR="007C3364" w:rsidRPr="00592161" w:rsidRDefault="007C3364" w:rsidP="000D31B7">
            <w:pPr>
              <w:rPr>
                <w:rFonts w:cs="Times New Roman"/>
              </w:rPr>
            </w:pPr>
          </w:p>
          <w:p w14:paraId="5BC8F761" w14:textId="77777777" w:rsidR="007C3364" w:rsidRPr="00592161" w:rsidRDefault="007C3364" w:rsidP="000D31B7">
            <w:pPr>
              <w:rPr>
                <w:rFonts w:cs="Times New Roman"/>
              </w:rPr>
            </w:pPr>
          </w:p>
        </w:tc>
      </w:tr>
      <w:tr w:rsidR="007C3364" w:rsidRPr="00592161" w14:paraId="169D9734" w14:textId="77777777" w:rsidTr="000D31B7">
        <w:trPr>
          <w:trHeight w:val="406"/>
        </w:trPr>
        <w:tc>
          <w:tcPr>
            <w:tcW w:w="4219" w:type="dxa"/>
            <w:tcBorders>
              <w:top w:val="single" w:sz="4" w:space="0" w:color="000000"/>
              <w:left w:val="single" w:sz="4" w:space="0" w:color="000000"/>
              <w:bottom w:val="single" w:sz="4" w:space="0" w:color="auto"/>
              <w:right w:val="single" w:sz="4" w:space="0" w:color="000000"/>
            </w:tcBorders>
            <w:shd w:val="clear" w:color="auto" w:fill="auto"/>
          </w:tcPr>
          <w:p w14:paraId="3D697079" w14:textId="4EB79032" w:rsidR="007C3364" w:rsidRPr="00592161" w:rsidRDefault="007C3364" w:rsidP="000D31B7">
            <w:pPr>
              <w:rPr>
                <w:rFonts w:cs="Times New Roman"/>
                <w:b/>
              </w:rPr>
            </w:pPr>
            <w:r w:rsidRPr="00592161">
              <w:rPr>
                <w:rFonts w:cs="Times New Roman"/>
              </w:rPr>
              <w:t>4. Muzikos, kūno kultūros valandėlių tvarkaraščio parengimas</w:t>
            </w:r>
            <w:r w:rsidR="002A3E75" w:rsidRPr="00592161">
              <w:rPr>
                <w:rFonts w:cs="Times New Roman"/>
              </w:rPr>
              <w:t>.</w:t>
            </w: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14:paraId="110C9D1D" w14:textId="77777777" w:rsidR="007C3364" w:rsidRPr="00592161" w:rsidRDefault="007C3364" w:rsidP="000D31B7">
            <w:pPr>
              <w:rPr>
                <w:rFonts w:cs="Times New Roman"/>
              </w:rPr>
            </w:pPr>
            <w:r w:rsidRPr="00592161">
              <w:rPr>
                <w:rFonts w:cs="Times New Roman"/>
              </w:rPr>
              <w:t>Direktoriaus, pavaduotojas ugdymui</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2BF41C21" w14:textId="77777777" w:rsidR="007C3364" w:rsidRPr="00592161" w:rsidRDefault="007C3364" w:rsidP="000D31B7">
            <w:pPr>
              <w:rPr>
                <w:rFonts w:cs="Times New Roman"/>
              </w:rPr>
            </w:pPr>
            <w:r w:rsidRPr="00592161">
              <w:rPr>
                <w:rFonts w:cs="Times New Roman"/>
              </w:rPr>
              <w:t>2023-09-02</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4EE7F97A" w14:textId="77777777" w:rsidR="007C3364" w:rsidRPr="00592161" w:rsidRDefault="007C3364" w:rsidP="000D31B7">
            <w:pPr>
              <w:rPr>
                <w:rFonts w:cs="Times New Roman"/>
              </w:rPr>
            </w:pPr>
            <w:r w:rsidRPr="00592161">
              <w:rPr>
                <w:rFonts w:cs="Times New Roman"/>
              </w:rPr>
              <w:t>Žmogiškieji ištekliai</w:t>
            </w: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14:paraId="345A8ED8" w14:textId="77777777" w:rsidR="007C3364" w:rsidRPr="00592161" w:rsidRDefault="007C3364" w:rsidP="000D31B7">
            <w:pPr>
              <w:rPr>
                <w:rFonts w:cs="Times New Roman"/>
              </w:rPr>
            </w:pPr>
            <w:r w:rsidRPr="00592161">
              <w:rPr>
                <w:rFonts w:cs="Times New Roman"/>
              </w:rPr>
              <w:t xml:space="preserve">Parengti ugdomojo proceso </w:t>
            </w:r>
          </w:p>
          <w:p w14:paraId="1126BFED" w14:textId="77777777" w:rsidR="007C3364" w:rsidRPr="00592161" w:rsidRDefault="007C3364" w:rsidP="000D31B7">
            <w:pPr>
              <w:spacing w:line="276" w:lineRule="auto"/>
              <w:rPr>
                <w:rFonts w:cs="Times New Roman"/>
              </w:rPr>
            </w:pPr>
            <w:r w:rsidRPr="00592161">
              <w:rPr>
                <w:rFonts w:cs="Times New Roman"/>
              </w:rPr>
              <w:t>organizavimo tvarkaraščiai.</w:t>
            </w:r>
          </w:p>
        </w:tc>
      </w:tr>
      <w:tr w:rsidR="007C3364" w:rsidRPr="00592161" w14:paraId="7A4FD2EC" w14:textId="77777777" w:rsidTr="000D31B7">
        <w:trPr>
          <w:trHeight w:val="271"/>
        </w:trPr>
        <w:tc>
          <w:tcPr>
            <w:tcW w:w="4219" w:type="dxa"/>
            <w:tcBorders>
              <w:top w:val="single" w:sz="4" w:space="0" w:color="000000"/>
              <w:left w:val="single" w:sz="4" w:space="0" w:color="000000"/>
              <w:bottom w:val="single" w:sz="4" w:space="0" w:color="auto"/>
              <w:right w:val="single" w:sz="4" w:space="0" w:color="000000"/>
            </w:tcBorders>
            <w:shd w:val="clear" w:color="auto" w:fill="auto"/>
          </w:tcPr>
          <w:p w14:paraId="36BE70E5" w14:textId="4FB94656" w:rsidR="007C3364" w:rsidRPr="00592161" w:rsidRDefault="007C3364" w:rsidP="000D31B7">
            <w:pPr>
              <w:rPr>
                <w:rFonts w:cs="Times New Roman"/>
              </w:rPr>
            </w:pPr>
            <w:r w:rsidRPr="00592161">
              <w:rPr>
                <w:rFonts w:cs="Times New Roman"/>
              </w:rPr>
              <w:t>2.</w:t>
            </w:r>
            <w:r w:rsidR="000D31B7" w:rsidRPr="00592161">
              <w:rPr>
                <w:rFonts w:cs="Times New Roman"/>
              </w:rPr>
              <w:t xml:space="preserve"> </w:t>
            </w:r>
            <w:r w:rsidRPr="00592161">
              <w:rPr>
                <w:rFonts w:cs="Times New Roman"/>
              </w:rPr>
              <w:t xml:space="preserve">Mokytojų tarybos posėdžiai: </w:t>
            </w:r>
          </w:p>
          <w:p w14:paraId="42FDD436" w14:textId="77777777" w:rsidR="007C3364" w:rsidRPr="00592161" w:rsidRDefault="007C3364" w:rsidP="000D31B7">
            <w:pPr>
              <w:rPr>
                <w:rFonts w:cs="Times New Roman"/>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14:paraId="1EC2FF59" w14:textId="77777777" w:rsidR="007C3364" w:rsidRPr="00592161" w:rsidRDefault="007C3364" w:rsidP="000D31B7">
            <w:pPr>
              <w:rPr>
                <w:rFonts w:cs="Times New Roman"/>
              </w:rPr>
            </w:pP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39CACA1B" w14:textId="77777777" w:rsidR="007C3364" w:rsidRPr="00592161" w:rsidRDefault="007C3364" w:rsidP="000D31B7">
            <w:pPr>
              <w:rPr>
                <w:rFonts w:cs="Times New Roman"/>
              </w:rPr>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33B8404E" w14:textId="77777777" w:rsidR="007C3364" w:rsidRPr="00592161" w:rsidRDefault="007C3364" w:rsidP="000D31B7">
            <w:pPr>
              <w:rPr>
                <w:rFonts w:cs="Times New Roman"/>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14:paraId="3E87C9A7" w14:textId="77777777" w:rsidR="007C3364" w:rsidRPr="00592161" w:rsidRDefault="007C3364" w:rsidP="000D31B7">
            <w:pPr>
              <w:spacing w:line="276" w:lineRule="auto"/>
              <w:rPr>
                <w:rFonts w:cs="Times New Roman"/>
              </w:rPr>
            </w:pPr>
          </w:p>
        </w:tc>
      </w:tr>
      <w:tr w:rsidR="007C3364" w:rsidRPr="00592161" w14:paraId="20ADD92D" w14:textId="77777777" w:rsidTr="000D31B7">
        <w:trPr>
          <w:trHeight w:val="271"/>
        </w:trPr>
        <w:tc>
          <w:tcPr>
            <w:tcW w:w="4219" w:type="dxa"/>
            <w:tcBorders>
              <w:top w:val="single" w:sz="4" w:space="0" w:color="000000"/>
              <w:left w:val="single" w:sz="4" w:space="0" w:color="000000"/>
              <w:bottom w:val="single" w:sz="4" w:space="0" w:color="auto"/>
              <w:right w:val="single" w:sz="4" w:space="0" w:color="000000"/>
            </w:tcBorders>
            <w:shd w:val="clear" w:color="auto" w:fill="auto"/>
          </w:tcPr>
          <w:p w14:paraId="635B9DF8" w14:textId="77777777" w:rsidR="007C3364" w:rsidRPr="00592161" w:rsidRDefault="007C3364" w:rsidP="000D31B7">
            <w:pPr>
              <w:rPr>
                <w:rFonts w:cs="Times New Roman"/>
                <w:color w:val="FF0000"/>
              </w:rPr>
            </w:pPr>
            <w:r w:rsidRPr="00592161">
              <w:rPr>
                <w:rFonts w:cs="Times New Roman"/>
              </w:rPr>
              <w:t>1.2022 m. veiklos plano įvykdymo aptarimas.</w:t>
            </w:r>
          </w:p>
          <w:p w14:paraId="4CC82536" w14:textId="77777777" w:rsidR="007C3364" w:rsidRPr="00592161" w:rsidRDefault="007C3364" w:rsidP="000D31B7">
            <w:pPr>
              <w:rPr>
                <w:rFonts w:cs="Times New Roman"/>
              </w:rPr>
            </w:pPr>
            <w:r w:rsidRPr="00592161">
              <w:rPr>
                <w:rFonts w:cs="Times New Roman"/>
              </w:rPr>
              <w:t>2023 m. veiklos plano pristatymas.</w:t>
            </w:r>
          </w:p>
          <w:p w14:paraId="35485498" w14:textId="77777777" w:rsidR="007C3364" w:rsidRPr="00592161" w:rsidRDefault="007C3364" w:rsidP="000D31B7">
            <w:pPr>
              <w:rPr>
                <w:rFonts w:cs="Times New Roman"/>
                <w:color w:val="FF0000"/>
              </w:rPr>
            </w:pPr>
            <w:r w:rsidRPr="00592161">
              <w:rPr>
                <w:rFonts w:cs="Times New Roman"/>
              </w:rPr>
              <w:t>Einamieji klausimai.</w:t>
            </w: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14:paraId="32E22C1A" w14:textId="77777777" w:rsidR="007C3364" w:rsidRPr="00592161" w:rsidRDefault="007C3364" w:rsidP="000D31B7">
            <w:pPr>
              <w:rPr>
                <w:rFonts w:cs="Times New Roman"/>
              </w:rPr>
            </w:pPr>
            <w:r w:rsidRPr="00592161">
              <w:rPr>
                <w:rFonts w:cs="Times New Roman"/>
              </w:rPr>
              <w:t>Direktorius,</w:t>
            </w:r>
          </w:p>
          <w:p w14:paraId="29C2B5F7" w14:textId="77777777" w:rsidR="007C3364" w:rsidRPr="00592161" w:rsidRDefault="007C3364" w:rsidP="000D31B7">
            <w:pPr>
              <w:rPr>
                <w:rFonts w:cs="Times New Roman"/>
              </w:rPr>
            </w:pPr>
            <w:r w:rsidRPr="00592161">
              <w:rPr>
                <w:rFonts w:cs="Times New Roman"/>
              </w:rPr>
              <w:t>pedagogai</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2DCB9A60" w14:textId="77777777" w:rsidR="007C3364" w:rsidRPr="00592161" w:rsidRDefault="007C3364" w:rsidP="000D31B7">
            <w:pPr>
              <w:rPr>
                <w:rFonts w:cs="Times New Roman"/>
              </w:rPr>
            </w:pPr>
            <w:r w:rsidRPr="00592161">
              <w:rPr>
                <w:rFonts w:cs="Times New Roman"/>
              </w:rPr>
              <w:t>2023-01</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76EE1FF3" w14:textId="77777777" w:rsidR="007C3364" w:rsidRPr="00592161" w:rsidRDefault="007C3364" w:rsidP="000D31B7">
            <w:pPr>
              <w:rPr>
                <w:rFonts w:cs="Times New Roman"/>
              </w:rPr>
            </w:pPr>
            <w:r w:rsidRPr="00592161">
              <w:rPr>
                <w:rFonts w:cs="Times New Roman"/>
              </w:rPr>
              <w:t>Žmogiškieji ištekliai</w:t>
            </w: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14:paraId="284CADA2" w14:textId="5DCD7529" w:rsidR="007C3364" w:rsidRPr="00592161" w:rsidRDefault="007C3364" w:rsidP="000D31B7">
            <w:pPr>
              <w:spacing w:line="276" w:lineRule="auto"/>
              <w:rPr>
                <w:rFonts w:cs="Times New Roman"/>
              </w:rPr>
            </w:pPr>
            <w:r w:rsidRPr="00592161">
              <w:rPr>
                <w:rFonts w:cs="Times New Roman"/>
              </w:rPr>
              <w:t>Apibendrinti veiklos rezultatai. Numatytos</w:t>
            </w:r>
            <w:r w:rsidR="000D31B7" w:rsidRPr="00592161">
              <w:rPr>
                <w:rFonts w:cs="Times New Roman"/>
              </w:rPr>
              <w:t xml:space="preserve"> perspektyvos.</w:t>
            </w:r>
          </w:p>
        </w:tc>
      </w:tr>
      <w:tr w:rsidR="007C3364" w:rsidRPr="00592161" w14:paraId="0D0CB1C7" w14:textId="77777777" w:rsidTr="000D31B7">
        <w:trPr>
          <w:trHeight w:val="998"/>
        </w:trPr>
        <w:tc>
          <w:tcPr>
            <w:tcW w:w="4219" w:type="dxa"/>
            <w:tcBorders>
              <w:top w:val="single" w:sz="4" w:space="0" w:color="000000"/>
              <w:left w:val="single" w:sz="4" w:space="0" w:color="000000"/>
              <w:bottom w:val="single" w:sz="4" w:space="0" w:color="auto"/>
              <w:right w:val="single" w:sz="4" w:space="0" w:color="000000"/>
            </w:tcBorders>
            <w:shd w:val="clear" w:color="auto" w:fill="auto"/>
          </w:tcPr>
          <w:p w14:paraId="4871451A" w14:textId="77777777" w:rsidR="007C3364" w:rsidRPr="00592161" w:rsidRDefault="007C3364" w:rsidP="002A3E75">
            <w:pPr>
              <w:jc w:val="both"/>
              <w:rPr>
                <w:rFonts w:eastAsia="Times New Roman" w:cs="Times New Roman"/>
                <w:lang w:eastAsia="lt-LT"/>
              </w:rPr>
            </w:pPr>
            <w:r w:rsidRPr="00592161">
              <w:rPr>
                <w:rFonts w:cs="Times New Roman"/>
              </w:rPr>
              <w:lastRenderedPageBreak/>
              <w:t xml:space="preserve">2. </w:t>
            </w:r>
            <w:r w:rsidRPr="00592161">
              <w:rPr>
                <w:rFonts w:eastAsia="Times New Roman" w:cs="Times New Roman"/>
                <w:lang w:eastAsia="lt-LT"/>
              </w:rPr>
              <w:t>Ikimokyklinio ir priešmokyklinio ugdymo turinio inovacijos, pokyčiai, jų taikymas. Mokytojų IKT kompetencija ir raiška.</w:t>
            </w:r>
          </w:p>
          <w:p w14:paraId="3C74C14D" w14:textId="77777777" w:rsidR="007C3364" w:rsidRPr="00592161" w:rsidRDefault="007C3364" w:rsidP="002A3E75">
            <w:pPr>
              <w:jc w:val="both"/>
              <w:rPr>
                <w:rFonts w:cs="Times New Roman"/>
              </w:rPr>
            </w:pPr>
          </w:p>
          <w:p w14:paraId="66286C0E" w14:textId="77777777" w:rsidR="007C3364" w:rsidRPr="00592161" w:rsidRDefault="007C3364" w:rsidP="002A3E75">
            <w:pPr>
              <w:jc w:val="both"/>
              <w:rPr>
                <w:rFonts w:cs="Times New Roman"/>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14:paraId="37C6410F" w14:textId="77777777" w:rsidR="007C3364" w:rsidRPr="00592161" w:rsidRDefault="007C3364" w:rsidP="000D31B7">
            <w:pPr>
              <w:rPr>
                <w:rFonts w:cs="Times New Roman"/>
              </w:rPr>
            </w:pPr>
            <w:r w:rsidRPr="00592161">
              <w:rPr>
                <w:rFonts w:cs="Times New Roman"/>
              </w:rPr>
              <w:t>Direktorius, direktoriaus pavaduotojas ugdymui,</w:t>
            </w:r>
          </w:p>
          <w:p w14:paraId="4BBAAC79" w14:textId="77777777" w:rsidR="007C3364" w:rsidRPr="00592161" w:rsidRDefault="007C3364" w:rsidP="000D31B7">
            <w:pPr>
              <w:rPr>
                <w:rFonts w:cs="Times New Roman"/>
              </w:rPr>
            </w:pPr>
            <w:r w:rsidRPr="00592161">
              <w:rPr>
                <w:rFonts w:cs="Times New Roman"/>
              </w:rPr>
              <w:t>pedagogai</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5377777F" w14:textId="77777777" w:rsidR="007C3364" w:rsidRPr="00592161" w:rsidRDefault="007C3364" w:rsidP="000D31B7">
            <w:pPr>
              <w:rPr>
                <w:rFonts w:cs="Times New Roman"/>
              </w:rPr>
            </w:pPr>
            <w:r w:rsidRPr="00592161">
              <w:rPr>
                <w:rFonts w:cs="Times New Roman"/>
              </w:rPr>
              <w:t>2023-04</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29301F4D" w14:textId="77777777" w:rsidR="007C3364" w:rsidRPr="00592161" w:rsidRDefault="007C3364" w:rsidP="000D31B7">
            <w:pPr>
              <w:rPr>
                <w:rFonts w:cs="Times New Roman"/>
              </w:rPr>
            </w:pPr>
            <w:r w:rsidRPr="00592161">
              <w:rPr>
                <w:rFonts w:cs="Times New Roman"/>
              </w:rPr>
              <w:t>Žmogiškieji ištekliai</w:t>
            </w: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14:paraId="362D907C" w14:textId="77777777" w:rsidR="007C3364" w:rsidRPr="00592161" w:rsidRDefault="007C3364" w:rsidP="000D31B7">
            <w:pPr>
              <w:spacing w:line="276" w:lineRule="auto"/>
              <w:rPr>
                <w:rFonts w:cs="Times New Roman"/>
              </w:rPr>
            </w:pPr>
            <w:r w:rsidRPr="00592161">
              <w:rPr>
                <w:rFonts w:cs="Times New Roman"/>
              </w:rPr>
              <w:t>IKT taikymas ugdymo procese.</w:t>
            </w:r>
          </w:p>
        </w:tc>
      </w:tr>
      <w:tr w:rsidR="007C3364" w:rsidRPr="00592161" w14:paraId="4CD4CD3A" w14:textId="77777777" w:rsidTr="000D31B7">
        <w:trPr>
          <w:trHeight w:val="271"/>
        </w:trPr>
        <w:tc>
          <w:tcPr>
            <w:tcW w:w="4219" w:type="dxa"/>
            <w:tcBorders>
              <w:top w:val="single" w:sz="4" w:space="0" w:color="000000"/>
              <w:left w:val="single" w:sz="4" w:space="0" w:color="000000"/>
              <w:bottom w:val="single" w:sz="4" w:space="0" w:color="auto"/>
              <w:right w:val="single" w:sz="4" w:space="0" w:color="000000"/>
            </w:tcBorders>
            <w:shd w:val="clear" w:color="auto" w:fill="auto"/>
          </w:tcPr>
          <w:p w14:paraId="3B0CD2C5" w14:textId="77777777" w:rsidR="007C3364" w:rsidRPr="00592161" w:rsidRDefault="007C3364" w:rsidP="002A3E75">
            <w:pPr>
              <w:jc w:val="both"/>
              <w:rPr>
                <w:rFonts w:cs="Times New Roman"/>
              </w:rPr>
            </w:pPr>
            <w:r w:rsidRPr="00592161">
              <w:rPr>
                <w:rFonts w:cs="Times New Roman"/>
              </w:rPr>
              <w:t>3. Pasiruošimas naujiems mokslo metams. Grupių edukacinių erdvių atnaujinimas. Ilgalaikis ir trumpalaikis planavimas.</w:t>
            </w:r>
          </w:p>
          <w:p w14:paraId="75FEA13C" w14:textId="77777777" w:rsidR="007C3364" w:rsidRPr="00592161" w:rsidRDefault="007C3364" w:rsidP="002A3E75">
            <w:pPr>
              <w:jc w:val="both"/>
              <w:rPr>
                <w:rFonts w:cs="Times New Roman"/>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14:paraId="447C7A8D" w14:textId="77777777" w:rsidR="007C3364" w:rsidRPr="00592161" w:rsidRDefault="007C3364" w:rsidP="000D31B7">
            <w:pPr>
              <w:rPr>
                <w:rFonts w:cs="Times New Roman"/>
              </w:rPr>
            </w:pPr>
            <w:r w:rsidRPr="00592161">
              <w:rPr>
                <w:rFonts w:cs="Times New Roman"/>
              </w:rPr>
              <w:t>Direktorius,</w:t>
            </w:r>
          </w:p>
          <w:p w14:paraId="76764185" w14:textId="77777777" w:rsidR="007C3364" w:rsidRPr="00592161" w:rsidRDefault="007C3364" w:rsidP="000D31B7">
            <w:pPr>
              <w:rPr>
                <w:rFonts w:cs="Times New Roman"/>
              </w:rPr>
            </w:pPr>
            <w:r w:rsidRPr="00592161">
              <w:rPr>
                <w:rFonts w:cs="Times New Roman"/>
              </w:rPr>
              <w:t>direktoriaus pavaduotojas ugdymui,</w:t>
            </w:r>
          </w:p>
          <w:p w14:paraId="31BC8467" w14:textId="77777777" w:rsidR="007C3364" w:rsidRPr="00592161" w:rsidRDefault="007C3364" w:rsidP="000D31B7">
            <w:pPr>
              <w:rPr>
                <w:rFonts w:cs="Times New Roman"/>
              </w:rPr>
            </w:pPr>
            <w:r w:rsidRPr="00592161">
              <w:rPr>
                <w:rFonts w:cs="Times New Roman"/>
              </w:rPr>
              <w:t>pedagogai</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28302B47" w14:textId="77777777" w:rsidR="007C3364" w:rsidRPr="00592161" w:rsidRDefault="007C3364" w:rsidP="000D31B7">
            <w:pPr>
              <w:rPr>
                <w:rFonts w:cs="Times New Roman"/>
              </w:rPr>
            </w:pPr>
            <w:r w:rsidRPr="00592161">
              <w:rPr>
                <w:rFonts w:cs="Times New Roman"/>
              </w:rPr>
              <w:t>2023-08</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5AF8FDAF" w14:textId="77777777" w:rsidR="007C3364" w:rsidRPr="00592161" w:rsidRDefault="007C3364" w:rsidP="000D31B7">
            <w:pPr>
              <w:rPr>
                <w:rFonts w:cs="Times New Roman"/>
              </w:rPr>
            </w:pPr>
            <w:r w:rsidRPr="00592161">
              <w:rPr>
                <w:rFonts w:cs="Times New Roman"/>
              </w:rPr>
              <w:t>Žmogiškieji ištekliai</w:t>
            </w: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14:paraId="1D2919F0" w14:textId="77777777" w:rsidR="007C3364" w:rsidRPr="00592161" w:rsidRDefault="007C3364" w:rsidP="000D31B7">
            <w:pPr>
              <w:spacing w:line="276" w:lineRule="auto"/>
              <w:rPr>
                <w:rFonts w:cs="Times New Roman"/>
              </w:rPr>
            </w:pPr>
            <w:r w:rsidRPr="00592161">
              <w:rPr>
                <w:rFonts w:cs="Times New Roman"/>
              </w:rPr>
              <w:t>Pasiruošta naujiems mokslo metams.</w:t>
            </w:r>
          </w:p>
        </w:tc>
      </w:tr>
      <w:tr w:rsidR="007C3364" w:rsidRPr="00592161" w14:paraId="5C1233AC" w14:textId="77777777" w:rsidTr="000D31B7">
        <w:trPr>
          <w:trHeight w:val="271"/>
        </w:trPr>
        <w:tc>
          <w:tcPr>
            <w:tcW w:w="4219" w:type="dxa"/>
            <w:tcBorders>
              <w:top w:val="single" w:sz="4" w:space="0" w:color="000000"/>
              <w:left w:val="single" w:sz="4" w:space="0" w:color="000000"/>
              <w:bottom w:val="single" w:sz="4" w:space="0" w:color="auto"/>
              <w:right w:val="single" w:sz="4" w:space="0" w:color="000000"/>
            </w:tcBorders>
            <w:shd w:val="clear" w:color="auto" w:fill="auto"/>
          </w:tcPr>
          <w:p w14:paraId="1AD1F706" w14:textId="77777777" w:rsidR="007C3364" w:rsidRPr="00592161" w:rsidRDefault="007C3364" w:rsidP="002A3E75">
            <w:pPr>
              <w:jc w:val="both"/>
              <w:rPr>
                <w:rFonts w:cs="Times New Roman"/>
              </w:rPr>
            </w:pPr>
            <w:r w:rsidRPr="00592161">
              <w:rPr>
                <w:rFonts w:cs="Times New Roman"/>
              </w:rPr>
              <w:t>4. Veiklos vertinimo rezultatų pristatymas, giluminis auditas.</w:t>
            </w:r>
          </w:p>
          <w:p w14:paraId="03FE6990" w14:textId="77777777" w:rsidR="007C3364" w:rsidRPr="00592161" w:rsidRDefault="007C3364" w:rsidP="002A3E75">
            <w:pPr>
              <w:jc w:val="both"/>
              <w:rPr>
                <w:rFonts w:cs="Times New Roman"/>
              </w:rPr>
            </w:pPr>
            <w:r w:rsidRPr="00592161">
              <w:rPr>
                <w:rFonts w:cs="Times New Roman"/>
              </w:rPr>
              <w:t>Mokyklos veiklos analizė 2022 m.</w:t>
            </w:r>
          </w:p>
          <w:p w14:paraId="52247E9F" w14:textId="77777777" w:rsidR="007C3364" w:rsidRPr="00592161" w:rsidRDefault="007C3364" w:rsidP="002A3E75">
            <w:pPr>
              <w:jc w:val="both"/>
              <w:rPr>
                <w:rFonts w:cs="Times New Roman"/>
              </w:rPr>
            </w:pPr>
            <w:r w:rsidRPr="00592161">
              <w:rPr>
                <w:rFonts w:cs="Times New Roman"/>
              </w:rPr>
              <w:t>2023 m. prioritetinių veiklos krypčių nustatymas, plano projekto derinimas.</w:t>
            </w: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14:paraId="5D1A7446" w14:textId="77777777" w:rsidR="007C3364" w:rsidRPr="00592161" w:rsidRDefault="007C3364" w:rsidP="000D31B7">
            <w:pPr>
              <w:rPr>
                <w:rFonts w:cs="Times New Roman"/>
              </w:rPr>
            </w:pPr>
            <w:r w:rsidRPr="00592161">
              <w:rPr>
                <w:rFonts w:cs="Times New Roman"/>
              </w:rPr>
              <w:t>Direktorius,</w:t>
            </w:r>
          </w:p>
          <w:p w14:paraId="5AEB8B74" w14:textId="77777777" w:rsidR="007C3364" w:rsidRPr="00592161" w:rsidRDefault="007C3364" w:rsidP="000D31B7">
            <w:pPr>
              <w:rPr>
                <w:rFonts w:cs="Times New Roman"/>
              </w:rPr>
            </w:pPr>
            <w:r w:rsidRPr="00592161">
              <w:rPr>
                <w:rFonts w:cs="Times New Roman"/>
              </w:rPr>
              <w:t>direktoriaus pavaduotojas ugdymui,</w:t>
            </w:r>
          </w:p>
          <w:p w14:paraId="1951BBCE" w14:textId="77777777" w:rsidR="007C3364" w:rsidRPr="00592161" w:rsidRDefault="007C3364" w:rsidP="000D31B7">
            <w:pPr>
              <w:rPr>
                <w:rFonts w:cs="Times New Roman"/>
              </w:rPr>
            </w:pPr>
            <w:r w:rsidRPr="00592161">
              <w:rPr>
                <w:rFonts w:cs="Times New Roman"/>
              </w:rPr>
              <w:t>pedagogai</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6F9E9F6E" w14:textId="77777777" w:rsidR="007C3364" w:rsidRPr="00592161" w:rsidRDefault="007C3364" w:rsidP="000D31B7">
            <w:pPr>
              <w:rPr>
                <w:rFonts w:cs="Times New Roman"/>
              </w:rPr>
            </w:pPr>
            <w:r w:rsidRPr="00592161">
              <w:rPr>
                <w:rFonts w:cs="Times New Roman"/>
              </w:rPr>
              <w:t>2023-12</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335737BF" w14:textId="77777777" w:rsidR="007C3364" w:rsidRPr="00592161" w:rsidRDefault="007C3364" w:rsidP="000D31B7">
            <w:pPr>
              <w:rPr>
                <w:rFonts w:cs="Times New Roman"/>
              </w:rPr>
            </w:pPr>
            <w:r w:rsidRPr="00592161">
              <w:rPr>
                <w:rFonts w:cs="Times New Roman"/>
              </w:rPr>
              <w:t>Žmogiškieji ištekliai</w:t>
            </w: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14:paraId="34026CBC" w14:textId="77777777" w:rsidR="007C3364" w:rsidRPr="00592161" w:rsidRDefault="007C3364" w:rsidP="000D31B7">
            <w:pPr>
              <w:spacing w:line="276" w:lineRule="auto"/>
              <w:rPr>
                <w:rFonts w:cs="Times New Roman"/>
              </w:rPr>
            </w:pPr>
            <w:r w:rsidRPr="00592161">
              <w:rPr>
                <w:rFonts w:cs="Times New Roman"/>
              </w:rPr>
              <w:t>Nustatyti veiklos prioritetai. Pedagogai įsivertins ugdymo procesą ir darbo kokybę.</w:t>
            </w:r>
          </w:p>
        </w:tc>
      </w:tr>
      <w:tr w:rsidR="007C3364" w:rsidRPr="00592161" w14:paraId="632879BE" w14:textId="77777777" w:rsidTr="000D31B7">
        <w:trPr>
          <w:trHeight w:val="315"/>
        </w:trPr>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41554359" w14:textId="77777777" w:rsidR="007C3364" w:rsidRPr="00592161" w:rsidRDefault="007C3364" w:rsidP="002A3E75">
            <w:pPr>
              <w:tabs>
                <w:tab w:val="left" w:pos="378"/>
              </w:tabs>
              <w:spacing w:line="216" w:lineRule="auto"/>
              <w:jc w:val="both"/>
              <w:rPr>
                <w:rFonts w:cs="Times New Roman"/>
              </w:rPr>
            </w:pPr>
            <w:r w:rsidRPr="00592161">
              <w:rPr>
                <w:rFonts w:cs="Times New Roman"/>
                <w:b/>
              </w:rPr>
              <w:t xml:space="preserve">3.Vaiko gerovės komisijos posėdžiai: </w:t>
            </w:r>
          </w:p>
        </w:tc>
        <w:tc>
          <w:tcPr>
            <w:tcW w:w="2552" w:type="dxa"/>
            <w:tcBorders>
              <w:top w:val="single" w:sz="4" w:space="0" w:color="000000"/>
              <w:left w:val="single" w:sz="4" w:space="0" w:color="000000"/>
              <w:bottom w:val="single" w:sz="4" w:space="0" w:color="000000"/>
            </w:tcBorders>
            <w:shd w:val="clear" w:color="auto" w:fill="auto"/>
          </w:tcPr>
          <w:p w14:paraId="7F057C74" w14:textId="77777777" w:rsidR="007C3364" w:rsidRPr="00592161" w:rsidRDefault="007C3364" w:rsidP="000D31B7">
            <w:pPr>
              <w:rPr>
                <w:rFonts w:cs="Times New Roman"/>
              </w:rPr>
            </w:pPr>
          </w:p>
        </w:tc>
        <w:tc>
          <w:tcPr>
            <w:tcW w:w="2126" w:type="dxa"/>
            <w:tcBorders>
              <w:top w:val="single" w:sz="4" w:space="0" w:color="auto"/>
              <w:bottom w:val="single" w:sz="4" w:space="0" w:color="000000"/>
            </w:tcBorders>
            <w:shd w:val="clear" w:color="auto" w:fill="auto"/>
          </w:tcPr>
          <w:p w14:paraId="10846727" w14:textId="77777777" w:rsidR="007C3364" w:rsidRPr="00592161" w:rsidRDefault="007C3364" w:rsidP="000D31B7">
            <w:pPr>
              <w:spacing w:line="100" w:lineRule="atLeast"/>
              <w:rPr>
                <w:rFonts w:cs="Times New Roman"/>
              </w:rPr>
            </w:pPr>
          </w:p>
        </w:tc>
        <w:tc>
          <w:tcPr>
            <w:tcW w:w="1984" w:type="dxa"/>
            <w:tcBorders>
              <w:top w:val="single" w:sz="4" w:space="0" w:color="auto"/>
              <w:bottom w:val="single" w:sz="4" w:space="0" w:color="000000"/>
            </w:tcBorders>
            <w:shd w:val="clear" w:color="auto" w:fill="auto"/>
          </w:tcPr>
          <w:p w14:paraId="42760422" w14:textId="77777777" w:rsidR="007C3364" w:rsidRPr="00592161" w:rsidRDefault="007C3364" w:rsidP="000D31B7">
            <w:pPr>
              <w:jc w:val="center"/>
              <w:rPr>
                <w:rFonts w:cs="Times New Roman"/>
              </w:rPr>
            </w:pPr>
          </w:p>
        </w:tc>
        <w:tc>
          <w:tcPr>
            <w:tcW w:w="3119" w:type="dxa"/>
            <w:tcBorders>
              <w:top w:val="single" w:sz="4" w:space="0" w:color="auto"/>
              <w:bottom w:val="single" w:sz="4" w:space="0" w:color="000000"/>
              <w:right w:val="single" w:sz="4" w:space="0" w:color="000000"/>
            </w:tcBorders>
            <w:shd w:val="clear" w:color="auto" w:fill="auto"/>
          </w:tcPr>
          <w:p w14:paraId="44895256" w14:textId="77777777" w:rsidR="007C3364" w:rsidRPr="00592161" w:rsidRDefault="007C3364" w:rsidP="000D31B7">
            <w:pPr>
              <w:spacing w:line="100" w:lineRule="atLeast"/>
              <w:rPr>
                <w:rFonts w:cs="Times New Roman"/>
              </w:rPr>
            </w:pPr>
          </w:p>
        </w:tc>
      </w:tr>
      <w:tr w:rsidR="007C3364" w:rsidRPr="00592161" w14:paraId="583EBD23" w14:textId="77777777" w:rsidTr="000D31B7">
        <w:trPr>
          <w:trHeight w:val="256"/>
        </w:trPr>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22D35953" w14:textId="77777777" w:rsidR="007C3364" w:rsidRPr="00592161" w:rsidRDefault="007C3364" w:rsidP="002A3E75">
            <w:pPr>
              <w:spacing w:line="218" w:lineRule="auto"/>
              <w:jc w:val="both"/>
              <w:rPr>
                <w:rFonts w:cs="Times New Roman"/>
                <w:sz w:val="20"/>
                <w:szCs w:val="20"/>
              </w:rPr>
            </w:pPr>
            <w:r w:rsidRPr="00592161">
              <w:rPr>
                <w:rFonts w:cs="Times New Roman"/>
              </w:rPr>
              <w:t>1.Vaikų gerovės klausimai:</w:t>
            </w:r>
            <w:r w:rsidRPr="00592161">
              <w:rPr>
                <w:rFonts w:cs="Times New Roman"/>
                <w:sz w:val="20"/>
                <w:szCs w:val="20"/>
              </w:rPr>
              <w:t xml:space="preserve"> </w:t>
            </w:r>
          </w:p>
          <w:p w14:paraId="21167CD4" w14:textId="77777777" w:rsidR="007C3364" w:rsidRPr="00592161" w:rsidRDefault="007C3364" w:rsidP="002A3E75">
            <w:pPr>
              <w:spacing w:line="218" w:lineRule="auto"/>
              <w:jc w:val="both"/>
              <w:rPr>
                <w:rFonts w:cs="Times New Roman"/>
              </w:rPr>
            </w:pPr>
            <w:r w:rsidRPr="00592161">
              <w:rPr>
                <w:rFonts w:cs="Times New Roman"/>
              </w:rPr>
              <w:t xml:space="preserve">Švietimo pagalbos gavėjų sąrašo 2023/2024 m. m. </w:t>
            </w:r>
            <w:r w:rsidRPr="00592161">
              <w:t>patikslinimas.</w:t>
            </w:r>
          </w:p>
          <w:p w14:paraId="76BF82EA" w14:textId="77777777" w:rsidR="007C3364" w:rsidRPr="00592161" w:rsidRDefault="007C3364" w:rsidP="002A3E75">
            <w:pPr>
              <w:jc w:val="both"/>
            </w:pPr>
            <w:r w:rsidRPr="00592161">
              <w:t xml:space="preserve"> Vaikų sveikatos įvertinimas pagal pateiktas vaikų sveikatos pažymas.</w:t>
            </w:r>
          </w:p>
          <w:p w14:paraId="2C0E4A2A" w14:textId="77777777" w:rsidR="007C3364" w:rsidRPr="00592161" w:rsidRDefault="007C3364" w:rsidP="002A3E75">
            <w:pPr>
              <w:spacing w:line="218" w:lineRule="auto"/>
              <w:jc w:val="both"/>
              <w:rPr>
                <w:rFonts w:cs="Times New Roma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B3FEA2D" w14:textId="77777777" w:rsidR="007C3364" w:rsidRPr="00592161" w:rsidRDefault="007C3364" w:rsidP="000D31B7">
            <w:r w:rsidRPr="00592161">
              <w:t>VGK pirmininkas,</w:t>
            </w:r>
          </w:p>
          <w:p w14:paraId="1E078DAD" w14:textId="77777777" w:rsidR="007C3364" w:rsidRPr="00592161" w:rsidRDefault="007C3364" w:rsidP="000D31B7">
            <w:r w:rsidRPr="00592161">
              <w:t>švietimo pagalbos specialistai,</w:t>
            </w:r>
          </w:p>
          <w:p w14:paraId="22D2EAB5" w14:textId="77777777" w:rsidR="007C3364" w:rsidRPr="00592161" w:rsidRDefault="007C3364" w:rsidP="000D31B7">
            <w:pPr>
              <w:rPr>
                <w:rFonts w:cs="Times New Roman"/>
              </w:rPr>
            </w:pPr>
            <w:r w:rsidRPr="00592161">
              <w:t>sveikatos priežiūros specialistas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082F8D3" w14:textId="77777777" w:rsidR="007C3364" w:rsidRPr="00592161" w:rsidRDefault="007C3364" w:rsidP="000D31B7">
            <w:pPr>
              <w:rPr>
                <w:rFonts w:cs="Times New Roman"/>
              </w:rPr>
            </w:pPr>
            <w:r w:rsidRPr="00592161">
              <w:rPr>
                <w:rFonts w:cs="Times New Roman"/>
              </w:rPr>
              <w:t>2023-08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B906CAE" w14:textId="77777777" w:rsidR="007C3364" w:rsidRPr="00592161" w:rsidRDefault="007C3364" w:rsidP="000D31B7">
            <w:pPr>
              <w:jc w:val="center"/>
              <w:rPr>
                <w:rFonts w:cs="Times New Roman"/>
              </w:rPr>
            </w:pPr>
            <w:r w:rsidRPr="00592161">
              <w:rPr>
                <w:rFonts w:cs="Times New Roman"/>
              </w:rPr>
              <w:t>Žmogiškieji ištekliai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EA60143" w14:textId="77777777" w:rsidR="007C3364" w:rsidRPr="00592161" w:rsidRDefault="007C3364" w:rsidP="000D31B7">
            <w:pPr>
              <w:spacing w:line="218" w:lineRule="auto"/>
              <w:rPr>
                <w:rFonts w:eastAsia="Times New Roman" w:cs="Times New Roman"/>
              </w:rPr>
            </w:pPr>
            <w:r w:rsidRPr="00592161">
              <w:rPr>
                <w:rFonts w:eastAsia="Times New Roman" w:cs="Times New Roman"/>
              </w:rPr>
              <w:t xml:space="preserve">Patikslintas vaikų, turinčių specialiųjų poreikių skaičius. </w:t>
            </w:r>
          </w:p>
          <w:p w14:paraId="018B4E12" w14:textId="77777777" w:rsidR="007C3364" w:rsidRPr="00592161" w:rsidRDefault="007C3364" w:rsidP="000D31B7">
            <w:pPr>
              <w:spacing w:line="218" w:lineRule="auto"/>
              <w:rPr>
                <w:rFonts w:cs="Times New Roman"/>
              </w:rPr>
            </w:pPr>
            <w:r w:rsidRPr="00592161">
              <w:rPr>
                <w:rFonts w:eastAsia="Times New Roman" w:cs="Times New Roman"/>
              </w:rPr>
              <w:t>Grįžtamasis ryšys su tėvais (globėjais).</w:t>
            </w:r>
          </w:p>
        </w:tc>
      </w:tr>
      <w:tr w:rsidR="007C3364" w:rsidRPr="00592161" w14:paraId="506EEE9D" w14:textId="77777777" w:rsidTr="000D31B7">
        <w:trPr>
          <w:trHeight w:val="256"/>
        </w:trPr>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79EAD52F" w14:textId="7323BABB" w:rsidR="007C3364" w:rsidRPr="00592161" w:rsidRDefault="007C3364" w:rsidP="002A3E75">
            <w:pPr>
              <w:jc w:val="both"/>
            </w:pPr>
            <w:r w:rsidRPr="00592161">
              <w:t>2. Ugdytinių stebėjimas grupėse įvairios veiklos metu, situacijos analizė</w:t>
            </w:r>
            <w:r w:rsidR="002A3E75" w:rsidRPr="00592161">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1015FD7" w14:textId="77777777" w:rsidR="007C3364" w:rsidRPr="00592161" w:rsidRDefault="007C3364" w:rsidP="000D31B7">
            <w:r w:rsidRPr="00592161">
              <w:t>Švietimo pagalbos specialistai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CC68701" w14:textId="77777777" w:rsidR="007C3364" w:rsidRPr="00592161" w:rsidRDefault="007C3364" w:rsidP="000D31B7">
            <w:pPr>
              <w:rPr>
                <w:rFonts w:cs="Times New Roman"/>
              </w:rPr>
            </w:pPr>
            <w:r w:rsidRPr="00592161">
              <w:rPr>
                <w:rFonts w:cs="Times New Roman"/>
              </w:rPr>
              <w:t>2023-04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73631A5" w14:textId="77777777" w:rsidR="007C3364" w:rsidRPr="00592161" w:rsidRDefault="007C3364" w:rsidP="000D31B7">
            <w:pPr>
              <w:jc w:val="center"/>
              <w:rPr>
                <w:rFonts w:cs="Times New Roman"/>
              </w:rPr>
            </w:pPr>
            <w:r w:rsidRPr="00592161">
              <w:rPr>
                <w:rFonts w:cs="Times New Roman"/>
              </w:rPr>
              <w:t>Žmogiškieji ištekliai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51B3939" w14:textId="77777777" w:rsidR="007C3364" w:rsidRPr="00592161" w:rsidRDefault="007C3364" w:rsidP="000D31B7">
            <w:pPr>
              <w:spacing w:line="218" w:lineRule="auto"/>
              <w:rPr>
                <w:rFonts w:eastAsia="Times New Roman" w:cs="Times New Roman"/>
              </w:rPr>
            </w:pPr>
            <w:r w:rsidRPr="00592161">
              <w:t>Įgyvendinami specialiosios pedagoginės pagalbos tikslai ir uždaviniai.</w:t>
            </w:r>
          </w:p>
        </w:tc>
      </w:tr>
      <w:tr w:rsidR="007C3364" w:rsidRPr="00592161" w14:paraId="1922C2E4" w14:textId="77777777" w:rsidTr="000D31B7">
        <w:trPr>
          <w:trHeight w:val="256"/>
        </w:trPr>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4AC4CBA2" w14:textId="77777777" w:rsidR="007C3364" w:rsidRPr="00592161" w:rsidRDefault="007C3364" w:rsidP="002A3E75">
            <w:pPr>
              <w:spacing w:line="218" w:lineRule="auto"/>
              <w:jc w:val="both"/>
              <w:rPr>
                <w:rFonts w:cs="Times New Roman"/>
              </w:rPr>
            </w:pPr>
            <w:r w:rsidRPr="00592161">
              <w:rPr>
                <w:rFonts w:cs="Times New Roman"/>
              </w:rPr>
              <w:t>3. Vaiko gerovės komisijos 2022–2023 m. m. veiklos ataskaita. Švietimo pagalbos specialistų ataskaitos.</w:t>
            </w:r>
          </w:p>
          <w:p w14:paraId="7AC4F471" w14:textId="77777777" w:rsidR="007C3364" w:rsidRPr="00592161" w:rsidRDefault="007C3364" w:rsidP="002A3E75">
            <w:pPr>
              <w:tabs>
                <w:tab w:val="left" w:pos="236"/>
              </w:tabs>
              <w:jc w:val="both"/>
              <w:rPr>
                <w:rFonts w:cs="Times New Roma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0E29726" w14:textId="77777777" w:rsidR="007C3364" w:rsidRPr="00592161" w:rsidRDefault="007C3364" w:rsidP="000D31B7">
            <w:pPr>
              <w:rPr>
                <w:rFonts w:cs="Times New Roman"/>
              </w:rPr>
            </w:pPr>
            <w:r w:rsidRPr="00592161">
              <w:rPr>
                <w:rFonts w:cs="Times New Roman"/>
              </w:rPr>
              <w:t>VGK pirmininkas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FCD6FA3" w14:textId="77777777" w:rsidR="007C3364" w:rsidRPr="00592161" w:rsidRDefault="007C3364" w:rsidP="000D31B7">
            <w:pPr>
              <w:rPr>
                <w:rFonts w:cs="Times New Roman"/>
              </w:rPr>
            </w:pPr>
            <w:r w:rsidRPr="00592161">
              <w:rPr>
                <w:rFonts w:cs="Times New Roman"/>
              </w:rPr>
              <w:t>2023-05</w:t>
            </w:r>
          </w:p>
          <w:p w14:paraId="47408A2B" w14:textId="77777777" w:rsidR="007C3364" w:rsidRPr="00592161" w:rsidRDefault="007C3364" w:rsidP="000D31B7">
            <w:pPr>
              <w:spacing w:line="100" w:lineRule="atLeast"/>
              <w:rPr>
                <w:rFonts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201782E" w14:textId="77777777" w:rsidR="007C3364" w:rsidRPr="00592161" w:rsidRDefault="007C3364" w:rsidP="000D31B7">
            <w:pPr>
              <w:jc w:val="center"/>
              <w:rPr>
                <w:rFonts w:cs="Times New Roman"/>
              </w:rPr>
            </w:pPr>
            <w:r w:rsidRPr="00592161">
              <w:rPr>
                <w:rFonts w:cs="Times New Roman"/>
              </w:rPr>
              <w:t>Žmogiškieji ištekliai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D6C270B" w14:textId="77777777" w:rsidR="007C3364" w:rsidRPr="00592161" w:rsidRDefault="007C3364" w:rsidP="000D31B7">
            <w:pPr>
              <w:spacing w:line="218" w:lineRule="auto"/>
              <w:rPr>
                <w:rFonts w:cs="Times New Roman"/>
              </w:rPr>
            </w:pPr>
            <w:r w:rsidRPr="00592161">
              <w:rPr>
                <w:rFonts w:cs="Times New Roman"/>
              </w:rPr>
              <w:t xml:space="preserve">Vaiko gerovės komisijos, švietimo pagalbos specialistų darbo įvertinimas. </w:t>
            </w:r>
          </w:p>
        </w:tc>
      </w:tr>
      <w:tr w:rsidR="007C3364" w:rsidRPr="00592161" w14:paraId="6C280F46" w14:textId="77777777" w:rsidTr="000D31B7">
        <w:trPr>
          <w:trHeight w:val="256"/>
        </w:trPr>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659B5BE6" w14:textId="607EC7CB" w:rsidR="007C3364" w:rsidRPr="00592161" w:rsidRDefault="007C3364" w:rsidP="002A3E75">
            <w:pPr>
              <w:jc w:val="both"/>
              <w:rPr>
                <w:rFonts w:cs="Times New Roman"/>
              </w:rPr>
            </w:pPr>
            <w:r w:rsidRPr="00592161">
              <w:rPr>
                <w:rFonts w:cs="Times New Roman"/>
              </w:rPr>
              <w:t xml:space="preserve">4. Švietimo pagalbos gavėjų </w:t>
            </w:r>
            <w:r w:rsidR="002A3E75" w:rsidRPr="00592161">
              <w:rPr>
                <w:rFonts w:cs="Times New Roman"/>
              </w:rPr>
              <w:t>sąrašo 2022</w:t>
            </w:r>
            <w:r w:rsidRPr="00592161">
              <w:rPr>
                <w:rFonts w:cs="Times New Roman"/>
              </w:rPr>
              <w:t>-2023 m. m. aptarimas.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42173CE" w14:textId="77777777" w:rsidR="007C3364" w:rsidRPr="00592161" w:rsidRDefault="007C3364" w:rsidP="000D31B7">
            <w:pPr>
              <w:rPr>
                <w:rFonts w:cs="Times New Roman"/>
              </w:rPr>
            </w:pPr>
            <w:r w:rsidRPr="00592161">
              <w:rPr>
                <w:rFonts w:cs="Times New Roman"/>
              </w:rPr>
              <w:t>VGK pirmininkas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26452DE" w14:textId="77777777" w:rsidR="007C3364" w:rsidRPr="00592161" w:rsidRDefault="007C3364" w:rsidP="000D31B7">
            <w:pPr>
              <w:rPr>
                <w:rFonts w:cs="Times New Roman"/>
              </w:rPr>
            </w:pPr>
            <w:r w:rsidRPr="00592161">
              <w:rPr>
                <w:rFonts w:cs="Times New Roman"/>
              </w:rPr>
              <w:t>2023-08-30</w:t>
            </w:r>
          </w:p>
          <w:p w14:paraId="3DCBEEDB" w14:textId="77777777" w:rsidR="007C3364" w:rsidRPr="00592161" w:rsidRDefault="007C3364" w:rsidP="000D31B7">
            <w:pPr>
              <w:spacing w:line="100" w:lineRule="atLeast"/>
              <w:rPr>
                <w:rFonts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3972A17" w14:textId="77777777" w:rsidR="007C3364" w:rsidRPr="00592161" w:rsidRDefault="007C3364" w:rsidP="000D31B7">
            <w:pPr>
              <w:jc w:val="center"/>
              <w:rPr>
                <w:rFonts w:cs="Times New Roman"/>
              </w:rPr>
            </w:pPr>
            <w:r w:rsidRPr="00592161">
              <w:rPr>
                <w:rFonts w:cs="Times New Roman"/>
              </w:rPr>
              <w:t>Žmogiškieji ištekliai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93688B9" w14:textId="77777777" w:rsidR="007C3364" w:rsidRPr="00592161" w:rsidRDefault="007C3364" w:rsidP="000D31B7">
            <w:pPr>
              <w:spacing w:before="100" w:beforeAutospacing="1"/>
              <w:rPr>
                <w:rFonts w:eastAsia="Times New Roman" w:cs="Times New Roman"/>
              </w:rPr>
            </w:pPr>
            <w:r w:rsidRPr="00592161">
              <w:rPr>
                <w:rFonts w:eastAsia="Times New Roman" w:cs="Times New Roman"/>
              </w:rPr>
              <w:t xml:space="preserve">Išaiškintas vaikų, turinčių specialiųjų ugdymosi poreikių skaičius, numatyta </w:t>
            </w:r>
            <w:r w:rsidRPr="00592161">
              <w:rPr>
                <w:rFonts w:eastAsia="Times New Roman" w:cs="Times New Roman"/>
              </w:rPr>
              <w:lastRenderedPageBreak/>
              <w:t>pagalba.</w:t>
            </w:r>
          </w:p>
        </w:tc>
      </w:tr>
      <w:tr w:rsidR="007C3364" w:rsidRPr="00592161" w14:paraId="4B08B1E5" w14:textId="77777777" w:rsidTr="000D31B7">
        <w:trPr>
          <w:trHeight w:val="256"/>
        </w:trPr>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57DEEA1D" w14:textId="77777777" w:rsidR="007C3364" w:rsidRPr="00592161" w:rsidRDefault="007C3364" w:rsidP="000D31B7">
            <w:pPr>
              <w:rPr>
                <w:rFonts w:eastAsia="Calibri"/>
              </w:rPr>
            </w:pPr>
            <w:r w:rsidRPr="00592161">
              <w:lastRenderedPageBreak/>
              <w:t>5. Vaikų adaptacija mokykloje. Kaip padėti vaikui?</w:t>
            </w:r>
          </w:p>
          <w:p w14:paraId="1DC833C7" w14:textId="77777777" w:rsidR="007C3364" w:rsidRPr="00592161" w:rsidRDefault="007C3364" w:rsidP="000D31B7">
            <w:r w:rsidRPr="00592161">
              <w:t>Krizių valdymas mokykloje.</w:t>
            </w:r>
          </w:p>
          <w:p w14:paraId="24771995" w14:textId="77777777" w:rsidR="007C3364" w:rsidRPr="00592161" w:rsidRDefault="007C3364" w:rsidP="000D31B7">
            <w:r w:rsidRPr="00592161">
              <w:t>Pagalbos vaikams teikimas.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81D3D21" w14:textId="77777777" w:rsidR="007C3364" w:rsidRPr="00592161" w:rsidRDefault="007C3364" w:rsidP="000D31B7">
            <w:r w:rsidRPr="00592161">
              <w:t xml:space="preserve">VGK pirmininkas </w:t>
            </w:r>
          </w:p>
          <w:p w14:paraId="64BEBFDA" w14:textId="77777777" w:rsidR="007C3364" w:rsidRPr="00592161" w:rsidRDefault="007C3364" w:rsidP="000D31B7">
            <w:r w:rsidRPr="00592161">
              <w:t>Švietimo pagalbos specialistai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4D2F620" w14:textId="77777777" w:rsidR="007C3364" w:rsidRPr="00592161" w:rsidRDefault="007C3364" w:rsidP="000D31B7">
            <w:pPr>
              <w:rPr>
                <w:rFonts w:cs="Times New Roman"/>
              </w:rPr>
            </w:pPr>
            <w:r w:rsidRPr="00592161">
              <w:rPr>
                <w:rFonts w:cs="Times New Roman"/>
              </w:rPr>
              <w:t>2023-09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C38DAA1" w14:textId="77777777" w:rsidR="007C3364" w:rsidRPr="00592161" w:rsidRDefault="007C3364" w:rsidP="000D31B7">
            <w:pPr>
              <w:jc w:val="center"/>
              <w:rPr>
                <w:rFonts w:cs="Times New Roman"/>
              </w:rPr>
            </w:pPr>
            <w:r w:rsidRPr="00592161">
              <w:rPr>
                <w:rFonts w:cs="Times New Roman"/>
              </w:rPr>
              <w:t>Žmogiškieji ištekliai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C282463" w14:textId="77777777" w:rsidR="007C3364" w:rsidRPr="00592161" w:rsidRDefault="007C3364" w:rsidP="000D31B7">
            <w:pPr>
              <w:spacing w:line="218" w:lineRule="auto"/>
              <w:rPr>
                <w:rFonts w:eastAsia="Times New Roman" w:cs="Times New Roman"/>
              </w:rPr>
            </w:pPr>
            <w:r w:rsidRPr="00592161">
              <w:rPr>
                <w:rFonts w:cs="Times New Roman"/>
              </w:rPr>
              <w:t xml:space="preserve">Nuosekliai įvairių veiklų metu ugdomi savęs pažinimo, empatijos, problemų ir konfliktų sprendimo, pykčio valdymo, streso įveikos, bendravimo ir bendradarbiavimo ir kiti socialiniai įgūdžiai. </w:t>
            </w:r>
          </w:p>
        </w:tc>
      </w:tr>
      <w:tr w:rsidR="007C3364" w:rsidRPr="00592161" w14:paraId="49A72F4C" w14:textId="77777777" w:rsidTr="000D31B7">
        <w:trPr>
          <w:trHeight w:val="256"/>
        </w:trPr>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279D866B" w14:textId="77777777" w:rsidR="007C3364" w:rsidRPr="00592161" w:rsidRDefault="007C3364" w:rsidP="000D31B7">
            <w:r w:rsidRPr="00592161">
              <w:rPr>
                <w:rFonts w:cs="Times New Roman"/>
              </w:rPr>
              <w:t>6.</w:t>
            </w:r>
            <w:r w:rsidRPr="00592161">
              <w:t xml:space="preserve"> Prevencinė, intervencinė veikla mokykloje.</w:t>
            </w:r>
          </w:p>
          <w:p w14:paraId="613A83BF" w14:textId="77777777" w:rsidR="007C3364" w:rsidRPr="00592161" w:rsidRDefault="007C3364" w:rsidP="000D31B7">
            <w:pPr>
              <w:tabs>
                <w:tab w:val="left" w:pos="236"/>
              </w:tabs>
            </w:pPr>
            <w:r w:rsidRPr="00592161">
              <w:rPr>
                <w:rFonts w:cs="Times New Roman"/>
              </w:rPr>
              <w:t xml:space="preserve">Pritaikytų </w:t>
            </w:r>
            <w:r w:rsidRPr="00592161">
              <w:t>programų integravimas ikimokyklinio ir priešmokyklinio ugdymo programose. ,,Vaiko pasiekimai“, vertinimai, fiksavimas ir tėvų informavimas, apibendrinimas.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CDD1E2A" w14:textId="77777777" w:rsidR="007C3364" w:rsidRPr="00592161" w:rsidRDefault="007C3364" w:rsidP="000D31B7">
            <w:pPr>
              <w:rPr>
                <w:rFonts w:cs="Times New Roman"/>
              </w:rPr>
            </w:pPr>
            <w:r w:rsidRPr="00592161">
              <w:rPr>
                <w:rFonts w:cs="Times New Roman"/>
              </w:rPr>
              <w:t>Direktoriaus pavaduotojas ugdymui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9DAFAAF" w14:textId="77777777" w:rsidR="007C3364" w:rsidRPr="00592161" w:rsidRDefault="007C3364" w:rsidP="000D31B7">
            <w:pPr>
              <w:rPr>
                <w:rFonts w:cs="Times New Roman"/>
              </w:rPr>
            </w:pPr>
            <w:r w:rsidRPr="00592161">
              <w:rPr>
                <w:rFonts w:cs="Times New Roman"/>
              </w:rPr>
              <w:t>2023-10-</w:t>
            </w:r>
          </w:p>
          <w:p w14:paraId="10D00C14" w14:textId="77777777" w:rsidR="007C3364" w:rsidRPr="00592161" w:rsidRDefault="007C3364" w:rsidP="000D31B7">
            <w:pPr>
              <w:spacing w:line="100" w:lineRule="atLeast"/>
              <w:rPr>
                <w:rFonts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86C2273" w14:textId="77777777" w:rsidR="007C3364" w:rsidRPr="00592161" w:rsidRDefault="007C3364" w:rsidP="000D31B7">
            <w:pPr>
              <w:jc w:val="center"/>
              <w:rPr>
                <w:rFonts w:cs="Times New Roman"/>
              </w:rPr>
            </w:pPr>
            <w:r w:rsidRPr="00592161">
              <w:rPr>
                <w:rFonts w:cs="Times New Roman"/>
              </w:rPr>
              <w:t>Žmogiškieji ištekliai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7725EB0" w14:textId="77777777" w:rsidR="007C3364" w:rsidRPr="00592161" w:rsidRDefault="007C3364" w:rsidP="000D31B7">
            <w:pPr>
              <w:spacing w:before="100" w:beforeAutospacing="1"/>
              <w:rPr>
                <w:rFonts w:eastAsia="Times New Roman" w:cs="Times New Roman"/>
              </w:rPr>
            </w:pPr>
            <w:r w:rsidRPr="00592161">
              <w:rPr>
                <w:rFonts w:eastAsia="Times New Roman" w:cs="Times New Roman"/>
              </w:rPr>
              <w:t xml:space="preserve">Paruoštos individualių pratybų programos, kurios padės lavinti, ugdyti vaikų kalbėjimą ir kalbą, atsižvelgiant į kiekvieno vaiko kalbėjimo ar kalbos sutrikimus, individualias vaiko asmenybės savybes, gebėjimus. </w:t>
            </w:r>
          </w:p>
        </w:tc>
      </w:tr>
      <w:tr w:rsidR="007C3364" w:rsidRPr="00592161" w14:paraId="191B687C" w14:textId="77777777" w:rsidTr="000D31B7">
        <w:trPr>
          <w:trHeight w:val="256"/>
        </w:trPr>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2DCE5AA4" w14:textId="77777777" w:rsidR="007C3364" w:rsidRPr="00592161" w:rsidRDefault="007C3364" w:rsidP="000D31B7">
            <w:pPr>
              <w:rPr>
                <w:rFonts w:cs="Times New Roman"/>
              </w:rPr>
            </w:pPr>
            <w:r w:rsidRPr="00592161">
              <w:rPr>
                <w:rFonts w:cs="Times New Roman"/>
              </w:rPr>
              <w:t>7. Specialiosios pedagoginės pagalbos 2024 metams tikslų, uždavinių numatymas.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0780BDC" w14:textId="77777777" w:rsidR="007C3364" w:rsidRPr="00592161" w:rsidRDefault="007C3364" w:rsidP="000D31B7">
            <w:r w:rsidRPr="00592161">
              <w:t>VGK pirmininkas</w:t>
            </w:r>
          </w:p>
          <w:p w14:paraId="786BDF4B" w14:textId="77777777" w:rsidR="007C3364" w:rsidRPr="00592161" w:rsidRDefault="007C3364" w:rsidP="000D31B7">
            <w:pPr>
              <w:rPr>
                <w:rFonts w:cs="Times New Roman"/>
              </w:rPr>
            </w:pPr>
            <w:r w:rsidRPr="00592161">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D62416C" w14:textId="77777777" w:rsidR="007C3364" w:rsidRPr="00592161" w:rsidRDefault="007C3364" w:rsidP="000D31B7">
            <w:pPr>
              <w:spacing w:line="100" w:lineRule="atLeast"/>
              <w:rPr>
                <w:rFonts w:cs="Times New Roman"/>
              </w:rPr>
            </w:pPr>
            <w:r w:rsidRPr="00592161">
              <w:rPr>
                <w:rFonts w:cs="Times New Roman"/>
              </w:rPr>
              <w:t>2023-12-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D74ABC5" w14:textId="77777777" w:rsidR="007C3364" w:rsidRPr="00592161" w:rsidRDefault="007C3364" w:rsidP="000D31B7">
            <w:pPr>
              <w:jc w:val="center"/>
              <w:rPr>
                <w:rFonts w:cs="Times New Roman"/>
              </w:rPr>
            </w:pPr>
            <w:r w:rsidRPr="00592161">
              <w:rPr>
                <w:rFonts w:cs="Times New Roman"/>
              </w:rPr>
              <w:t>Žmogiškieji ištekliai.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FEE6EBF" w14:textId="77777777" w:rsidR="007C3364" w:rsidRPr="00592161" w:rsidRDefault="007C3364" w:rsidP="000D31B7">
            <w:pPr>
              <w:spacing w:before="100" w:beforeAutospacing="1" w:line="216" w:lineRule="auto"/>
              <w:rPr>
                <w:rFonts w:eastAsia="Times New Roman" w:cs="Times New Roman"/>
              </w:rPr>
            </w:pPr>
            <w:r w:rsidRPr="00592161">
              <w:rPr>
                <w:rFonts w:eastAsia="Times New Roman" w:cs="Times New Roman"/>
              </w:rPr>
              <w:t>Numatyti specialiosios pedagoginės pagalbos tikslai ir uždaviniai naujiems mokslo metams.</w:t>
            </w:r>
          </w:p>
        </w:tc>
      </w:tr>
      <w:tr w:rsidR="007C3364" w:rsidRPr="00592161" w14:paraId="25B956E2" w14:textId="77777777" w:rsidTr="003F6B8F">
        <w:trPr>
          <w:trHeight w:val="337"/>
        </w:trPr>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4B842162" w14:textId="77777777" w:rsidR="007C3364" w:rsidRPr="00592161" w:rsidRDefault="007C3364" w:rsidP="000D31B7">
            <w:pPr>
              <w:spacing w:line="276" w:lineRule="auto"/>
              <w:contextualSpacing/>
            </w:pPr>
            <w:r w:rsidRPr="00592161">
              <w:rPr>
                <w:b/>
              </w:rPr>
              <w:t>4. Metodinės tarybos veikla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7017941" w14:textId="77777777" w:rsidR="007C3364" w:rsidRPr="00592161" w:rsidRDefault="007C3364" w:rsidP="000D31B7">
            <w:pPr>
              <w:spacing w:line="276" w:lineRule="auto"/>
              <w:contextualSpacing/>
              <w:rPr>
                <w:color w:val="00B0F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E95857B" w14:textId="77777777" w:rsidR="007C3364" w:rsidRPr="00592161" w:rsidRDefault="007C3364" w:rsidP="000D31B7">
            <w:pPr>
              <w:spacing w:line="276" w:lineRule="auto"/>
              <w:contextualSpacing/>
              <w:rPr>
                <w:color w:val="00B0F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92EBBD7" w14:textId="77777777" w:rsidR="007C3364" w:rsidRPr="00592161" w:rsidRDefault="007C3364" w:rsidP="000D31B7">
            <w:pPr>
              <w:rPr>
                <w:rFonts w:cs="Times New Roman"/>
                <w:color w:val="00B0F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0E90033" w14:textId="77777777" w:rsidR="007C3364" w:rsidRPr="00592161" w:rsidRDefault="007C3364" w:rsidP="000D31B7">
            <w:pPr>
              <w:rPr>
                <w:rFonts w:cs="Times New Roman"/>
                <w:color w:val="00B0F0"/>
              </w:rPr>
            </w:pPr>
          </w:p>
        </w:tc>
      </w:tr>
      <w:tr w:rsidR="007C3364" w:rsidRPr="00592161" w14:paraId="42695B6F" w14:textId="77777777" w:rsidTr="000D31B7">
        <w:trPr>
          <w:trHeight w:val="1665"/>
        </w:trPr>
        <w:tc>
          <w:tcPr>
            <w:tcW w:w="4219" w:type="dxa"/>
            <w:tcBorders>
              <w:top w:val="single" w:sz="4" w:space="0" w:color="000000"/>
              <w:left w:val="single" w:sz="4" w:space="0" w:color="000000"/>
              <w:bottom w:val="single" w:sz="4" w:space="0" w:color="auto"/>
              <w:right w:val="single" w:sz="4" w:space="0" w:color="000000"/>
            </w:tcBorders>
            <w:shd w:val="clear" w:color="auto" w:fill="auto"/>
          </w:tcPr>
          <w:p w14:paraId="5246D1F9" w14:textId="77777777" w:rsidR="007C3364" w:rsidRPr="00592161" w:rsidRDefault="007C3364" w:rsidP="000D31B7">
            <w:pPr>
              <w:tabs>
                <w:tab w:val="center" w:pos="4320"/>
                <w:tab w:val="right" w:pos="8640"/>
              </w:tabs>
              <w:jc w:val="both"/>
            </w:pPr>
            <w:r w:rsidRPr="00592161">
              <w:t xml:space="preserve"> 1.Planų projektai:</w:t>
            </w:r>
          </w:p>
          <w:p w14:paraId="01F22E4E" w14:textId="57144B0C" w:rsidR="007C3364" w:rsidRPr="00592161" w:rsidRDefault="001A72F6" w:rsidP="000D31B7">
            <w:pPr>
              <w:tabs>
                <w:tab w:val="center" w:pos="4320"/>
                <w:tab w:val="right" w:pos="8640"/>
              </w:tabs>
              <w:jc w:val="both"/>
            </w:pPr>
            <w:r w:rsidRPr="00592161">
              <w:t xml:space="preserve">2023-2024 m. </w:t>
            </w:r>
            <w:r w:rsidR="007C3364" w:rsidRPr="00592161">
              <w:t>m. ilgalaikių ugdymo planų II pusmečiui aptarimas, rengimas ir derinimas.</w:t>
            </w:r>
          </w:p>
          <w:p w14:paraId="42E70894" w14:textId="7AB00E31" w:rsidR="007C3364" w:rsidRPr="00592161" w:rsidRDefault="007C3364" w:rsidP="000D31B7">
            <w:pPr>
              <w:tabs>
                <w:tab w:val="center" w:pos="4320"/>
                <w:tab w:val="right" w:pos="8640"/>
              </w:tabs>
              <w:jc w:val="both"/>
            </w:pPr>
            <w:r w:rsidRPr="00592161">
              <w:t>2023 metų metodinio būrelio veiklos plano projekto derinimas.</w:t>
            </w:r>
          </w:p>
          <w:p w14:paraId="3440EFFC" w14:textId="77777777" w:rsidR="007C3364" w:rsidRPr="00592161" w:rsidRDefault="007C3364" w:rsidP="000D31B7">
            <w:pPr>
              <w:spacing w:line="276" w:lineRule="auto"/>
              <w:contextualSpacing/>
              <w:rPr>
                <w:color w:val="FF0000"/>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14:paraId="3A435556" w14:textId="77777777" w:rsidR="007C3364" w:rsidRPr="00592161" w:rsidRDefault="007C3364" w:rsidP="000D31B7">
            <w:pPr>
              <w:spacing w:line="276" w:lineRule="auto"/>
              <w:contextualSpacing/>
            </w:pPr>
            <w:r w:rsidRPr="00592161">
              <w:t>Direktoriaus pavaduotojas ugdymui</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442DA653" w14:textId="77777777" w:rsidR="007C3364" w:rsidRPr="00592161" w:rsidRDefault="007C3364" w:rsidP="000D31B7">
            <w:pPr>
              <w:spacing w:line="276" w:lineRule="auto"/>
              <w:contextualSpacing/>
            </w:pPr>
            <w:r w:rsidRPr="00592161">
              <w:t>2023 m. sausis</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26528F14" w14:textId="77777777" w:rsidR="007C3364" w:rsidRPr="00592161" w:rsidRDefault="007C3364" w:rsidP="000D31B7">
            <w:pPr>
              <w:rPr>
                <w:rFonts w:cs="Times New Roman"/>
              </w:rPr>
            </w:pPr>
            <w:r w:rsidRPr="00592161">
              <w:rPr>
                <w:rFonts w:cs="Times New Roman"/>
              </w:rPr>
              <w:t>Žmogiškieji ištekliai</w:t>
            </w: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14:paraId="4847AC56" w14:textId="77777777" w:rsidR="007C3364" w:rsidRPr="00592161" w:rsidRDefault="007C3364" w:rsidP="000D31B7">
            <w:pPr>
              <w:rPr>
                <w:rFonts w:cs="Times New Roman"/>
              </w:rPr>
            </w:pPr>
            <w:r w:rsidRPr="00592161">
              <w:rPr>
                <w:rFonts w:cs="Times New Roman"/>
              </w:rPr>
              <w:t xml:space="preserve">Parengti  </w:t>
            </w:r>
            <w:r w:rsidRPr="00592161">
              <w:t>veiklos planai, ugdymo programos atitinka esamą situaciją, aptartos nuotolinio mokymo sėkmės ir nesėkmės.</w:t>
            </w:r>
          </w:p>
          <w:p w14:paraId="00AB3052" w14:textId="77777777" w:rsidR="007C3364" w:rsidRPr="00592161" w:rsidRDefault="007C3364" w:rsidP="000D31B7">
            <w:pPr>
              <w:rPr>
                <w:rFonts w:cs="Times New Roman"/>
              </w:rPr>
            </w:pPr>
          </w:p>
        </w:tc>
      </w:tr>
      <w:tr w:rsidR="007C3364" w:rsidRPr="00592161" w14:paraId="57D958F8" w14:textId="77777777" w:rsidTr="000D31B7">
        <w:trPr>
          <w:trHeight w:val="993"/>
        </w:trPr>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5EE57A27" w14:textId="77777777" w:rsidR="007C3364" w:rsidRPr="00592161" w:rsidRDefault="007C3364" w:rsidP="000D31B7">
            <w:pPr>
              <w:jc w:val="both"/>
            </w:pPr>
            <w:r w:rsidRPr="00592161">
              <w:lastRenderedPageBreak/>
              <w:t>2. Komandinio darbo svarba kuriant mokyklos įvaizdį, pristatant gerąją darbo patirtį miesto, šalies švietimo įstaigų pedagogams.</w:t>
            </w:r>
          </w:p>
          <w:p w14:paraId="248C24C1" w14:textId="3CBF9FB4" w:rsidR="007C3364" w:rsidRPr="00592161" w:rsidRDefault="007C3364" w:rsidP="000D31B7">
            <w:pPr>
              <w:jc w:val="both"/>
            </w:pPr>
            <w:r w:rsidRPr="00592161">
              <w:t>Sveikos gyvensenos, prevencijos projektų parengimas priešmokyklinio  ir ikimokyklinio ugdymo grupėse.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F6AB9E2" w14:textId="77777777" w:rsidR="007C3364" w:rsidRPr="00592161" w:rsidRDefault="007C3364" w:rsidP="000D31B7">
            <w:pPr>
              <w:spacing w:line="276" w:lineRule="auto"/>
              <w:contextualSpacing/>
            </w:pPr>
            <w:r w:rsidRPr="00592161">
              <w:t>Pedagogai, kiti specialistai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C69EEAA" w14:textId="77777777" w:rsidR="007C3364" w:rsidRPr="00592161" w:rsidRDefault="007C3364" w:rsidP="000D31B7">
            <w:pPr>
              <w:spacing w:line="276" w:lineRule="auto"/>
              <w:contextualSpacing/>
            </w:pPr>
            <w:r w:rsidRPr="00592161">
              <w:t>2023 m. II ketvirtis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6F5C83F" w14:textId="77777777" w:rsidR="007C3364" w:rsidRPr="00592161" w:rsidRDefault="007C3364" w:rsidP="000D31B7">
            <w:pPr>
              <w:rPr>
                <w:rFonts w:cs="Times New Roman"/>
              </w:rPr>
            </w:pPr>
            <w:r w:rsidRPr="00592161">
              <w:rPr>
                <w:rFonts w:cs="Times New Roman"/>
              </w:rPr>
              <w:t>Žmogiškieji ištekliai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E100695" w14:textId="77777777" w:rsidR="007C3364" w:rsidRPr="00592161" w:rsidRDefault="007C3364" w:rsidP="000D31B7">
            <w:pPr>
              <w:rPr>
                <w:rFonts w:cs="Times New Roman"/>
              </w:rPr>
            </w:pPr>
            <w:r w:rsidRPr="00592161">
              <w:t xml:space="preserve">Sukurta saugi ir sveika ugdymo(si) aplinka, </w:t>
            </w:r>
            <w:r w:rsidRPr="00592161">
              <w:rPr>
                <w:rFonts w:eastAsia="Times New Roman" w:cs="Times New Roman"/>
              </w:rPr>
              <w:t>skatinimas dalyvauti projektinėje veikloje.</w:t>
            </w:r>
          </w:p>
        </w:tc>
      </w:tr>
      <w:tr w:rsidR="007C3364" w:rsidRPr="00592161" w14:paraId="220A940D" w14:textId="77777777" w:rsidTr="000D31B7">
        <w:trPr>
          <w:trHeight w:val="993"/>
        </w:trPr>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036B4EF8" w14:textId="0DEDBE94" w:rsidR="007C3364" w:rsidRPr="00592161" w:rsidRDefault="00F53DF5" w:rsidP="000D31B7">
            <w:pPr>
              <w:spacing w:line="276" w:lineRule="auto"/>
              <w:contextualSpacing/>
            </w:pPr>
            <w:r w:rsidRPr="00592161">
              <w:t>3</w:t>
            </w:r>
            <w:r w:rsidR="007C3364" w:rsidRPr="00592161">
              <w:t xml:space="preserve">.Vaiko pasiekimų vertinimo apžvalga, rekomendacijos, pasiūlymai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EA78567" w14:textId="77777777" w:rsidR="007C3364" w:rsidRPr="00592161" w:rsidRDefault="007C3364" w:rsidP="000D31B7">
            <w:pPr>
              <w:spacing w:line="276" w:lineRule="auto"/>
              <w:contextualSpacing/>
            </w:pPr>
            <w:r w:rsidRPr="00592161">
              <w:t>Pedagogai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BB5C556" w14:textId="77777777" w:rsidR="007C3364" w:rsidRPr="00592161" w:rsidRDefault="007C3364" w:rsidP="000D31B7">
            <w:pPr>
              <w:spacing w:line="276" w:lineRule="auto"/>
              <w:contextualSpacing/>
            </w:pPr>
            <w:r w:rsidRPr="00592161">
              <w:t>2023-05</w:t>
            </w:r>
          </w:p>
          <w:p w14:paraId="07607D71" w14:textId="77777777" w:rsidR="007C3364" w:rsidRPr="00592161" w:rsidRDefault="007C3364" w:rsidP="000D31B7">
            <w:pPr>
              <w:spacing w:line="276" w:lineRule="auto"/>
              <w:contextualSpacing/>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BB8FBA5" w14:textId="77777777" w:rsidR="007C3364" w:rsidRPr="00592161" w:rsidRDefault="007C3364" w:rsidP="000D31B7">
            <w:pPr>
              <w:rPr>
                <w:rFonts w:cs="Times New Roman"/>
              </w:rPr>
            </w:pPr>
            <w:r w:rsidRPr="00592161">
              <w:rPr>
                <w:rFonts w:cs="Times New Roman"/>
              </w:rPr>
              <w:t>Žmogiškieji ištekliai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29AA722" w14:textId="77777777" w:rsidR="007C3364" w:rsidRPr="00592161" w:rsidRDefault="007C3364" w:rsidP="000D31B7">
            <w:pPr>
              <w:rPr>
                <w:rFonts w:cs="Times New Roman"/>
              </w:rPr>
            </w:pPr>
            <w:r w:rsidRPr="00592161">
              <w:rPr>
                <w:rFonts w:eastAsia="Times New Roman" w:cs="Times New Roman"/>
              </w:rPr>
              <w:t>Pagerėjusi ugdymo kokybė. Įsivertinta pusmečio veikla, numatyti ateities planai, gerai funkcionuoja el. dienynas.</w:t>
            </w:r>
          </w:p>
        </w:tc>
      </w:tr>
      <w:tr w:rsidR="007C3364" w:rsidRPr="00592161" w14:paraId="441F54C7" w14:textId="77777777" w:rsidTr="000D31B7">
        <w:trPr>
          <w:trHeight w:val="699"/>
        </w:trPr>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0ADE8241" w14:textId="7AC399B9" w:rsidR="007C3364" w:rsidRPr="00592161" w:rsidRDefault="007C3364" w:rsidP="000D31B7">
            <w:pPr>
              <w:spacing w:line="276" w:lineRule="auto"/>
              <w:contextualSpacing/>
            </w:pPr>
            <w:r w:rsidRPr="00592161">
              <w:t xml:space="preserve"> 4.</w:t>
            </w:r>
            <w:r w:rsidR="002A3E75" w:rsidRPr="00592161">
              <w:t xml:space="preserve"> </w:t>
            </w:r>
            <w:r w:rsidRPr="00592161">
              <w:t>Dalinimąsis gerąja darbo patirtimi – konferencija ,,Ugdome žaidžiantį, bendraujantį, tyrinėjantį, kuriantį vaiką</w:t>
            </w:r>
            <w:r w:rsidR="003F6B8F" w:rsidRPr="00592161">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537AEB0" w14:textId="77777777" w:rsidR="007C3364" w:rsidRPr="00592161" w:rsidRDefault="007C3364" w:rsidP="000D31B7">
            <w:pPr>
              <w:spacing w:line="276" w:lineRule="auto"/>
              <w:contextualSpacing/>
            </w:pPr>
            <w:r w:rsidRPr="00592161">
              <w:t>Rasa Juršytė</w:t>
            </w:r>
          </w:p>
          <w:p w14:paraId="14355CD3" w14:textId="77777777" w:rsidR="007C3364" w:rsidRPr="00592161" w:rsidRDefault="007C3364" w:rsidP="000D31B7">
            <w:pPr>
              <w:spacing w:line="276" w:lineRule="auto"/>
              <w:contextualSpacing/>
            </w:pPr>
            <w:r w:rsidRPr="00592161">
              <w:t>Valentina Trubickaja</w:t>
            </w:r>
          </w:p>
          <w:p w14:paraId="0A447C40" w14:textId="005F6198" w:rsidR="003F6B8F" w:rsidRPr="00592161" w:rsidRDefault="003F6B8F" w:rsidP="000D31B7">
            <w:pPr>
              <w:spacing w:line="276" w:lineRule="auto"/>
              <w:contextualSpacing/>
            </w:pPr>
            <w:r w:rsidRPr="00592161">
              <w:t>Irena Romanovskaja</w:t>
            </w:r>
          </w:p>
          <w:p w14:paraId="5E36B7AF" w14:textId="77777777" w:rsidR="007C3364" w:rsidRPr="00592161" w:rsidRDefault="007C3364" w:rsidP="000D31B7">
            <w:pPr>
              <w:spacing w:line="276" w:lineRule="auto"/>
              <w:contextualSpacing/>
            </w:pPr>
            <w:r w:rsidRPr="00592161">
              <w:t>Laima Kajėnaitė</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43194C7" w14:textId="77777777" w:rsidR="007C3364" w:rsidRPr="00592161" w:rsidRDefault="007C3364" w:rsidP="000D31B7">
            <w:pPr>
              <w:spacing w:line="276" w:lineRule="auto"/>
              <w:contextualSpacing/>
            </w:pPr>
            <w:r w:rsidRPr="00592161">
              <w:t>2023m. balandis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D259F30" w14:textId="77777777" w:rsidR="007C3364" w:rsidRPr="00592161" w:rsidRDefault="007C3364" w:rsidP="000D31B7">
            <w:pPr>
              <w:rPr>
                <w:rFonts w:cs="Times New Roman"/>
              </w:rPr>
            </w:pPr>
            <w:r w:rsidRPr="00592161">
              <w:rPr>
                <w:rFonts w:cs="Times New Roman"/>
              </w:rPr>
              <w:t>Žmogiškieji ištekliai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758C8E2" w14:textId="77777777" w:rsidR="007C3364" w:rsidRPr="00592161" w:rsidRDefault="007C3364" w:rsidP="000D31B7">
            <w:pPr>
              <w:rPr>
                <w:rFonts w:cs="Times New Roman"/>
              </w:rPr>
            </w:pPr>
            <w:r w:rsidRPr="00592161">
              <w:rPr>
                <w:rFonts w:eastAsia="Times New Roman" w:cs="Times New Roman"/>
              </w:rPr>
              <w:t>Pagerėjusi ugdymo kokybė, stipri sąveika tarp tėvų ir mokyklos, stiprinamas pedagogo autoritetas, ugdomi sveikos gyvensenos įgūdžiai.</w:t>
            </w:r>
          </w:p>
        </w:tc>
      </w:tr>
      <w:tr w:rsidR="007C3364" w:rsidRPr="00592161" w14:paraId="3130DDFC" w14:textId="77777777" w:rsidTr="000D31B7">
        <w:trPr>
          <w:trHeight w:val="993"/>
        </w:trPr>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0104257F" w14:textId="3CED4C63" w:rsidR="007C3364" w:rsidRPr="00592161" w:rsidRDefault="007C3364" w:rsidP="000D31B7">
            <w:pPr>
              <w:spacing w:line="276" w:lineRule="auto"/>
              <w:contextualSpacing/>
            </w:pPr>
            <w:r w:rsidRPr="00592161">
              <w:t>5.</w:t>
            </w:r>
            <w:r w:rsidR="002A3E75" w:rsidRPr="00592161">
              <w:t xml:space="preserve"> </w:t>
            </w:r>
            <w:r w:rsidRPr="00592161">
              <w:t>Metodinio būrelio veiklos plano įvertinimas, veiklos plano 2024 m. projekto pristatymas.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71F2C64" w14:textId="77777777" w:rsidR="007C3364" w:rsidRPr="00592161" w:rsidRDefault="007C3364" w:rsidP="000D31B7">
            <w:pPr>
              <w:spacing w:line="276" w:lineRule="auto"/>
              <w:contextualSpacing/>
            </w:pPr>
            <w:r w:rsidRPr="00592161">
              <w:t>Pedagogai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1F6B519" w14:textId="77777777" w:rsidR="007C3364" w:rsidRPr="00592161" w:rsidRDefault="007C3364" w:rsidP="000D31B7">
            <w:pPr>
              <w:spacing w:line="276" w:lineRule="auto"/>
              <w:contextualSpacing/>
            </w:pPr>
            <w:r w:rsidRPr="00592161">
              <w:t>2023-12-15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08E4AFA" w14:textId="77777777" w:rsidR="007C3364" w:rsidRPr="00592161" w:rsidRDefault="007C3364" w:rsidP="000D31B7">
            <w:pPr>
              <w:rPr>
                <w:rFonts w:cs="Times New Roman"/>
              </w:rPr>
            </w:pPr>
            <w:r w:rsidRPr="00592161">
              <w:rPr>
                <w:rFonts w:cs="Times New Roman"/>
              </w:rPr>
              <w:t>Žmogiškieji ištekliai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DDF0E35" w14:textId="1783F9F2" w:rsidR="007C3364" w:rsidRPr="00592161" w:rsidRDefault="007C3364" w:rsidP="000D31B7">
            <w:pPr>
              <w:rPr>
                <w:rFonts w:cs="Times New Roman"/>
              </w:rPr>
            </w:pPr>
            <w:r w:rsidRPr="00592161">
              <w:rPr>
                <w:rFonts w:cs="Times New Roman"/>
              </w:rPr>
              <w:t>Pedagogai įsivertins ugdymo procesą ir darbo kokybę, įgaus patirties</w:t>
            </w:r>
            <w:r w:rsidR="004C0FBF" w:rsidRPr="00592161">
              <w:rPr>
                <w:rFonts w:cs="Times New Roman"/>
              </w:rPr>
              <w:t>.</w:t>
            </w:r>
          </w:p>
        </w:tc>
      </w:tr>
      <w:tr w:rsidR="007C3364" w:rsidRPr="00592161" w14:paraId="33D423FD" w14:textId="77777777" w:rsidTr="000D31B7">
        <w:trPr>
          <w:trHeight w:val="835"/>
        </w:trPr>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3AC0DCB9" w14:textId="1E761E77" w:rsidR="007C3364" w:rsidRPr="00592161" w:rsidRDefault="007C3364" w:rsidP="000D31B7">
            <w:pPr>
              <w:spacing w:line="276" w:lineRule="auto"/>
              <w:contextualSpacing/>
            </w:pPr>
            <w:r w:rsidRPr="00592161">
              <w:t>6.</w:t>
            </w:r>
            <w:r w:rsidR="002A3E75" w:rsidRPr="00592161">
              <w:t xml:space="preserve"> </w:t>
            </w:r>
            <w:r w:rsidRPr="00592161">
              <w:t>Informacijos perteikimas sugrįžus iš seminarų, kursų.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3E06653" w14:textId="77777777" w:rsidR="007C3364" w:rsidRPr="00592161" w:rsidRDefault="007C3364" w:rsidP="000D31B7">
            <w:pPr>
              <w:spacing w:line="276" w:lineRule="auto"/>
              <w:contextualSpacing/>
            </w:pPr>
            <w:r w:rsidRPr="00592161">
              <w:t>Direktoriaus pavaduotojas ugdymui,</w:t>
            </w:r>
          </w:p>
          <w:p w14:paraId="22C22BB6" w14:textId="64608575" w:rsidR="007C3364" w:rsidRPr="00592161" w:rsidRDefault="003F6B8F" w:rsidP="000D31B7">
            <w:pPr>
              <w:spacing w:line="276" w:lineRule="auto"/>
              <w:contextualSpacing/>
            </w:pPr>
            <w:r w:rsidRPr="00592161">
              <w:t>p</w:t>
            </w:r>
            <w:r w:rsidR="004C0FBF" w:rsidRPr="00592161">
              <w:t>edagogai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E13A961" w14:textId="77777777" w:rsidR="007C3364" w:rsidRPr="00592161" w:rsidRDefault="007C3364" w:rsidP="000D31B7">
            <w:pPr>
              <w:spacing w:line="276" w:lineRule="auto"/>
              <w:contextualSpacing/>
            </w:pPr>
            <w:r w:rsidRPr="00592161">
              <w:t>Per metus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355B3EC" w14:textId="77777777" w:rsidR="007C3364" w:rsidRPr="00592161" w:rsidRDefault="007C3364" w:rsidP="000D31B7">
            <w:pPr>
              <w:rPr>
                <w:rFonts w:cs="Times New Roman"/>
              </w:rPr>
            </w:pPr>
            <w:r w:rsidRPr="00592161">
              <w:rPr>
                <w:rFonts w:cs="Times New Roman"/>
              </w:rPr>
              <w:t>Mokyklos biudžeto lėšos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9E43BBA" w14:textId="3D186B91" w:rsidR="007C3364" w:rsidRPr="00592161" w:rsidRDefault="007C3364" w:rsidP="000D31B7">
            <w:pPr>
              <w:rPr>
                <w:rFonts w:cs="Times New Roman"/>
              </w:rPr>
            </w:pPr>
            <w:r w:rsidRPr="00592161">
              <w:t>Pasidalinta gerąja patirtimi, naujomis žiniomis ir idėjomis</w:t>
            </w:r>
            <w:r w:rsidR="004C0FBF" w:rsidRPr="00592161">
              <w:t>.</w:t>
            </w:r>
            <w:r w:rsidRPr="00592161">
              <w:t xml:space="preserve"> </w:t>
            </w:r>
          </w:p>
        </w:tc>
      </w:tr>
      <w:tr w:rsidR="007C3364" w:rsidRPr="00592161" w14:paraId="5C410992" w14:textId="77777777" w:rsidTr="000D31B7">
        <w:trPr>
          <w:trHeight w:val="389"/>
        </w:trPr>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6C757D72" w14:textId="18BDE394" w:rsidR="007C3364" w:rsidRPr="00592161" w:rsidRDefault="007C3364" w:rsidP="000D31B7">
            <w:pPr>
              <w:rPr>
                <w:rFonts w:cs="Times New Roman"/>
              </w:rPr>
            </w:pPr>
            <w:r w:rsidRPr="00592161">
              <w:rPr>
                <w:rFonts w:cs="Times New Roman"/>
                <w:b/>
              </w:rPr>
              <w:t>5.</w:t>
            </w:r>
            <w:r w:rsidR="002A3E75" w:rsidRPr="00592161">
              <w:rPr>
                <w:rFonts w:cs="Times New Roman"/>
                <w:b/>
              </w:rPr>
              <w:t xml:space="preserve"> </w:t>
            </w:r>
            <w:r w:rsidRPr="00592161">
              <w:rPr>
                <w:rFonts w:cs="Times New Roman"/>
                <w:b/>
              </w:rPr>
              <w:t>Informacinės valandėlės pedagogams.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25A64C3" w14:textId="77777777" w:rsidR="007C3364" w:rsidRPr="00592161" w:rsidRDefault="007C3364" w:rsidP="000D31B7">
            <w:pPr>
              <w:rPr>
                <w:rFonts w:cs="Times New Roman"/>
              </w:rPr>
            </w:pPr>
            <w:r w:rsidRPr="00592161">
              <w:rPr>
                <w:rFonts w:cs="Times New Roman"/>
              </w:rPr>
              <w:t>Direktoriaus pavaduotojas ugdymui.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0D891D7" w14:textId="77777777" w:rsidR="007C3364" w:rsidRPr="00592161" w:rsidRDefault="007C3364" w:rsidP="000D31B7">
            <w:pPr>
              <w:rPr>
                <w:rFonts w:cs="Times New Roman"/>
              </w:rPr>
            </w:pPr>
            <w:r w:rsidRPr="00592161">
              <w:rPr>
                <w:rFonts w:cs="Times New Roman"/>
              </w:rPr>
              <w:t>Kas antrą antradienį</w:t>
            </w:r>
          </w:p>
          <w:p w14:paraId="5F5FA877" w14:textId="77777777" w:rsidR="007C3364" w:rsidRPr="00592161" w:rsidRDefault="007C3364" w:rsidP="000D31B7">
            <w:pPr>
              <w:rPr>
                <w:rFonts w:cs="Times New Roman"/>
              </w:rPr>
            </w:pPr>
            <w:r w:rsidRPr="00592161">
              <w:rPr>
                <w:rFonts w:cs="Times New Roman"/>
              </w:rPr>
              <w:t>13.15 val.</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3CEC261" w14:textId="77777777" w:rsidR="007C3364" w:rsidRPr="00592161" w:rsidRDefault="007C3364" w:rsidP="000D31B7">
            <w:pPr>
              <w:rPr>
                <w:rFonts w:cs="Times New Roman"/>
                <w:spacing w:val="4"/>
              </w:rPr>
            </w:pPr>
            <w:r w:rsidRPr="00592161">
              <w:rPr>
                <w:rFonts w:cs="Times New Roman"/>
              </w:rPr>
              <w:t>Žmogiškieji ištekliai.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E040BAE" w14:textId="77777777" w:rsidR="007C3364" w:rsidRPr="00592161" w:rsidRDefault="007C3364" w:rsidP="000D31B7">
            <w:pPr>
              <w:rPr>
                <w:rFonts w:cs="Times New Roman"/>
              </w:rPr>
            </w:pPr>
            <w:r w:rsidRPr="00592161">
              <w:rPr>
                <w:rFonts w:cs="Times New Roman"/>
                <w:spacing w:val="4"/>
              </w:rPr>
              <w:t>Mokyklos ugdomosios ir metodinės veiklos kokybė.</w:t>
            </w:r>
          </w:p>
        </w:tc>
      </w:tr>
      <w:tr w:rsidR="007C3364" w:rsidRPr="00592161" w14:paraId="5AA5625F" w14:textId="77777777" w:rsidTr="000D31B7">
        <w:trPr>
          <w:trHeight w:val="389"/>
        </w:trPr>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46190D71" w14:textId="77777777" w:rsidR="007C3364" w:rsidRPr="00592161" w:rsidRDefault="007C3364" w:rsidP="000D31B7">
            <w:pPr>
              <w:tabs>
                <w:tab w:val="left" w:pos="236"/>
              </w:tabs>
              <w:rPr>
                <w:rFonts w:cs="Times New Roman"/>
              </w:rPr>
            </w:pPr>
            <w:r w:rsidRPr="00592161">
              <w:rPr>
                <w:rFonts w:cs="Times New Roman"/>
                <w:b/>
              </w:rPr>
              <w:t>6.  Projektinė veikla: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A257500" w14:textId="77777777" w:rsidR="007C3364" w:rsidRPr="00592161" w:rsidRDefault="007C3364" w:rsidP="000D31B7">
            <w:pPr>
              <w:jc w:val="center"/>
              <w:rPr>
                <w:rFonts w:cs="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A066FBF" w14:textId="77777777" w:rsidR="007C3364" w:rsidRPr="00592161" w:rsidRDefault="007C3364" w:rsidP="000D31B7">
            <w:pPr>
              <w:spacing w:line="100" w:lineRule="atLeast"/>
              <w:jc w:val="center"/>
              <w:rPr>
                <w:rFonts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3F9B7B3" w14:textId="77777777" w:rsidR="007C3364" w:rsidRPr="00592161" w:rsidRDefault="007C3364" w:rsidP="000D31B7">
            <w:pPr>
              <w:jc w:val="center"/>
              <w:rPr>
                <w:rFonts w:cs="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E09022E" w14:textId="77777777" w:rsidR="007C3364" w:rsidRPr="00592161" w:rsidRDefault="007C3364" w:rsidP="000D31B7">
            <w:pPr>
              <w:spacing w:line="100" w:lineRule="atLeast"/>
              <w:jc w:val="center"/>
              <w:rPr>
                <w:rFonts w:cs="Times New Roman"/>
              </w:rPr>
            </w:pPr>
          </w:p>
        </w:tc>
      </w:tr>
      <w:tr w:rsidR="007C3364" w:rsidRPr="00592161" w14:paraId="5E6DD8F1" w14:textId="77777777" w:rsidTr="000D31B7">
        <w:trPr>
          <w:trHeight w:val="389"/>
        </w:trPr>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15BBB12E" w14:textId="77777777" w:rsidR="007C3364" w:rsidRPr="00592161" w:rsidRDefault="007C3364" w:rsidP="000D31B7">
            <w:pPr>
              <w:rPr>
                <w:color w:val="000000"/>
              </w:rPr>
            </w:pPr>
            <w:r w:rsidRPr="00592161">
              <w:rPr>
                <w:color w:val="000000"/>
              </w:rPr>
              <w:t>1. Su Lietuvos valstybingumu ir parlamentarizmu,</w:t>
            </w:r>
            <w:r w:rsidRPr="00592161">
              <w:rPr>
                <w:rFonts w:cs="Times New Roman"/>
              </w:rPr>
              <w:t xml:space="preserve"> lietuvių kalbos dienomis </w:t>
            </w:r>
            <w:r w:rsidRPr="00592161">
              <w:rPr>
                <w:color w:val="000000"/>
              </w:rPr>
              <w:t xml:space="preserve">susiję renginiai, parodos, minėjimai. </w:t>
            </w:r>
          </w:p>
          <w:p w14:paraId="5C88DCF1" w14:textId="77777777" w:rsidR="007C3364" w:rsidRPr="00592161" w:rsidRDefault="007C3364" w:rsidP="000D31B7">
            <w:pPr>
              <w:rPr>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B136F97" w14:textId="77777777" w:rsidR="007C3364" w:rsidRPr="00592161" w:rsidRDefault="007C3364" w:rsidP="000D31B7">
            <w:pPr>
              <w:contextualSpacing/>
            </w:pPr>
            <w:r w:rsidRPr="00592161">
              <w:t>Grupių mokytojai.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3ACBF3C" w14:textId="77777777" w:rsidR="007C3364" w:rsidRPr="00592161" w:rsidRDefault="007C3364" w:rsidP="000D31B7">
            <w:pPr>
              <w:contextualSpacing/>
            </w:pPr>
            <w:r w:rsidRPr="00592161">
              <w:t>Visus metus, pagal atskirą planą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531304C" w14:textId="77777777" w:rsidR="007C3364" w:rsidRPr="00592161" w:rsidRDefault="007C3364" w:rsidP="000D31B7">
            <w:pPr>
              <w:rPr>
                <w:rFonts w:cs="Times New Roman"/>
              </w:rPr>
            </w:pPr>
            <w:r w:rsidRPr="00592161">
              <w:rPr>
                <w:rFonts w:cs="Times New Roman"/>
              </w:rPr>
              <w:t>Mokyklos lėšos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B16A2BB" w14:textId="6CE36B6C" w:rsidR="007C3364" w:rsidRPr="00592161" w:rsidRDefault="007C3364" w:rsidP="000D31B7">
            <w:pPr>
              <w:spacing w:before="100" w:beforeAutospacing="1"/>
              <w:rPr>
                <w:rFonts w:eastAsia="Times New Roman" w:cs="Times New Roman"/>
              </w:rPr>
            </w:pPr>
            <w:r w:rsidRPr="00592161">
              <w:rPr>
                <w:rFonts w:eastAsia="Times New Roman" w:cs="Times New Roman"/>
              </w:rPr>
              <w:t>Vaiko žinios apie Lietuvą, meilė Tėvynei, tautos istorijos, tradicijų ir papročių gerbimą</w:t>
            </w:r>
            <w:r w:rsidR="004C0FBF" w:rsidRPr="00592161">
              <w:rPr>
                <w:rFonts w:eastAsia="Times New Roman" w:cs="Times New Roman"/>
              </w:rPr>
              <w:t>.</w:t>
            </w:r>
          </w:p>
        </w:tc>
      </w:tr>
      <w:tr w:rsidR="007C3364" w:rsidRPr="00592161" w14:paraId="02D244D1" w14:textId="77777777" w:rsidTr="000D31B7">
        <w:trPr>
          <w:trHeight w:val="1446"/>
        </w:trPr>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274B89B9" w14:textId="6629E1CD" w:rsidR="007C3364" w:rsidRPr="00592161" w:rsidRDefault="007C3364" w:rsidP="000D31B7">
            <w:r w:rsidRPr="00592161">
              <w:lastRenderedPageBreak/>
              <w:t>2. Savivaldybės organizuojami projektai (Prevencijos</w:t>
            </w:r>
            <w:r w:rsidRPr="00592161">
              <w:rPr>
                <w:rFonts w:cs="Times New Roman"/>
              </w:rPr>
              <w:t>, sveikatos ugdymo, aplinkosaugos  projektai, stovykla vyresniojo amžiaus vaikams)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7EF4AB6" w14:textId="77777777" w:rsidR="007C3364" w:rsidRPr="00592161" w:rsidRDefault="007C3364" w:rsidP="000D31B7">
            <w:pPr>
              <w:contextualSpacing/>
            </w:pPr>
            <w:r w:rsidRPr="00592161">
              <w:t>Pedagogai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211ED0D" w14:textId="77777777" w:rsidR="007C3364" w:rsidRPr="00592161" w:rsidRDefault="007C3364" w:rsidP="000D31B7">
            <w:pPr>
              <w:contextualSpacing/>
            </w:pPr>
            <w:r w:rsidRPr="00592161">
              <w:t>Visus metus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4BFE9C3" w14:textId="77777777" w:rsidR="007C3364" w:rsidRPr="00592161" w:rsidRDefault="007C3364" w:rsidP="000D31B7">
            <w:pPr>
              <w:rPr>
                <w:rFonts w:cs="Times New Roman"/>
              </w:rPr>
            </w:pPr>
            <w:r w:rsidRPr="00592161">
              <w:rPr>
                <w:rFonts w:cs="Times New Roman"/>
              </w:rPr>
              <w:t>Visagino savivaldybės lėšos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1778FBF" w14:textId="77777777" w:rsidR="007C3364" w:rsidRPr="00592161" w:rsidRDefault="007C3364" w:rsidP="000D31B7">
            <w:r w:rsidRPr="00592161">
              <w:t>Projektinė veikla išplės ugdytinių akiratį pasirinkta tema, skatins kūrybiškumą. Bus pasiekti projektuose numatyti tikslai.</w:t>
            </w:r>
          </w:p>
        </w:tc>
      </w:tr>
      <w:tr w:rsidR="007C3364" w:rsidRPr="00592161" w14:paraId="299DD799" w14:textId="77777777" w:rsidTr="000D31B7">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338AC5ED" w14:textId="49D991B9" w:rsidR="007C3364" w:rsidRPr="00592161" w:rsidRDefault="007C3364" w:rsidP="000D31B7">
            <w:pPr>
              <w:rPr>
                <w:rFonts w:cs="Times New Roman"/>
              </w:rPr>
            </w:pPr>
            <w:r w:rsidRPr="00592161">
              <w:rPr>
                <w:rFonts w:cs="Times New Roman"/>
              </w:rPr>
              <w:t>3. Respublikinis  ekologinis konkursas</w:t>
            </w:r>
            <w:r w:rsidRPr="00592161">
              <w:rPr>
                <w:rFonts w:cs="Times New Roman"/>
                <w:color w:val="00B050"/>
              </w:rPr>
              <w:t>:</w:t>
            </w:r>
            <w:r w:rsidRPr="00592161">
              <w:rPr>
                <w:rFonts w:cs="Times New Roman"/>
              </w:rPr>
              <w:t xml:space="preserve"> „Mano žalioji palangė“.</w:t>
            </w:r>
          </w:p>
          <w:p w14:paraId="6DD7F514" w14:textId="77777777" w:rsidR="007C3364" w:rsidRPr="00592161" w:rsidRDefault="007C3364" w:rsidP="000D31B7">
            <w:pPr>
              <w:rPr>
                <w:rFonts w:cs="Times New Roma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0E1F442" w14:textId="77777777" w:rsidR="007C3364" w:rsidRPr="00592161" w:rsidRDefault="007C3364" w:rsidP="000D31B7">
            <w:pPr>
              <w:rPr>
                <w:rFonts w:cs="Times New Roman"/>
              </w:rPr>
            </w:pPr>
            <w:r w:rsidRPr="00592161">
              <w:rPr>
                <w:rFonts w:cs="Times New Roman"/>
              </w:rPr>
              <w:t xml:space="preserve">Pedagogai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7644258" w14:textId="77777777" w:rsidR="007C3364" w:rsidRPr="00592161" w:rsidRDefault="007C3364" w:rsidP="000D31B7">
            <w:pPr>
              <w:rPr>
                <w:rFonts w:cs="Times New Roman"/>
              </w:rPr>
            </w:pPr>
            <w:r w:rsidRPr="00592161">
              <w:rPr>
                <w:rFonts w:cs="Times New Roman"/>
              </w:rPr>
              <w:t>2023 m. I-II ketvirčiai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C5216E9" w14:textId="77777777" w:rsidR="007C3364" w:rsidRPr="00592161" w:rsidRDefault="007C3364" w:rsidP="000D31B7">
            <w:pPr>
              <w:rPr>
                <w:rFonts w:cs="Times New Roman"/>
              </w:rPr>
            </w:pPr>
            <w:r w:rsidRPr="00592161">
              <w:rPr>
                <w:rFonts w:cs="Times New Roman"/>
              </w:rPr>
              <w:t>Mokyklos lėšos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445ECE5" w14:textId="6B9CEE97" w:rsidR="007C3364" w:rsidRPr="00592161" w:rsidRDefault="007C3364" w:rsidP="000D31B7">
            <w:pPr>
              <w:spacing w:before="100" w:beforeAutospacing="1"/>
              <w:rPr>
                <w:rFonts w:eastAsia="Times New Roman" w:cs="Times New Roman"/>
              </w:rPr>
            </w:pPr>
            <w:r w:rsidRPr="00592161">
              <w:rPr>
                <w:rFonts w:eastAsia="Times New Roman" w:cs="Times New Roman"/>
              </w:rPr>
              <w:t>Vaikų žinios apie augalų įvairovę, jų grožį, naujos žinios apie augalus</w:t>
            </w:r>
            <w:r w:rsidR="004C0FBF" w:rsidRPr="00592161">
              <w:rPr>
                <w:rFonts w:eastAsia="Times New Roman" w:cs="Times New Roman"/>
              </w:rPr>
              <w:t>.</w:t>
            </w:r>
          </w:p>
        </w:tc>
      </w:tr>
      <w:tr w:rsidR="007C3364" w:rsidRPr="00592161" w14:paraId="646A7835" w14:textId="77777777" w:rsidTr="000D31B7">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2764CA39" w14:textId="77777777" w:rsidR="007C3364" w:rsidRPr="00592161" w:rsidRDefault="007C3364" w:rsidP="000D31B7">
            <w:pPr>
              <w:snapToGrid w:val="0"/>
            </w:pPr>
            <w:r w:rsidRPr="00592161">
              <w:t>4. Respublikiniai projektai organizuojami asociacijų: RIUKKPA ir „Sveikatos želmenėliai“.</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0AEA4AD" w14:textId="77777777" w:rsidR="007C3364" w:rsidRPr="00592161" w:rsidRDefault="007C3364" w:rsidP="000D31B7">
            <w:pPr>
              <w:snapToGrid w:val="0"/>
            </w:pPr>
            <w:r w:rsidRPr="00592161">
              <w:t>Pedagogai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6F074FD" w14:textId="77777777" w:rsidR="007C3364" w:rsidRPr="00592161" w:rsidRDefault="007C3364" w:rsidP="000D31B7">
            <w:pPr>
              <w:snapToGrid w:val="0"/>
            </w:pPr>
            <w:r w:rsidRPr="00592161">
              <w:t>Visus metus, pagal asociacijų planą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1C4D637" w14:textId="77777777" w:rsidR="007C3364" w:rsidRPr="00592161" w:rsidRDefault="007C3364" w:rsidP="000D31B7">
            <w:pPr>
              <w:rPr>
                <w:rFonts w:cs="Times New Roman"/>
              </w:rPr>
            </w:pPr>
            <w:r w:rsidRPr="00592161">
              <w:rPr>
                <w:rFonts w:cs="Times New Roman"/>
              </w:rPr>
              <w:t>Mokyklos lėšos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75AE0B0" w14:textId="77777777" w:rsidR="007C3364" w:rsidRPr="00592161" w:rsidRDefault="007C3364" w:rsidP="000D31B7">
            <w:pPr>
              <w:snapToGrid w:val="0"/>
            </w:pPr>
            <w:r w:rsidRPr="00592161">
              <w:rPr>
                <w:rFonts w:cs="Times New Roman"/>
                <w:color w:val="000000"/>
              </w:rPr>
              <w:t>Vaikai įgis pasitikėjimą savimi, bendravimo ir bendradarbiavimo įgūdžių, gebėjimą vertinti save ir aplinkinius.</w:t>
            </w:r>
          </w:p>
        </w:tc>
      </w:tr>
      <w:tr w:rsidR="007C3364" w:rsidRPr="00592161" w14:paraId="2B40777C" w14:textId="77777777" w:rsidTr="000D31B7">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639272E7" w14:textId="77777777" w:rsidR="007C3364" w:rsidRPr="00592161" w:rsidRDefault="007C3364" w:rsidP="000D31B7">
            <w:pPr>
              <w:rPr>
                <w:rFonts w:cs="Times New Roman"/>
              </w:rPr>
            </w:pPr>
            <w:r w:rsidRPr="00592161">
              <w:rPr>
                <w:rFonts w:cs="Times New Roman"/>
              </w:rPr>
              <w:t>5.  Tarptautinės  programos „Zipio draugai“  įgyvendinimas.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44EE61B" w14:textId="77777777" w:rsidR="007C3364" w:rsidRPr="00592161" w:rsidRDefault="007C3364" w:rsidP="000D31B7">
            <w:pPr>
              <w:rPr>
                <w:rFonts w:cs="Times New Roman"/>
              </w:rPr>
            </w:pPr>
            <w:r w:rsidRPr="00592161">
              <w:rPr>
                <w:rFonts w:cs="Times New Roman"/>
              </w:rPr>
              <w:t>Priešmokyklinio ugdymo pedagogai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1DE59A5" w14:textId="77777777" w:rsidR="007C3364" w:rsidRPr="00592161" w:rsidRDefault="007C3364" w:rsidP="000D31B7">
            <w:pPr>
              <w:rPr>
                <w:rFonts w:cs="Times New Roman"/>
              </w:rPr>
            </w:pPr>
            <w:r w:rsidRPr="00592161">
              <w:rPr>
                <w:rFonts w:cs="Times New Roman"/>
              </w:rPr>
              <w:t>Per mokslo metus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A2205DB" w14:textId="77777777" w:rsidR="007C3364" w:rsidRPr="00592161" w:rsidRDefault="007C3364" w:rsidP="000D31B7">
            <w:pPr>
              <w:rPr>
                <w:rFonts w:cs="Times New Roman"/>
              </w:rPr>
            </w:pPr>
            <w:r w:rsidRPr="00592161">
              <w:rPr>
                <w:rFonts w:cs="Times New Roman"/>
              </w:rPr>
              <w:t>Zipio programos lėšos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6476026" w14:textId="77777777" w:rsidR="007C3364" w:rsidRPr="00592161" w:rsidRDefault="007C3364" w:rsidP="000D31B7">
            <w:pPr>
              <w:rPr>
                <w:rFonts w:cs="Times New Roman"/>
              </w:rPr>
            </w:pPr>
            <w:r w:rsidRPr="00592161">
              <w:rPr>
                <w:rFonts w:cs="Times New Roman"/>
              </w:rPr>
              <w:t>Ugdytinių gebėjimai bendrauti, bendradarbiauti, išreikšti  savo jausmus.</w:t>
            </w:r>
          </w:p>
        </w:tc>
      </w:tr>
      <w:tr w:rsidR="007C3364" w:rsidRPr="00592161" w14:paraId="52CAC06E" w14:textId="77777777" w:rsidTr="000D31B7">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63349641" w14:textId="77777777" w:rsidR="007C3364" w:rsidRPr="00592161" w:rsidRDefault="007C3364" w:rsidP="000D31B7">
            <w:pPr>
              <w:rPr>
                <w:rFonts w:cs="Times New Roman"/>
              </w:rPr>
            </w:pPr>
            <w:r w:rsidRPr="00592161">
              <w:rPr>
                <w:rFonts w:cs="Times New Roman"/>
              </w:rPr>
              <w:t>6. Tarptautinės  programos LIONS QUEST „Laikas kartu“ įgyvendinimas.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3751D04" w14:textId="77777777" w:rsidR="007C3364" w:rsidRPr="00592161" w:rsidRDefault="007C3364" w:rsidP="000D31B7">
            <w:pPr>
              <w:rPr>
                <w:rFonts w:cs="Times New Roman"/>
              </w:rPr>
            </w:pPr>
            <w:r w:rsidRPr="00592161">
              <w:rPr>
                <w:rFonts w:cs="Times New Roman"/>
              </w:rPr>
              <w:t>Priešmokyklinio ugdymo pedagogės Rasa Juršytė ir Valentina Trubickaja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EE727BF" w14:textId="77777777" w:rsidR="007C3364" w:rsidRPr="00592161" w:rsidRDefault="007C3364" w:rsidP="000D31B7">
            <w:pPr>
              <w:rPr>
                <w:rFonts w:cs="Times New Roman"/>
              </w:rPr>
            </w:pPr>
            <w:r w:rsidRPr="00592161">
              <w:rPr>
                <w:rFonts w:cs="Times New Roman"/>
              </w:rPr>
              <w:t>Per mokslo metus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4ECCFFC" w14:textId="77777777" w:rsidR="007C3364" w:rsidRPr="00592161" w:rsidRDefault="007C3364" w:rsidP="000D31B7">
            <w:pPr>
              <w:rPr>
                <w:rFonts w:cs="Times New Roman"/>
              </w:rPr>
            </w:pPr>
            <w:r w:rsidRPr="00592161">
              <w:rPr>
                <w:rFonts w:cs="Times New Roman"/>
              </w:rPr>
              <w:t>Mokyklos lėšos ir programos lėšos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BF3CB4A" w14:textId="77777777" w:rsidR="007C3364" w:rsidRPr="00592161" w:rsidRDefault="007C3364" w:rsidP="000D31B7">
            <w:pPr>
              <w:rPr>
                <w:rFonts w:cs="Times New Roman"/>
              </w:rPr>
            </w:pPr>
            <w:r w:rsidRPr="00592161">
              <w:rPr>
                <w:rFonts w:cs="Times New Roman"/>
              </w:rPr>
              <w:t>Vykdoma patyčių, žalingų įpročių prevencija, vykdomas socialinis emocinis ugdymas, ugdoma vaiko asmenybė</w:t>
            </w:r>
          </w:p>
        </w:tc>
      </w:tr>
      <w:tr w:rsidR="007C3364" w:rsidRPr="00592161" w14:paraId="6F616991" w14:textId="77777777" w:rsidTr="000D31B7">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47452130" w14:textId="74B4D9E7" w:rsidR="007C3364" w:rsidRPr="00592161" w:rsidRDefault="007C3364" w:rsidP="000D31B7">
            <w:pPr>
              <w:rPr>
                <w:rFonts w:cs="Times New Roman"/>
              </w:rPr>
            </w:pPr>
            <w:r w:rsidRPr="00592161">
              <w:rPr>
                <w:rFonts w:cs="Times New Roman"/>
              </w:rPr>
              <w:t>7.</w:t>
            </w:r>
            <w:r w:rsidR="00F53DF5" w:rsidRPr="00592161">
              <w:rPr>
                <w:rFonts w:cs="Times New Roman"/>
              </w:rPr>
              <w:t xml:space="preserve"> </w:t>
            </w:r>
            <w:r w:rsidRPr="00592161">
              <w:rPr>
                <w:rFonts w:cs="Times New Roman"/>
              </w:rPr>
              <w:t>Kimochis ugdymo programa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89512A3" w14:textId="77777777" w:rsidR="007C3364" w:rsidRPr="00592161" w:rsidRDefault="007C3364" w:rsidP="000D31B7">
            <w:pPr>
              <w:rPr>
                <w:rFonts w:cs="Times New Roman"/>
              </w:rPr>
            </w:pPr>
            <w:r w:rsidRPr="00592161">
              <w:rPr>
                <w:rFonts w:cs="Times New Roman"/>
              </w:rPr>
              <w:t>Jūratė Rukienė</w:t>
            </w:r>
          </w:p>
          <w:p w14:paraId="4217177D" w14:textId="79F8C570" w:rsidR="001C4A28" w:rsidRPr="00592161" w:rsidRDefault="001C4A28" w:rsidP="000D31B7">
            <w:pPr>
              <w:rPr>
                <w:rFonts w:cs="Times New Roman"/>
              </w:rPr>
            </w:pPr>
            <w:r w:rsidRPr="00592161">
              <w:rPr>
                <w:rFonts w:cs="Times New Roman"/>
              </w:rPr>
              <w:t>Irena Romanovskaja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AECE337" w14:textId="77777777" w:rsidR="007C3364" w:rsidRPr="00592161" w:rsidRDefault="007C3364" w:rsidP="000D31B7">
            <w:pPr>
              <w:rPr>
                <w:rFonts w:cs="Times New Roman"/>
              </w:rPr>
            </w:pPr>
            <w:r w:rsidRPr="00592161">
              <w:rPr>
                <w:rFonts w:cs="Times New Roman"/>
              </w:rPr>
              <w:t>Per mokslo metus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CD56F6D" w14:textId="77777777" w:rsidR="007C3364" w:rsidRPr="00592161" w:rsidRDefault="007C3364" w:rsidP="000D31B7">
            <w:pPr>
              <w:rPr>
                <w:rFonts w:cs="Times New Roman"/>
              </w:rPr>
            </w:pPr>
            <w:r w:rsidRPr="00592161">
              <w:rPr>
                <w:rFonts w:cs="Times New Roman"/>
              </w:rPr>
              <w:t>Mokyklos lėšos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3207626" w14:textId="77777777" w:rsidR="007C3364" w:rsidRPr="00592161" w:rsidRDefault="007C3364" w:rsidP="000D31B7">
            <w:pPr>
              <w:rPr>
                <w:rFonts w:cs="Times New Roman"/>
              </w:rPr>
            </w:pPr>
            <w:r w:rsidRPr="00592161">
              <w:rPr>
                <w:rFonts w:cs="Times New Roman"/>
              </w:rPr>
              <w:t>Vaikai įgys įgūdžių būti pagarbiais, atspariais, atjaučiančiais, maloniais, drąsiais.</w:t>
            </w:r>
          </w:p>
        </w:tc>
      </w:tr>
      <w:tr w:rsidR="007C3364" w:rsidRPr="00592161" w14:paraId="244D1B82" w14:textId="77777777" w:rsidTr="000D31B7">
        <w:trPr>
          <w:trHeight w:val="1488"/>
        </w:trPr>
        <w:tc>
          <w:tcPr>
            <w:tcW w:w="4219" w:type="dxa"/>
            <w:tcBorders>
              <w:top w:val="single" w:sz="4" w:space="0" w:color="000000"/>
              <w:left w:val="single" w:sz="4" w:space="0" w:color="000000"/>
              <w:right w:val="single" w:sz="4" w:space="0" w:color="000000"/>
            </w:tcBorders>
            <w:shd w:val="clear" w:color="auto" w:fill="auto"/>
          </w:tcPr>
          <w:p w14:paraId="6952C37D" w14:textId="5A733681" w:rsidR="007C3364" w:rsidRPr="00592161" w:rsidRDefault="007C3364" w:rsidP="000D31B7">
            <w:pPr>
              <w:rPr>
                <w:rFonts w:eastAsia="Times New Roman" w:cs="Times New Roman"/>
                <w:lang w:eastAsia="lt-LT"/>
              </w:rPr>
            </w:pPr>
            <w:r w:rsidRPr="00592161">
              <w:rPr>
                <w:rFonts w:cs="Times New Roman"/>
              </w:rPr>
              <w:t xml:space="preserve">8. Respublikinis sveikos gyvensenos plėtojimo  projektas „Sveikatiada“ </w:t>
            </w:r>
          </w:p>
        </w:tc>
        <w:tc>
          <w:tcPr>
            <w:tcW w:w="2552" w:type="dxa"/>
            <w:tcBorders>
              <w:top w:val="single" w:sz="4" w:space="0" w:color="000000"/>
              <w:left w:val="single" w:sz="4" w:space="0" w:color="000000"/>
              <w:right w:val="single" w:sz="4" w:space="0" w:color="000000"/>
            </w:tcBorders>
            <w:shd w:val="clear" w:color="auto" w:fill="auto"/>
          </w:tcPr>
          <w:p w14:paraId="272283EE" w14:textId="6762EED6" w:rsidR="007C3364" w:rsidRPr="00592161" w:rsidRDefault="007C3364" w:rsidP="000D31B7">
            <w:pPr>
              <w:spacing w:line="100" w:lineRule="atLeast"/>
              <w:rPr>
                <w:rFonts w:cs="Times New Roman"/>
              </w:rPr>
            </w:pPr>
            <w:r w:rsidRPr="00592161">
              <w:rPr>
                <w:rFonts w:cs="Times New Roman"/>
              </w:rPr>
              <w:t>Renata Miškinienė</w:t>
            </w:r>
          </w:p>
          <w:p w14:paraId="722BFC0D" w14:textId="77777777" w:rsidR="007C3364" w:rsidRPr="00592161" w:rsidRDefault="007C3364" w:rsidP="000D31B7">
            <w:pPr>
              <w:spacing w:line="100" w:lineRule="atLeast"/>
              <w:rPr>
                <w:rFonts w:cs="Times New Roman"/>
              </w:rPr>
            </w:pPr>
            <w:r w:rsidRPr="00592161">
              <w:rPr>
                <w:rFonts w:cs="Times New Roman"/>
              </w:rPr>
              <w:t>Oksana Kačanienė</w:t>
            </w:r>
          </w:p>
          <w:p w14:paraId="57BB4BCD" w14:textId="77777777" w:rsidR="007C3364" w:rsidRPr="00592161" w:rsidRDefault="007C3364" w:rsidP="000D31B7">
            <w:pPr>
              <w:spacing w:line="100" w:lineRule="atLeast"/>
              <w:rPr>
                <w:rFonts w:cs="Times New Roman"/>
              </w:rPr>
            </w:pPr>
            <w:r w:rsidRPr="00592161">
              <w:rPr>
                <w:rFonts w:cs="Times New Roman"/>
              </w:rPr>
              <w:t>Valentina Trubickaja</w:t>
            </w:r>
          </w:p>
          <w:p w14:paraId="1C718093" w14:textId="4757E9E3" w:rsidR="001C4A28" w:rsidRPr="00592161" w:rsidRDefault="001C4A28" w:rsidP="000D31B7">
            <w:pPr>
              <w:spacing w:line="100" w:lineRule="atLeast"/>
              <w:rPr>
                <w:rFonts w:cs="Times New Roman"/>
              </w:rPr>
            </w:pPr>
            <w:r w:rsidRPr="00592161">
              <w:rPr>
                <w:rFonts w:cs="Times New Roman"/>
              </w:rPr>
              <w:t>Irena Romanovskaja</w:t>
            </w:r>
          </w:p>
        </w:tc>
        <w:tc>
          <w:tcPr>
            <w:tcW w:w="2126" w:type="dxa"/>
            <w:tcBorders>
              <w:top w:val="single" w:sz="4" w:space="0" w:color="000000"/>
              <w:left w:val="single" w:sz="4" w:space="0" w:color="000000"/>
              <w:right w:val="single" w:sz="4" w:space="0" w:color="000000"/>
            </w:tcBorders>
            <w:shd w:val="clear" w:color="auto" w:fill="auto"/>
          </w:tcPr>
          <w:p w14:paraId="495E5900" w14:textId="77777777" w:rsidR="007C3364" w:rsidRPr="00592161" w:rsidRDefault="007C3364" w:rsidP="000D31B7">
            <w:pPr>
              <w:spacing w:line="100" w:lineRule="atLeast"/>
              <w:rPr>
                <w:rFonts w:eastAsia="Times New Roman" w:cs="Times New Roman"/>
              </w:rPr>
            </w:pPr>
            <w:r w:rsidRPr="00592161">
              <w:rPr>
                <w:rFonts w:eastAsia="Times New Roman" w:cs="Times New Roman"/>
              </w:rPr>
              <w:t>2023 m.</w:t>
            </w:r>
          </w:p>
        </w:tc>
        <w:tc>
          <w:tcPr>
            <w:tcW w:w="1984" w:type="dxa"/>
            <w:tcBorders>
              <w:top w:val="single" w:sz="4" w:space="0" w:color="000000"/>
              <w:left w:val="single" w:sz="4" w:space="0" w:color="000000"/>
              <w:right w:val="single" w:sz="4" w:space="0" w:color="000000"/>
            </w:tcBorders>
            <w:shd w:val="clear" w:color="auto" w:fill="auto"/>
          </w:tcPr>
          <w:p w14:paraId="4389276C" w14:textId="77777777" w:rsidR="007C3364" w:rsidRPr="00592161" w:rsidRDefault="007C3364" w:rsidP="000D31B7">
            <w:pPr>
              <w:spacing w:line="100" w:lineRule="atLeast"/>
              <w:rPr>
                <w:rFonts w:cs="Times New Roman"/>
              </w:rPr>
            </w:pPr>
            <w:r w:rsidRPr="00592161">
              <w:rPr>
                <w:rFonts w:cs="Times New Roman"/>
              </w:rPr>
              <w:t>Mokyklos lėšos</w:t>
            </w:r>
          </w:p>
        </w:tc>
        <w:tc>
          <w:tcPr>
            <w:tcW w:w="3119" w:type="dxa"/>
            <w:tcBorders>
              <w:top w:val="single" w:sz="4" w:space="0" w:color="000000"/>
              <w:left w:val="single" w:sz="4" w:space="0" w:color="000000"/>
              <w:right w:val="single" w:sz="4" w:space="0" w:color="000000"/>
            </w:tcBorders>
            <w:shd w:val="clear" w:color="auto" w:fill="auto"/>
          </w:tcPr>
          <w:p w14:paraId="7FBA2C94" w14:textId="77777777" w:rsidR="007C3364" w:rsidRPr="00592161" w:rsidRDefault="007C3364" w:rsidP="000D31B7">
            <w:pPr>
              <w:spacing w:before="100" w:beforeAutospacing="1" w:after="100" w:afterAutospacing="1"/>
              <w:rPr>
                <w:rFonts w:cs="Times New Roman"/>
                <w:lang w:eastAsia="lt-LT"/>
              </w:rPr>
            </w:pPr>
            <w:r w:rsidRPr="00592161">
              <w:rPr>
                <w:rFonts w:cs="Times New Roman"/>
                <w:lang w:eastAsia="lt-LT"/>
              </w:rPr>
              <w:t>Pedagogų teorinės ir praktinės žinios apie sveiką gyvenseną. Sustiprėjęs vaikų atsparumas ligoms.</w:t>
            </w:r>
          </w:p>
        </w:tc>
      </w:tr>
      <w:tr w:rsidR="007C3364" w:rsidRPr="00592161" w14:paraId="496209BC" w14:textId="77777777" w:rsidTr="000D31B7">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3D2519E0" w14:textId="77777777" w:rsidR="007C3364" w:rsidRPr="00592161" w:rsidRDefault="007C3364" w:rsidP="000D31B7">
            <w:pPr>
              <w:rPr>
                <w:rFonts w:cs="Times New Roman"/>
              </w:rPr>
            </w:pPr>
            <w:r w:rsidRPr="00592161">
              <w:rPr>
                <w:rFonts w:cs="Times New Roman"/>
              </w:rPr>
              <w:t>9.Lietuvos futbolo federacijos projektas „Futboliukas“</w:t>
            </w:r>
            <w:r w:rsidRPr="00592161">
              <w:rPr>
                <w:rFonts w:cs="Times New Roman"/>
                <w:color w:val="00B050"/>
              </w:rPr>
              <w:t xml:space="preserve"> . </w:t>
            </w:r>
          </w:p>
          <w:p w14:paraId="535E836F" w14:textId="77777777" w:rsidR="007C3364" w:rsidRPr="00592161" w:rsidRDefault="007C3364" w:rsidP="000D31B7">
            <w:pPr>
              <w:rPr>
                <w:rFonts w:cs="Times New Roma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BE52A17" w14:textId="77777777" w:rsidR="007C3364" w:rsidRPr="00592161" w:rsidRDefault="007C3364" w:rsidP="000D31B7">
            <w:pPr>
              <w:rPr>
                <w:rFonts w:cs="Times New Roman"/>
              </w:rPr>
            </w:pPr>
            <w:r w:rsidRPr="00592161">
              <w:rPr>
                <w:rFonts w:cs="Times New Roman"/>
              </w:rPr>
              <w:lastRenderedPageBreak/>
              <w:t xml:space="preserve">Pedagogės </w:t>
            </w:r>
          </w:p>
          <w:p w14:paraId="518C9C5B" w14:textId="77777777" w:rsidR="007C3364" w:rsidRPr="00592161" w:rsidRDefault="007C3364" w:rsidP="000D31B7">
            <w:pPr>
              <w:rPr>
                <w:rFonts w:cs="Times New Roman"/>
              </w:rPr>
            </w:pPr>
            <w:r w:rsidRPr="00592161">
              <w:rPr>
                <w:rFonts w:cs="Times New Roman"/>
              </w:rPr>
              <w:t>Rasa Juršytė,</w:t>
            </w:r>
          </w:p>
          <w:p w14:paraId="1A572D65" w14:textId="77777777" w:rsidR="007C3364" w:rsidRPr="00592161" w:rsidRDefault="007C3364" w:rsidP="000D31B7">
            <w:pPr>
              <w:rPr>
                <w:rFonts w:cs="Times New Roman"/>
              </w:rPr>
            </w:pPr>
            <w:r w:rsidRPr="00592161">
              <w:rPr>
                <w:rFonts w:cs="Times New Roman"/>
              </w:rPr>
              <w:lastRenderedPageBreak/>
              <w:t>Valentina Trubickaja</w:t>
            </w:r>
          </w:p>
          <w:p w14:paraId="1D754978" w14:textId="77777777" w:rsidR="007C3364" w:rsidRPr="00592161" w:rsidRDefault="007C3364" w:rsidP="000D31B7">
            <w:pPr>
              <w:rPr>
                <w:rFonts w:cs="Times New Roman"/>
              </w:rPr>
            </w:pPr>
            <w:r w:rsidRPr="00592161">
              <w:rPr>
                <w:rFonts w:cs="Times New Roman"/>
              </w:rPr>
              <w:t>Irena Ramanovskaja</w:t>
            </w:r>
          </w:p>
          <w:p w14:paraId="379048E7" w14:textId="77777777" w:rsidR="007C3364" w:rsidRPr="00592161" w:rsidRDefault="007C3364" w:rsidP="000D31B7">
            <w:pPr>
              <w:rPr>
                <w:rFonts w:cs="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5498442" w14:textId="77777777" w:rsidR="007C3364" w:rsidRPr="00592161" w:rsidRDefault="007C3364" w:rsidP="000D31B7">
            <w:pPr>
              <w:rPr>
                <w:rFonts w:cs="Times New Roman"/>
              </w:rPr>
            </w:pPr>
            <w:r w:rsidRPr="00592161">
              <w:rPr>
                <w:rFonts w:cs="Times New Roman"/>
              </w:rPr>
              <w:lastRenderedPageBreak/>
              <w:t>2023 m.</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063B69C" w14:textId="77777777" w:rsidR="007C3364" w:rsidRPr="00592161" w:rsidRDefault="007C3364" w:rsidP="000D31B7">
            <w:pPr>
              <w:rPr>
                <w:rFonts w:cs="Times New Roman"/>
              </w:rPr>
            </w:pPr>
            <w:r w:rsidRPr="00592161">
              <w:rPr>
                <w:rFonts w:cs="Times New Roman"/>
              </w:rPr>
              <w:t>FIBA ir</w:t>
            </w:r>
          </w:p>
          <w:p w14:paraId="6C616852" w14:textId="77777777" w:rsidR="007C3364" w:rsidRPr="00592161" w:rsidRDefault="007C3364" w:rsidP="000D31B7">
            <w:pPr>
              <w:rPr>
                <w:rFonts w:cs="Times New Roman"/>
              </w:rPr>
            </w:pPr>
            <w:r w:rsidRPr="00592161">
              <w:rPr>
                <w:rFonts w:cs="Times New Roman"/>
              </w:rPr>
              <w:t>mokyklos lėšos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FEBEFF9" w14:textId="77777777" w:rsidR="007C3364" w:rsidRPr="00592161" w:rsidRDefault="007C3364" w:rsidP="000D31B7">
            <w:pPr>
              <w:rPr>
                <w:rFonts w:cs="Times New Roman"/>
              </w:rPr>
            </w:pPr>
            <w:r w:rsidRPr="00592161">
              <w:rPr>
                <w:rFonts w:cs="Times New Roman"/>
              </w:rPr>
              <w:t xml:space="preserve">Suburta įstaigos bendruomenė bendrai </w:t>
            </w:r>
            <w:r w:rsidRPr="00592161">
              <w:rPr>
                <w:rFonts w:cs="Times New Roman"/>
              </w:rPr>
              <w:lastRenderedPageBreak/>
              <w:t>sportinei veiklai, sveikos gyvensenos propogavimas.</w:t>
            </w:r>
          </w:p>
        </w:tc>
      </w:tr>
      <w:tr w:rsidR="007C3364" w:rsidRPr="00592161" w14:paraId="51839F80" w14:textId="77777777" w:rsidTr="000D31B7">
        <w:trPr>
          <w:trHeight w:val="260"/>
        </w:trPr>
        <w:tc>
          <w:tcPr>
            <w:tcW w:w="4219" w:type="dxa"/>
            <w:tcBorders>
              <w:top w:val="single" w:sz="4" w:space="0" w:color="000000"/>
              <w:left w:val="single" w:sz="4" w:space="0" w:color="000000"/>
              <w:bottom w:val="single" w:sz="4" w:space="0" w:color="auto"/>
              <w:right w:val="single" w:sz="4" w:space="0" w:color="000000"/>
            </w:tcBorders>
            <w:shd w:val="clear" w:color="auto" w:fill="auto"/>
          </w:tcPr>
          <w:p w14:paraId="511C48E3" w14:textId="77777777" w:rsidR="007C3364" w:rsidRPr="00592161" w:rsidRDefault="007C3364" w:rsidP="000D31B7">
            <w:pPr>
              <w:rPr>
                <w:b/>
              </w:rPr>
            </w:pPr>
            <w:r w:rsidRPr="00592161">
              <w:rPr>
                <w:rFonts w:cs="Times New Roman"/>
              </w:rPr>
              <w:lastRenderedPageBreak/>
              <w:t xml:space="preserve">10. </w:t>
            </w:r>
            <w:r w:rsidRPr="00592161">
              <w:t>Tradicinius šokius puoselėjančių Lietuvos mokyklų konkursas-projektas „Visa mokykla šoka“.</w:t>
            </w:r>
            <w:r w:rsidRPr="00592161">
              <w:rPr>
                <w:b/>
              </w:rPr>
              <w:t xml:space="preserve"> </w:t>
            </w:r>
          </w:p>
          <w:p w14:paraId="45251344" w14:textId="77777777" w:rsidR="007C3364" w:rsidRPr="00592161" w:rsidRDefault="007C3364" w:rsidP="000D31B7">
            <w:pPr>
              <w:rPr>
                <w:rFonts w:cs="Times New Roman"/>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14:paraId="3A60F9A3" w14:textId="77777777" w:rsidR="007C3364" w:rsidRPr="00592161" w:rsidRDefault="007C3364" w:rsidP="000D31B7">
            <w:pPr>
              <w:rPr>
                <w:rFonts w:cs="Times New Roman"/>
              </w:rPr>
            </w:pPr>
            <w:r w:rsidRPr="00592161">
              <w:rPr>
                <w:rFonts w:cs="Times New Roman"/>
              </w:rPr>
              <w:t>Laima Kajėnaitė,</w:t>
            </w:r>
          </w:p>
          <w:p w14:paraId="3555A534" w14:textId="77777777" w:rsidR="007C3364" w:rsidRPr="00592161" w:rsidRDefault="007C3364" w:rsidP="000D31B7">
            <w:pPr>
              <w:rPr>
                <w:rFonts w:cs="Times New Roman"/>
              </w:rPr>
            </w:pPr>
            <w:r w:rsidRPr="00592161">
              <w:rPr>
                <w:rFonts w:cs="Times New Roman"/>
              </w:rPr>
              <w:t>Grupių mokytojai</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31AF7E34" w14:textId="77777777" w:rsidR="007C3364" w:rsidRPr="00592161" w:rsidRDefault="007C3364" w:rsidP="000D31B7">
            <w:pPr>
              <w:rPr>
                <w:rFonts w:cs="Times New Roman"/>
              </w:rPr>
            </w:pPr>
            <w:r w:rsidRPr="00592161">
              <w:rPr>
                <w:rFonts w:cs="Times New Roman"/>
              </w:rPr>
              <w:t>2023 m.</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34896137" w14:textId="77777777" w:rsidR="007C3364" w:rsidRPr="00592161" w:rsidRDefault="007C3364" w:rsidP="000D31B7">
            <w:pPr>
              <w:rPr>
                <w:rFonts w:cs="Times New Roman"/>
              </w:rPr>
            </w:pPr>
            <w:r w:rsidRPr="00592161">
              <w:rPr>
                <w:rFonts w:cs="Times New Roman"/>
              </w:rPr>
              <w:t>Mokyklos lėšos</w:t>
            </w: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14:paraId="15634A08" w14:textId="77777777" w:rsidR="007C3364" w:rsidRPr="00592161" w:rsidRDefault="007C3364" w:rsidP="000D31B7">
            <w:r w:rsidRPr="00592161">
              <w:t>Vaikai susipažins su lietuvių tautos tradiciniais šokiais ir rateliais, stiprės bendruomeniškumas.</w:t>
            </w:r>
          </w:p>
          <w:p w14:paraId="1D1BE096" w14:textId="77777777" w:rsidR="007C3364" w:rsidRPr="00592161" w:rsidRDefault="007C3364" w:rsidP="000D31B7">
            <w:pPr>
              <w:rPr>
                <w:rFonts w:cs="Times New Roman"/>
              </w:rPr>
            </w:pPr>
          </w:p>
        </w:tc>
      </w:tr>
      <w:tr w:rsidR="007C3364" w:rsidRPr="00592161" w14:paraId="59B25A15" w14:textId="77777777" w:rsidTr="000D31B7">
        <w:trPr>
          <w:trHeight w:val="260"/>
        </w:trPr>
        <w:tc>
          <w:tcPr>
            <w:tcW w:w="4219" w:type="dxa"/>
            <w:tcBorders>
              <w:top w:val="single" w:sz="4" w:space="0" w:color="000000"/>
              <w:left w:val="single" w:sz="4" w:space="0" w:color="000000"/>
              <w:bottom w:val="single" w:sz="4" w:space="0" w:color="auto"/>
              <w:right w:val="single" w:sz="4" w:space="0" w:color="000000"/>
            </w:tcBorders>
            <w:shd w:val="clear" w:color="auto" w:fill="auto"/>
          </w:tcPr>
          <w:p w14:paraId="418AD681" w14:textId="77777777" w:rsidR="007C3364" w:rsidRPr="00592161" w:rsidRDefault="007C3364" w:rsidP="000D31B7">
            <w:r w:rsidRPr="00592161">
              <w:t>11. Respublikinis projektas – „Gyvename be patyčių“, ,, Gyvename kartu, gyvename šalia“.</w:t>
            </w: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14:paraId="0653E703" w14:textId="77777777" w:rsidR="007C3364" w:rsidRPr="00592161" w:rsidRDefault="007C3364" w:rsidP="000D31B7">
            <w:pPr>
              <w:rPr>
                <w:rFonts w:cs="Times New Roman"/>
              </w:rPr>
            </w:pPr>
            <w:r w:rsidRPr="00592161">
              <w:rPr>
                <w:rFonts w:cs="Times New Roman"/>
              </w:rPr>
              <w:t>Priešmokyklinio ugdymo mokytojai</w:t>
            </w:r>
          </w:p>
          <w:p w14:paraId="5BD210E4" w14:textId="77777777" w:rsidR="007C3364" w:rsidRPr="00592161" w:rsidRDefault="007C3364" w:rsidP="000D31B7">
            <w:pPr>
              <w:rPr>
                <w:rFonts w:cs="Times New Roman"/>
              </w:rPr>
            </w:pPr>
            <w:r w:rsidRPr="00592161">
              <w:rPr>
                <w:rFonts w:cs="Times New Roman"/>
              </w:rPr>
              <w:t>Socialinė pedagogė</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24DEDA83" w14:textId="77777777" w:rsidR="007C3364" w:rsidRPr="00592161" w:rsidRDefault="007C3364" w:rsidP="000D31B7">
            <w:pPr>
              <w:rPr>
                <w:rFonts w:cs="Times New Roman"/>
              </w:rPr>
            </w:pPr>
            <w:r w:rsidRPr="00592161">
              <w:rPr>
                <w:rFonts w:cs="Times New Roman"/>
              </w:rPr>
              <w:t>2023 m. kovo mėn.</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1471ABB5" w14:textId="77777777" w:rsidR="007C3364" w:rsidRPr="00592161" w:rsidRDefault="007C3364" w:rsidP="000D31B7">
            <w:pPr>
              <w:rPr>
                <w:rFonts w:cs="Times New Roman"/>
              </w:rPr>
            </w:pPr>
            <w:r w:rsidRPr="00592161">
              <w:rPr>
                <w:rFonts w:cs="Times New Roman"/>
              </w:rPr>
              <w:t>Mokyklos lėšos</w:t>
            </w: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14:paraId="67D5099B" w14:textId="77777777" w:rsidR="007C3364" w:rsidRPr="00592161" w:rsidRDefault="007C3364" w:rsidP="000D31B7">
            <w:pPr>
              <w:rPr>
                <w:rFonts w:cs="Times New Roman"/>
                <w:lang w:eastAsia="lt-LT"/>
              </w:rPr>
            </w:pPr>
            <w:r w:rsidRPr="00592161">
              <w:rPr>
                <w:rFonts w:cs="Times New Roman"/>
                <w:lang w:eastAsia="lt-LT"/>
              </w:rPr>
              <w:t>Geroji praktika ugdant vaikų sveikos gyvensenos įpročius</w:t>
            </w:r>
          </w:p>
          <w:p w14:paraId="72DE6AC1" w14:textId="7E7A0778" w:rsidR="007C3364" w:rsidRPr="00592161" w:rsidRDefault="007C3364" w:rsidP="000D31B7">
            <w:r w:rsidRPr="00592161">
              <w:rPr>
                <w:rFonts w:cs="Times New Roman"/>
              </w:rPr>
              <w:t>Vykdoma patyčių, žalingų įpročių prevencija</w:t>
            </w:r>
            <w:r w:rsidR="004C0FBF" w:rsidRPr="00592161">
              <w:rPr>
                <w:rFonts w:cs="Times New Roman"/>
              </w:rPr>
              <w:t>.</w:t>
            </w:r>
          </w:p>
        </w:tc>
      </w:tr>
      <w:tr w:rsidR="007C3364" w:rsidRPr="00592161" w14:paraId="37AA97F8" w14:textId="77777777" w:rsidTr="000D31B7">
        <w:trPr>
          <w:trHeight w:val="260"/>
        </w:trPr>
        <w:tc>
          <w:tcPr>
            <w:tcW w:w="4219" w:type="dxa"/>
            <w:tcBorders>
              <w:top w:val="single" w:sz="4" w:space="0" w:color="000000"/>
              <w:left w:val="single" w:sz="4" w:space="0" w:color="000000"/>
              <w:bottom w:val="single" w:sz="4" w:space="0" w:color="auto"/>
              <w:right w:val="single" w:sz="4" w:space="0" w:color="000000"/>
            </w:tcBorders>
            <w:shd w:val="clear" w:color="auto" w:fill="auto"/>
          </w:tcPr>
          <w:p w14:paraId="2A36CE18" w14:textId="77777777" w:rsidR="007C3364" w:rsidRPr="00592161" w:rsidRDefault="007C3364" w:rsidP="000D31B7">
            <w:r w:rsidRPr="00592161">
              <w:t>12. Respublikinis ikimokyklinių įstaigų Trikrepšio festivalis.</w:t>
            </w:r>
          </w:p>
          <w:p w14:paraId="138D28DE" w14:textId="77777777" w:rsidR="007C3364" w:rsidRPr="00592161" w:rsidRDefault="007C3364" w:rsidP="000D31B7"/>
        </w:tc>
        <w:tc>
          <w:tcPr>
            <w:tcW w:w="2552" w:type="dxa"/>
            <w:tcBorders>
              <w:top w:val="single" w:sz="4" w:space="0" w:color="000000"/>
              <w:left w:val="single" w:sz="4" w:space="0" w:color="000000"/>
              <w:bottom w:val="single" w:sz="4" w:space="0" w:color="auto"/>
              <w:right w:val="single" w:sz="4" w:space="0" w:color="000000"/>
            </w:tcBorders>
            <w:shd w:val="clear" w:color="auto" w:fill="auto"/>
          </w:tcPr>
          <w:p w14:paraId="29657E54" w14:textId="77777777" w:rsidR="007C3364" w:rsidRPr="00592161" w:rsidRDefault="007C3364" w:rsidP="000D31B7">
            <w:pPr>
              <w:rPr>
                <w:rFonts w:cs="Times New Roman"/>
              </w:rPr>
            </w:pPr>
            <w:r w:rsidRPr="00592161">
              <w:rPr>
                <w:rFonts w:cs="Times New Roman"/>
              </w:rPr>
              <w:t>Valentina Trubickaja</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35AC2067" w14:textId="77777777" w:rsidR="007C3364" w:rsidRPr="00592161" w:rsidRDefault="007C3364" w:rsidP="000D31B7">
            <w:pPr>
              <w:rPr>
                <w:rFonts w:cs="Times New Roman"/>
              </w:rPr>
            </w:pPr>
            <w:r w:rsidRPr="00592161">
              <w:rPr>
                <w:rFonts w:cs="Times New Roman"/>
              </w:rPr>
              <w:t>2023-03</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2763D8A0" w14:textId="77777777" w:rsidR="007C3364" w:rsidRPr="00592161" w:rsidRDefault="007C3364" w:rsidP="000D31B7">
            <w:pPr>
              <w:rPr>
                <w:rFonts w:cs="Times New Roman"/>
              </w:rPr>
            </w:pPr>
            <w:r w:rsidRPr="00592161">
              <w:rPr>
                <w:rFonts w:cs="Times New Roman"/>
              </w:rPr>
              <w:t>Mokyklos lėšos</w:t>
            </w: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14:paraId="3C7A375C" w14:textId="77777777" w:rsidR="007C3364" w:rsidRPr="00592161" w:rsidRDefault="007C3364" w:rsidP="000D31B7">
            <w:pPr>
              <w:rPr>
                <w:rFonts w:cs="Times New Roman"/>
                <w:lang w:eastAsia="lt-LT"/>
              </w:rPr>
            </w:pPr>
            <w:r w:rsidRPr="00592161">
              <w:rPr>
                <w:rFonts w:cs="Times New Roman"/>
                <w:lang w:eastAsia="lt-LT"/>
              </w:rPr>
              <w:t>Vaikams perteikiama pergalės dvasia, vaikai pamėgs trikrepšio žaidimą.</w:t>
            </w:r>
          </w:p>
        </w:tc>
      </w:tr>
      <w:tr w:rsidR="007C3364" w:rsidRPr="00592161" w14:paraId="09B06D8C" w14:textId="77777777" w:rsidTr="000D31B7">
        <w:trPr>
          <w:trHeight w:val="260"/>
        </w:trPr>
        <w:tc>
          <w:tcPr>
            <w:tcW w:w="4219" w:type="dxa"/>
            <w:tcBorders>
              <w:top w:val="single" w:sz="4" w:space="0" w:color="000000"/>
              <w:left w:val="single" w:sz="4" w:space="0" w:color="000000"/>
              <w:bottom w:val="single" w:sz="4" w:space="0" w:color="auto"/>
              <w:right w:val="single" w:sz="4" w:space="0" w:color="000000"/>
            </w:tcBorders>
            <w:shd w:val="clear" w:color="auto" w:fill="auto"/>
          </w:tcPr>
          <w:p w14:paraId="2694CCE0" w14:textId="0E95F00D" w:rsidR="007C3364" w:rsidRPr="00592161" w:rsidRDefault="007C3364" w:rsidP="000D31B7">
            <w:r w:rsidRPr="00592161">
              <w:t>13. Respublikinė konferencija ,,Ugdome žaidžiantį, bendraujantį, tyrinėjantį, kuriantį vaiką“</w:t>
            </w:r>
            <w:r w:rsidR="00FA399F" w:rsidRPr="00592161">
              <w:t>.</w:t>
            </w: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14:paraId="358487AA" w14:textId="77777777" w:rsidR="007C3364" w:rsidRPr="00592161" w:rsidRDefault="007C3364" w:rsidP="000D31B7">
            <w:pPr>
              <w:rPr>
                <w:rFonts w:cs="Times New Roman"/>
              </w:rPr>
            </w:pPr>
            <w:r w:rsidRPr="00592161">
              <w:rPr>
                <w:rFonts w:cs="Times New Roman"/>
              </w:rPr>
              <w:t>Rasa Juršytė</w:t>
            </w:r>
          </w:p>
          <w:p w14:paraId="385559E1" w14:textId="77777777" w:rsidR="007C3364" w:rsidRPr="00592161" w:rsidRDefault="007C3364" w:rsidP="000D31B7">
            <w:pPr>
              <w:rPr>
                <w:rFonts w:cs="Times New Roman"/>
              </w:rPr>
            </w:pPr>
            <w:r w:rsidRPr="00592161">
              <w:rPr>
                <w:rFonts w:cs="Times New Roman"/>
              </w:rPr>
              <w:t>Valentina Trubickaja</w:t>
            </w:r>
          </w:p>
          <w:p w14:paraId="3D65CD67" w14:textId="77777777" w:rsidR="007C3364" w:rsidRPr="00592161" w:rsidRDefault="007C3364" w:rsidP="000D31B7">
            <w:pPr>
              <w:rPr>
                <w:rFonts w:cs="Times New Roman"/>
              </w:rPr>
            </w:pPr>
            <w:r w:rsidRPr="00592161">
              <w:rPr>
                <w:rFonts w:cs="Times New Roman"/>
              </w:rPr>
              <w:t>Laima Kajėnaitė</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0585B8E5" w14:textId="77777777" w:rsidR="007C3364" w:rsidRPr="00592161" w:rsidRDefault="007C3364" w:rsidP="000D31B7">
            <w:pPr>
              <w:rPr>
                <w:rFonts w:cs="Times New Roman"/>
              </w:rPr>
            </w:pPr>
            <w:r w:rsidRPr="00592161">
              <w:rPr>
                <w:rFonts w:cs="Times New Roman"/>
              </w:rPr>
              <w:t>2023-04</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7612DFD0" w14:textId="77777777" w:rsidR="007C3364" w:rsidRPr="00592161" w:rsidRDefault="007C3364" w:rsidP="000D31B7">
            <w:pPr>
              <w:rPr>
                <w:rFonts w:cs="Times New Roman"/>
              </w:rPr>
            </w:pPr>
            <w:r w:rsidRPr="00592161">
              <w:rPr>
                <w:rFonts w:cs="Times New Roman"/>
              </w:rPr>
              <w:t>Mokyklos lėšos</w:t>
            </w: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14:paraId="4D21185C" w14:textId="77777777" w:rsidR="007C3364" w:rsidRPr="00592161" w:rsidRDefault="007C3364" w:rsidP="000D31B7">
            <w:pPr>
              <w:rPr>
                <w:rFonts w:cs="Times New Roman"/>
                <w:lang w:eastAsia="lt-LT"/>
              </w:rPr>
            </w:pPr>
            <w:r w:rsidRPr="00592161">
              <w:rPr>
                <w:rFonts w:cs="Times New Roman"/>
                <w:lang w:eastAsia="lt-LT"/>
              </w:rPr>
              <w:t>Mokytojai dalinsis gerąja darbo patirtimi.</w:t>
            </w:r>
          </w:p>
        </w:tc>
      </w:tr>
      <w:tr w:rsidR="007C3364" w:rsidRPr="00592161" w14:paraId="05C8877B" w14:textId="77777777" w:rsidTr="000D31B7">
        <w:trPr>
          <w:trHeight w:val="260"/>
        </w:trPr>
        <w:tc>
          <w:tcPr>
            <w:tcW w:w="4219" w:type="dxa"/>
            <w:tcBorders>
              <w:top w:val="single" w:sz="4" w:space="0" w:color="000000"/>
              <w:left w:val="single" w:sz="4" w:space="0" w:color="000000"/>
              <w:bottom w:val="single" w:sz="4" w:space="0" w:color="auto"/>
              <w:right w:val="single" w:sz="4" w:space="0" w:color="000000"/>
            </w:tcBorders>
            <w:shd w:val="clear" w:color="auto" w:fill="auto"/>
          </w:tcPr>
          <w:p w14:paraId="50674B75" w14:textId="74D0F00C" w:rsidR="007C3364" w:rsidRPr="00592161" w:rsidRDefault="007C3364" w:rsidP="00E63037">
            <w:pPr>
              <w:rPr>
                <w:color w:val="00B050"/>
              </w:rPr>
            </w:pPr>
            <w:r w:rsidRPr="00592161">
              <w:t>Lietuvos mažųjų žaidynės</w:t>
            </w:r>
            <w:r w:rsidR="00E63037" w:rsidRPr="00592161">
              <w:t xml:space="preserve"> -2023</w:t>
            </w:r>
            <w:r w:rsidR="00FA399F" w:rsidRPr="00592161">
              <w:t>.</w:t>
            </w: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14:paraId="45C62FEF" w14:textId="3B92249A" w:rsidR="00E63037" w:rsidRPr="00592161" w:rsidRDefault="00E63037" w:rsidP="000D31B7">
            <w:pPr>
              <w:rPr>
                <w:rFonts w:cs="Times New Roman"/>
              </w:rPr>
            </w:pPr>
            <w:r w:rsidRPr="00592161">
              <w:rPr>
                <w:rFonts w:cs="Times New Roman"/>
              </w:rPr>
              <w:t xml:space="preserve">Nadežda </w:t>
            </w:r>
            <w:r w:rsidR="007C3364" w:rsidRPr="00592161">
              <w:rPr>
                <w:rFonts w:cs="Times New Roman"/>
              </w:rPr>
              <w:t>Pachalkina</w:t>
            </w:r>
          </w:p>
          <w:p w14:paraId="25C698CE" w14:textId="61E79733" w:rsidR="007C3364" w:rsidRPr="00592161" w:rsidRDefault="001C4A28" w:rsidP="000D31B7">
            <w:pPr>
              <w:rPr>
                <w:rFonts w:cs="Times New Roman"/>
                <w:color w:val="00B050"/>
              </w:rPr>
            </w:pPr>
            <w:r w:rsidRPr="00592161">
              <w:rPr>
                <w:rFonts w:cs="Times New Roman"/>
              </w:rPr>
              <w:t>Jū</w:t>
            </w:r>
            <w:r w:rsidR="00E63037" w:rsidRPr="00592161">
              <w:rPr>
                <w:rFonts w:cs="Times New Roman"/>
              </w:rPr>
              <w:t xml:space="preserve">ratė </w:t>
            </w:r>
            <w:r w:rsidR="007C3364" w:rsidRPr="00592161">
              <w:rPr>
                <w:rFonts w:cs="Times New Roman"/>
              </w:rPr>
              <w:t>Tamulevičienė</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4EE0CD62" w14:textId="2E1491CB" w:rsidR="007C3364" w:rsidRPr="00592161" w:rsidRDefault="007C3364" w:rsidP="000D31B7">
            <w:pPr>
              <w:rPr>
                <w:rFonts w:cs="Times New Roman"/>
              </w:rPr>
            </w:pPr>
            <w:r w:rsidRPr="00592161">
              <w:rPr>
                <w:rFonts w:cs="Times New Roman"/>
              </w:rPr>
              <w:t>2023</w:t>
            </w:r>
            <w:r w:rsidR="000D31B7" w:rsidRPr="00592161">
              <w:rPr>
                <w:rFonts w:cs="Times New Roman"/>
              </w:rPr>
              <w:t xml:space="preserve"> </w:t>
            </w:r>
            <w:r w:rsidRPr="00592161">
              <w:rPr>
                <w:rFonts w:cs="Times New Roman"/>
              </w:rPr>
              <w:t>I-II ketv.</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21340B6F" w14:textId="77777777" w:rsidR="007C3364" w:rsidRPr="00592161" w:rsidRDefault="007C3364" w:rsidP="000D31B7">
            <w:pPr>
              <w:rPr>
                <w:rFonts w:cs="Times New Roman"/>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14:paraId="41597C00" w14:textId="7CE6F200" w:rsidR="007C3364" w:rsidRPr="00592161" w:rsidRDefault="00F53DF5" w:rsidP="000D31B7">
            <w:pPr>
              <w:rPr>
                <w:rFonts w:cs="Times New Roman"/>
                <w:color w:val="050505"/>
                <w:shd w:val="clear" w:color="auto" w:fill="FFFFFF"/>
              </w:rPr>
            </w:pPr>
            <w:r w:rsidRPr="00592161">
              <w:rPr>
                <w:rFonts w:cs="Times New Roman"/>
                <w:color w:val="050505"/>
                <w:shd w:val="clear" w:color="auto" w:fill="FFFFFF"/>
              </w:rPr>
              <w:t>Vaikai įsitrauks į fizinio raštingumo ugdymo veiklas, žais, išdykaus ir patirs judėjimo džiaugsmą, taps</w:t>
            </w:r>
          </w:p>
          <w:p w14:paraId="64A76B34" w14:textId="55271535" w:rsidR="00F53DF5" w:rsidRPr="00592161" w:rsidRDefault="00803929" w:rsidP="00803929">
            <w:pPr>
              <w:rPr>
                <w:rFonts w:cs="Times New Roman"/>
                <w:lang w:eastAsia="lt-LT"/>
              </w:rPr>
            </w:pPr>
            <w:r w:rsidRPr="00592161">
              <w:rPr>
                <w:rFonts w:cs="Times New Roman"/>
                <w:color w:val="050505"/>
                <w:shd w:val="clear" w:color="auto" w:fill="FFFFFF"/>
              </w:rPr>
              <w:t>fiziškai aktyvū</w:t>
            </w:r>
            <w:r w:rsidR="00F53DF5" w:rsidRPr="00592161">
              <w:rPr>
                <w:rFonts w:cs="Times New Roman"/>
                <w:color w:val="050505"/>
                <w:shd w:val="clear" w:color="auto" w:fill="FFFFFF"/>
              </w:rPr>
              <w:t>s</w:t>
            </w:r>
            <w:r w:rsidRPr="00592161">
              <w:rPr>
                <w:rFonts w:cs="Times New Roman"/>
                <w:color w:val="050505"/>
                <w:shd w:val="clear" w:color="auto" w:fill="FFFFFF"/>
              </w:rPr>
              <w:t>.</w:t>
            </w:r>
          </w:p>
        </w:tc>
      </w:tr>
      <w:tr w:rsidR="007C3364" w:rsidRPr="00592161" w14:paraId="28F0AD6F" w14:textId="77777777" w:rsidTr="000D31B7">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79022823" w14:textId="77777777" w:rsidR="007C3364" w:rsidRPr="00592161" w:rsidRDefault="007C3364" w:rsidP="000D31B7">
            <w:pPr>
              <w:tabs>
                <w:tab w:val="left" w:pos="236"/>
              </w:tabs>
              <w:rPr>
                <w:rFonts w:cs="Times New Roman"/>
              </w:rPr>
            </w:pPr>
            <w:r w:rsidRPr="00592161">
              <w:rPr>
                <w:rFonts w:cs="Times New Roman"/>
                <w:b/>
              </w:rPr>
              <w:t>7. Antikorupciniai renginiai</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2CAB83B" w14:textId="77777777" w:rsidR="007C3364" w:rsidRPr="00592161" w:rsidRDefault="007C3364" w:rsidP="000D31B7">
            <w:pPr>
              <w:jc w:val="center"/>
              <w:rPr>
                <w:rFonts w:cs="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60A9078" w14:textId="77777777" w:rsidR="007C3364" w:rsidRPr="00592161" w:rsidRDefault="007C3364" w:rsidP="000D31B7">
            <w:pPr>
              <w:spacing w:line="100" w:lineRule="atLeast"/>
              <w:jc w:val="center"/>
              <w:rPr>
                <w:rFonts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E5507B0" w14:textId="77777777" w:rsidR="007C3364" w:rsidRPr="00592161" w:rsidRDefault="007C3364" w:rsidP="000D31B7">
            <w:pPr>
              <w:jc w:val="center"/>
              <w:rPr>
                <w:rFonts w:cs="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F14B857" w14:textId="77777777" w:rsidR="007C3364" w:rsidRPr="00592161" w:rsidRDefault="007C3364" w:rsidP="000D31B7">
            <w:pPr>
              <w:spacing w:line="100" w:lineRule="atLeast"/>
              <w:jc w:val="center"/>
              <w:rPr>
                <w:rFonts w:cs="Times New Roman"/>
              </w:rPr>
            </w:pPr>
          </w:p>
        </w:tc>
      </w:tr>
      <w:tr w:rsidR="007C3364" w:rsidRPr="00592161" w14:paraId="785EFAEC" w14:textId="77777777" w:rsidTr="000D31B7">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343A4E45" w14:textId="3FCB4989" w:rsidR="007C3364" w:rsidRPr="00592161" w:rsidRDefault="007C3364" w:rsidP="000D31B7">
            <w:pPr>
              <w:rPr>
                <w:rFonts w:eastAsia="Times New Roman" w:cs="Times New Roman"/>
                <w:lang w:eastAsia="lt-LT"/>
              </w:rPr>
            </w:pPr>
            <w:r w:rsidRPr="00592161">
              <w:rPr>
                <w:rFonts w:eastAsia="Times New Roman" w:cs="Times New Roman"/>
                <w:lang w:eastAsia="lt-LT"/>
              </w:rPr>
              <w:t xml:space="preserve"> 1.Integruota veikla priešmokyklinėje grupėje „Geri ir blogi jausmai ir poelgiai”</w:t>
            </w:r>
            <w:r w:rsidR="00FA399F" w:rsidRPr="00592161">
              <w:rPr>
                <w:rFonts w:eastAsia="Times New Roman" w:cs="Times New Roman"/>
                <w:lang w:eastAsia="lt-LT"/>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3895EE9" w14:textId="77777777" w:rsidR="007C3364" w:rsidRPr="00592161" w:rsidRDefault="007C3364" w:rsidP="000D31B7">
            <w:pPr>
              <w:rPr>
                <w:rFonts w:cs="Times New Roman"/>
              </w:rPr>
            </w:pPr>
            <w:r w:rsidRPr="00592161">
              <w:rPr>
                <w:rFonts w:cs="Times New Roman"/>
              </w:rPr>
              <w:t>Rasa Juršytė</w:t>
            </w:r>
          </w:p>
          <w:p w14:paraId="680AE2C4" w14:textId="77777777" w:rsidR="007C3364" w:rsidRPr="00592161" w:rsidRDefault="007C3364" w:rsidP="000D31B7">
            <w:pPr>
              <w:rPr>
                <w:rFonts w:cs="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4AA560B" w14:textId="77777777" w:rsidR="007C3364" w:rsidRPr="00592161" w:rsidRDefault="007C3364" w:rsidP="000D31B7">
            <w:pPr>
              <w:rPr>
                <w:rFonts w:cs="Times New Roman"/>
              </w:rPr>
            </w:pPr>
            <w:r w:rsidRPr="00592161">
              <w:rPr>
                <w:rFonts w:cs="Times New Roman"/>
              </w:rPr>
              <w:t>2023-02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5B3997F" w14:textId="77777777" w:rsidR="007C3364" w:rsidRPr="00592161" w:rsidRDefault="007C3364" w:rsidP="000D31B7">
            <w:pPr>
              <w:rPr>
                <w:rFonts w:cs="Times New Roman"/>
              </w:rPr>
            </w:pPr>
            <w:r w:rsidRPr="00592161">
              <w:rPr>
                <w:rFonts w:cs="Times New Roman"/>
              </w:rPr>
              <w:t>Mokyklos lėšos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6146B24" w14:textId="77777777" w:rsidR="007C3364" w:rsidRPr="00592161" w:rsidRDefault="007C3364" w:rsidP="000D31B7">
            <w:pPr>
              <w:spacing w:line="264" w:lineRule="auto"/>
              <w:rPr>
                <w:rFonts w:ascii="Verdana" w:eastAsia="Times New Roman" w:hAnsi="Verdana" w:cs="Times New Roman"/>
                <w:color w:val="000000"/>
                <w:sz w:val="17"/>
                <w:szCs w:val="17"/>
                <w:lang w:eastAsia="lt-LT"/>
              </w:rPr>
            </w:pPr>
            <w:r w:rsidRPr="00592161">
              <w:rPr>
                <w:rFonts w:eastAsia="Times New Roman" w:cs="Times New Roman"/>
                <w:lang w:eastAsia="lt-LT"/>
              </w:rPr>
              <w:t>Vaikų domėjimasis korupcijos prevencijos temomis. Geras elgesys.</w:t>
            </w:r>
          </w:p>
        </w:tc>
      </w:tr>
      <w:tr w:rsidR="007C3364" w:rsidRPr="00592161" w14:paraId="079583A4" w14:textId="77777777" w:rsidTr="000D31B7">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6ECD2E70" w14:textId="77777777" w:rsidR="007C3364" w:rsidRPr="00592161" w:rsidRDefault="007C3364" w:rsidP="000D31B7">
            <w:pPr>
              <w:rPr>
                <w:rFonts w:eastAsia="Times New Roman" w:cs="Times New Roman"/>
                <w:lang w:eastAsia="lt-LT"/>
              </w:rPr>
            </w:pPr>
            <w:r w:rsidRPr="00592161">
              <w:rPr>
                <w:rFonts w:eastAsia="Times New Roman" w:cs="Times New Roman"/>
                <w:lang w:eastAsia="lt-LT"/>
              </w:rPr>
              <w:t>2. Pasaulinė antikorupcijos diena. Diskusija su priešmokyklinių grupių vaikais „Kaip suprantu pilietišką elgesį?“.</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07B5E85" w14:textId="77777777" w:rsidR="007C3364" w:rsidRPr="00592161" w:rsidRDefault="007C3364" w:rsidP="000D31B7">
            <w:pPr>
              <w:rPr>
                <w:rFonts w:cs="Times New Roman"/>
              </w:rPr>
            </w:pPr>
            <w:r w:rsidRPr="00592161">
              <w:rPr>
                <w:rFonts w:cs="Times New Roman"/>
              </w:rPr>
              <w:t>Soc. pedagogas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7E5FA72" w14:textId="77777777" w:rsidR="007C3364" w:rsidRPr="00592161" w:rsidRDefault="007C3364" w:rsidP="000D31B7">
            <w:pPr>
              <w:rPr>
                <w:rFonts w:cs="Times New Roman"/>
              </w:rPr>
            </w:pPr>
            <w:r w:rsidRPr="00592161">
              <w:rPr>
                <w:rFonts w:cs="Times New Roman"/>
              </w:rPr>
              <w:t>2023-12-09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CC5B0FF" w14:textId="77777777" w:rsidR="007C3364" w:rsidRPr="00592161" w:rsidRDefault="007C3364" w:rsidP="000D31B7">
            <w:pPr>
              <w:rPr>
                <w:rFonts w:cs="Times New Roman"/>
              </w:rPr>
            </w:pPr>
            <w:r w:rsidRPr="00592161">
              <w:rPr>
                <w:rFonts w:cs="Times New Roman"/>
              </w:rPr>
              <w:t>Mokyklos lėšos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723E85A" w14:textId="77777777" w:rsidR="007C3364" w:rsidRPr="00592161" w:rsidRDefault="007C3364" w:rsidP="000D31B7">
            <w:pPr>
              <w:rPr>
                <w:rFonts w:cs="Times New Roman"/>
              </w:rPr>
            </w:pPr>
            <w:r w:rsidRPr="00592161">
              <w:rPr>
                <w:rFonts w:cs="Times New Roman"/>
              </w:rPr>
              <w:t>Vaikai susipažins su sąvokomis sažiningumas, pareigos jausmas, atsakingumas.</w:t>
            </w:r>
          </w:p>
        </w:tc>
      </w:tr>
      <w:tr w:rsidR="007C3364" w:rsidRPr="00592161" w14:paraId="46A7E2BC" w14:textId="77777777" w:rsidTr="000D31B7">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17A6F641" w14:textId="77777777" w:rsidR="007C3364" w:rsidRPr="00592161" w:rsidRDefault="007C3364" w:rsidP="000D31B7">
            <w:pPr>
              <w:rPr>
                <w:rFonts w:eastAsia="Times New Roman" w:cs="Times New Roman"/>
                <w:lang w:eastAsia="lt-LT"/>
              </w:rPr>
            </w:pPr>
            <w:r w:rsidRPr="00592161">
              <w:rPr>
                <w:rFonts w:eastAsia="Times New Roman" w:cs="Times New Roman"/>
                <w:b/>
                <w:lang w:eastAsia="lt-LT"/>
              </w:rPr>
              <w:t>9.Pažintinės ekskursijos: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B41CF29" w14:textId="77777777" w:rsidR="007C3364" w:rsidRPr="00592161" w:rsidRDefault="007C3364" w:rsidP="000D31B7">
            <w:pPr>
              <w:rPr>
                <w:rFonts w:cs="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6B556E6" w14:textId="77777777" w:rsidR="007C3364" w:rsidRPr="00592161" w:rsidRDefault="007C3364" w:rsidP="000D31B7">
            <w:pPr>
              <w:rPr>
                <w:rFonts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5D38AE7" w14:textId="77777777" w:rsidR="007C3364" w:rsidRPr="00592161" w:rsidRDefault="007C3364" w:rsidP="000D31B7">
            <w:pPr>
              <w:rPr>
                <w:rFonts w:cs="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F846F1F" w14:textId="77777777" w:rsidR="007C3364" w:rsidRPr="00592161" w:rsidRDefault="007C3364" w:rsidP="000D31B7">
            <w:pPr>
              <w:rPr>
                <w:rFonts w:eastAsia="Times New Roman" w:cs="Times New Roman"/>
                <w:lang w:eastAsia="lt-LT"/>
              </w:rPr>
            </w:pPr>
          </w:p>
        </w:tc>
      </w:tr>
      <w:tr w:rsidR="007C3364" w:rsidRPr="00592161" w14:paraId="610181BB" w14:textId="77777777" w:rsidTr="000D31B7">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31B2247C" w14:textId="77777777" w:rsidR="007C3364" w:rsidRPr="00592161" w:rsidRDefault="007C3364" w:rsidP="000D31B7">
            <w:pPr>
              <w:spacing w:line="100" w:lineRule="atLeast"/>
              <w:rPr>
                <w:rFonts w:cs="Times New Roman"/>
              </w:rPr>
            </w:pPr>
            <w:r w:rsidRPr="00592161">
              <w:rPr>
                <w:rFonts w:cs="Times New Roman"/>
              </w:rPr>
              <w:lastRenderedPageBreak/>
              <w:t>1. Edukacinė – pažintinė ekskursija į Verdenės gimnazijos etnografinį muziejų.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A2E68E3" w14:textId="77777777" w:rsidR="007C3364" w:rsidRPr="00592161" w:rsidRDefault="007C3364" w:rsidP="000D31B7">
            <w:pPr>
              <w:rPr>
                <w:rFonts w:cs="Times New Roman"/>
              </w:rPr>
            </w:pPr>
            <w:r w:rsidRPr="00592161">
              <w:rPr>
                <w:rFonts w:cs="Times New Roman"/>
              </w:rPr>
              <w:t>Rasa Juršytė</w:t>
            </w:r>
          </w:p>
          <w:p w14:paraId="017A9D04" w14:textId="77777777" w:rsidR="007C3364" w:rsidRPr="00592161" w:rsidRDefault="007C3364" w:rsidP="000D31B7">
            <w:pPr>
              <w:rPr>
                <w:rFonts w:cs="Times New Roman"/>
              </w:rPr>
            </w:pPr>
            <w:r w:rsidRPr="00592161">
              <w:rPr>
                <w:rFonts w:cs="Times New Roman"/>
              </w:rPr>
              <w:t>Valentina Trubickaja</w:t>
            </w:r>
          </w:p>
          <w:p w14:paraId="57E6600B" w14:textId="77777777" w:rsidR="007C3364" w:rsidRPr="00592161" w:rsidRDefault="007C3364" w:rsidP="000D31B7">
            <w:pPr>
              <w:rPr>
                <w:rFonts w:cs="Times New Roman"/>
              </w:rPr>
            </w:pPr>
            <w:r w:rsidRPr="00592161">
              <w:rPr>
                <w:rFonts w:cs="Times New Roman"/>
              </w:rPr>
              <w:t>Oksana Kačanienė</w:t>
            </w:r>
          </w:p>
          <w:p w14:paraId="3BFF6BAD" w14:textId="77777777" w:rsidR="007C3364" w:rsidRPr="00592161" w:rsidRDefault="007C3364" w:rsidP="000D31B7">
            <w:pPr>
              <w:rPr>
                <w:rFonts w:cs="Times New Roman"/>
              </w:rPr>
            </w:pPr>
            <w:r w:rsidRPr="00592161">
              <w:rPr>
                <w:rFonts w:cs="Times New Roman"/>
              </w:rPr>
              <w:t>Irena Ramanovskaja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0D29D72" w14:textId="77777777" w:rsidR="007C3364" w:rsidRPr="00592161" w:rsidRDefault="007C3364" w:rsidP="000D31B7">
            <w:pPr>
              <w:rPr>
                <w:rFonts w:cs="Times New Roman"/>
              </w:rPr>
            </w:pPr>
            <w:r w:rsidRPr="00592161">
              <w:rPr>
                <w:rFonts w:cs="Times New Roman"/>
              </w:rPr>
              <w:t>2023m. balandžio mėn.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AEEF0D6" w14:textId="77777777" w:rsidR="007C3364" w:rsidRPr="00592161" w:rsidRDefault="007C3364" w:rsidP="000D31B7">
            <w:pPr>
              <w:rPr>
                <w:rFonts w:cs="Times New Roman"/>
              </w:rPr>
            </w:pPr>
            <w:r w:rsidRPr="00592161">
              <w:rPr>
                <w:rFonts w:cs="Times New Roman"/>
              </w:rPr>
              <w:t>Mokyklos lėšos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B9A1416" w14:textId="77777777" w:rsidR="007C3364" w:rsidRPr="00592161" w:rsidRDefault="007C3364" w:rsidP="000D31B7">
            <w:pPr>
              <w:rPr>
                <w:rFonts w:cs="Times New Roman"/>
              </w:rPr>
            </w:pPr>
            <w:r w:rsidRPr="00592161">
              <w:rPr>
                <w:rFonts w:cs="Times New Roman"/>
              </w:rPr>
              <w:t>Vaikų pažintis su lietuvių liaudies papročiais, darbo įrankiais. Sustiprėjusios komunikacinė ir pažintinė kompetencijos.</w:t>
            </w:r>
          </w:p>
        </w:tc>
      </w:tr>
      <w:tr w:rsidR="007C3364" w:rsidRPr="00592161" w14:paraId="72446521" w14:textId="77777777" w:rsidTr="000D31B7">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11DAD8F3" w14:textId="77777777" w:rsidR="007C3364" w:rsidRPr="00592161" w:rsidRDefault="007C3364" w:rsidP="000D31B7">
            <w:pPr>
              <w:spacing w:line="100" w:lineRule="atLeast"/>
              <w:rPr>
                <w:rFonts w:cs="Times New Roman"/>
              </w:rPr>
            </w:pPr>
            <w:r w:rsidRPr="00592161">
              <w:rPr>
                <w:rFonts w:cs="Times New Roman"/>
              </w:rPr>
              <w:t>2. Edukacinė – pažintinė ekskursija į Visagino akvariumų saloną.</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3C198FA" w14:textId="77777777" w:rsidR="007C3364" w:rsidRPr="00592161" w:rsidRDefault="007C3364" w:rsidP="000D31B7">
            <w:pPr>
              <w:rPr>
                <w:rFonts w:cs="Times New Roman"/>
              </w:rPr>
            </w:pPr>
            <w:r w:rsidRPr="00592161">
              <w:rPr>
                <w:rFonts w:cs="Times New Roman"/>
              </w:rPr>
              <w:t>Priešmokyklinio ugdymo mokytojai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516793A" w14:textId="77777777" w:rsidR="007C3364" w:rsidRPr="00592161" w:rsidRDefault="007C3364" w:rsidP="000D31B7">
            <w:pPr>
              <w:rPr>
                <w:rFonts w:cs="Times New Roman"/>
              </w:rPr>
            </w:pPr>
            <w:r w:rsidRPr="00592161">
              <w:rPr>
                <w:rFonts w:cs="Times New Roman"/>
              </w:rPr>
              <w:t>2023m. balandžio mėn.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A3567B5" w14:textId="77777777" w:rsidR="007C3364" w:rsidRPr="00592161" w:rsidRDefault="007C3364" w:rsidP="000D31B7">
            <w:pPr>
              <w:rPr>
                <w:rFonts w:cs="Times New Roman"/>
              </w:rPr>
            </w:pPr>
            <w:r w:rsidRPr="00592161">
              <w:rPr>
                <w:rFonts w:cs="Times New Roman"/>
              </w:rPr>
              <w:t>Mokyklos lėšos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DD86916" w14:textId="77777777" w:rsidR="007C3364" w:rsidRPr="00592161" w:rsidRDefault="007C3364" w:rsidP="000D31B7">
            <w:pPr>
              <w:rPr>
                <w:rFonts w:cs="Times New Roman"/>
              </w:rPr>
            </w:pPr>
            <w:r w:rsidRPr="00592161">
              <w:rPr>
                <w:rFonts w:cs="Times New Roman"/>
              </w:rPr>
              <w:t>Praturtintas vaikų  aplinkos pažinimas.</w:t>
            </w:r>
          </w:p>
        </w:tc>
      </w:tr>
      <w:tr w:rsidR="007C3364" w:rsidRPr="00592161" w14:paraId="46D81A50" w14:textId="77777777" w:rsidTr="000D31B7">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44E891CF" w14:textId="77777777" w:rsidR="007C3364" w:rsidRPr="00592161" w:rsidRDefault="007C3364" w:rsidP="000D31B7">
            <w:pPr>
              <w:spacing w:line="100" w:lineRule="atLeast"/>
              <w:rPr>
                <w:rFonts w:cs="Times New Roman"/>
              </w:rPr>
            </w:pPr>
            <w:r w:rsidRPr="00592161">
              <w:rPr>
                <w:rFonts w:cs="Times New Roman"/>
              </w:rPr>
              <w:t>3. Pažintinė ekskursija į Visagino biblioteką.</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92E7E8E" w14:textId="77777777" w:rsidR="007C3364" w:rsidRPr="00592161" w:rsidRDefault="007C3364" w:rsidP="000D31B7">
            <w:pPr>
              <w:rPr>
                <w:rFonts w:cs="Times New Roman"/>
              </w:rPr>
            </w:pPr>
            <w:r w:rsidRPr="00592161">
              <w:rPr>
                <w:rFonts w:cs="Times New Roman"/>
              </w:rPr>
              <w:t>Priešmokyklinio ugdymo mokytojai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7B9C495" w14:textId="77777777" w:rsidR="007C3364" w:rsidRPr="00592161" w:rsidRDefault="007C3364" w:rsidP="000D31B7">
            <w:pPr>
              <w:rPr>
                <w:rFonts w:cs="Times New Roman"/>
              </w:rPr>
            </w:pPr>
            <w:r w:rsidRPr="00592161">
              <w:rPr>
                <w:rFonts w:cs="Times New Roman"/>
              </w:rPr>
              <w:t>2023 m. balandis, rugsėjis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CB76E68" w14:textId="77777777" w:rsidR="007C3364" w:rsidRPr="00592161" w:rsidRDefault="007C3364" w:rsidP="000D31B7">
            <w:pPr>
              <w:rPr>
                <w:rFonts w:cs="Times New Roman"/>
              </w:rPr>
            </w:pPr>
            <w:r w:rsidRPr="00592161">
              <w:rPr>
                <w:rFonts w:cs="Times New Roman"/>
              </w:rPr>
              <w:t>Mokyklos lėšos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4136360" w14:textId="77777777" w:rsidR="007C3364" w:rsidRPr="00592161" w:rsidRDefault="007C3364" w:rsidP="000D31B7">
            <w:pPr>
              <w:rPr>
                <w:rFonts w:cs="Times New Roman"/>
              </w:rPr>
            </w:pPr>
            <w:r w:rsidRPr="00592161">
              <w:rPr>
                <w:rFonts w:cs="Times New Roman"/>
              </w:rPr>
              <w:t xml:space="preserve">Gilesnės vaikų žinios apie bibliotekoje esančius  vaikiškus leidinius, žurnalus, laikraščius, organizuojamus renginius, parodas. Pažintis su bibliotekos taisyklėmis. </w:t>
            </w:r>
          </w:p>
        </w:tc>
      </w:tr>
      <w:tr w:rsidR="007C3364" w:rsidRPr="00592161" w14:paraId="6CDF86C8" w14:textId="77777777" w:rsidTr="000D31B7">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6B7650FE" w14:textId="77777777" w:rsidR="007C3364" w:rsidRPr="00592161" w:rsidRDefault="007C3364" w:rsidP="000D31B7">
            <w:pPr>
              <w:rPr>
                <w:rFonts w:cs="Times New Roman"/>
              </w:rPr>
            </w:pPr>
            <w:r w:rsidRPr="00592161">
              <w:rPr>
                <w:rFonts w:cs="Times New Roman"/>
              </w:rPr>
              <w:t>4. Pažintinė ekskursija į Utenos apskrities vyriausiojo policijos komisariato Saugaus eismo klasę.</w:t>
            </w:r>
          </w:p>
          <w:p w14:paraId="350E09A0" w14:textId="77777777" w:rsidR="007C3364" w:rsidRPr="00592161" w:rsidRDefault="007C3364" w:rsidP="000D31B7">
            <w:pPr>
              <w:spacing w:line="100" w:lineRule="atLeast"/>
              <w:rPr>
                <w:rFonts w:cs="Times New Roma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6940195" w14:textId="77777777" w:rsidR="007C3364" w:rsidRPr="00592161" w:rsidRDefault="007C3364" w:rsidP="000D31B7">
            <w:pPr>
              <w:rPr>
                <w:rFonts w:cs="Times New Roman"/>
              </w:rPr>
            </w:pPr>
            <w:r w:rsidRPr="00592161">
              <w:rPr>
                <w:rFonts w:cs="Times New Roman"/>
              </w:rPr>
              <w:t>Priešmokyklinio ugdymo mokytojai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70DB5C1" w14:textId="77777777" w:rsidR="007C3364" w:rsidRPr="00592161" w:rsidRDefault="007C3364" w:rsidP="000D31B7">
            <w:pPr>
              <w:rPr>
                <w:rFonts w:cs="Times New Roman"/>
              </w:rPr>
            </w:pPr>
            <w:r w:rsidRPr="00592161">
              <w:rPr>
                <w:rFonts w:cs="Times New Roman"/>
              </w:rPr>
              <w:t>2023 m. rugsėjo mėn.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4027412" w14:textId="77777777" w:rsidR="007C3364" w:rsidRPr="00592161" w:rsidRDefault="007C3364" w:rsidP="000D31B7">
            <w:pPr>
              <w:rPr>
                <w:rFonts w:cs="Times New Roman"/>
              </w:rPr>
            </w:pPr>
            <w:r w:rsidRPr="00592161">
              <w:rPr>
                <w:rFonts w:cs="Times New Roman"/>
              </w:rPr>
              <w:t>Projekto lėšos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D2BB0E6" w14:textId="77777777" w:rsidR="007C3364" w:rsidRPr="00592161" w:rsidRDefault="007C3364" w:rsidP="000D31B7">
            <w:pPr>
              <w:snapToGrid w:val="0"/>
              <w:jc w:val="both"/>
              <w:rPr>
                <w:rFonts w:cs="Times New Roman"/>
              </w:rPr>
            </w:pPr>
            <w:r w:rsidRPr="00592161">
              <w:rPr>
                <w:rFonts w:cs="Times New Roman"/>
              </w:rPr>
              <w:t xml:space="preserve">Vaikų gebėjimas laikytis saugaus eismo taisyklių. Saugus ir veiksmingas tarpusavio bendravimas. </w:t>
            </w:r>
          </w:p>
          <w:p w14:paraId="102E6A02" w14:textId="77777777" w:rsidR="007C3364" w:rsidRPr="00592161" w:rsidRDefault="007C3364" w:rsidP="000D31B7">
            <w:pPr>
              <w:snapToGrid w:val="0"/>
              <w:jc w:val="both"/>
              <w:rPr>
                <w:rFonts w:cs="Times New Roman"/>
              </w:rPr>
            </w:pPr>
          </w:p>
          <w:p w14:paraId="5FA58B58" w14:textId="77777777" w:rsidR="007C3364" w:rsidRPr="00592161" w:rsidRDefault="007C3364" w:rsidP="000D31B7">
            <w:pPr>
              <w:snapToGrid w:val="0"/>
              <w:jc w:val="both"/>
              <w:rPr>
                <w:rFonts w:cs="Times New Roman"/>
              </w:rPr>
            </w:pPr>
          </w:p>
        </w:tc>
      </w:tr>
      <w:tr w:rsidR="007C3364" w:rsidRPr="00592161" w14:paraId="7FCB27A8" w14:textId="77777777" w:rsidTr="000D31B7">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5642A25D" w14:textId="475C67D0" w:rsidR="007C3364" w:rsidRPr="00592161" w:rsidRDefault="007C3364" w:rsidP="00E63037">
            <w:pPr>
              <w:spacing w:line="100" w:lineRule="atLeast"/>
              <w:rPr>
                <w:rFonts w:cs="Times New Roman"/>
              </w:rPr>
            </w:pPr>
            <w:r w:rsidRPr="00592161">
              <w:rPr>
                <w:rFonts w:cs="Times New Roman"/>
              </w:rPr>
              <w:t xml:space="preserve">5.Pažintinė ekskursija į „Paukščių kaimą“, </w:t>
            </w:r>
            <w:r w:rsidRPr="00592161">
              <w:rPr>
                <w:rFonts w:cs="Times New Roman"/>
                <w:color w:val="00B050"/>
              </w:rPr>
              <w:t>„T</w:t>
            </w:r>
            <w:r w:rsidRPr="00592161">
              <w:rPr>
                <w:rFonts w:cs="Times New Roman"/>
              </w:rPr>
              <w:t>riušiukų slėnį“.</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55B9F6D" w14:textId="77777777" w:rsidR="007C3364" w:rsidRPr="00592161" w:rsidRDefault="007C3364" w:rsidP="000D31B7">
            <w:pPr>
              <w:rPr>
                <w:rFonts w:cs="Times New Roman"/>
              </w:rPr>
            </w:pPr>
            <w:r w:rsidRPr="00592161">
              <w:rPr>
                <w:rFonts w:cs="Times New Roman"/>
              </w:rPr>
              <w:t>Mokytojai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7000A0A" w14:textId="77777777" w:rsidR="007C3364" w:rsidRPr="00592161" w:rsidRDefault="007C3364" w:rsidP="000D31B7">
            <w:pPr>
              <w:rPr>
                <w:rFonts w:cs="Times New Roman"/>
              </w:rPr>
            </w:pPr>
            <w:r w:rsidRPr="00592161">
              <w:rPr>
                <w:rFonts w:cs="Times New Roman"/>
              </w:rPr>
              <w:t>2023 m. birželio mėn.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78DFBA0" w14:textId="77777777" w:rsidR="007C3364" w:rsidRPr="00592161" w:rsidRDefault="007C3364" w:rsidP="000D31B7">
            <w:pPr>
              <w:rPr>
                <w:rFonts w:cs="Times New Roman"/>
              </w:rPr>
            </w:pPr>
            <w:r w:rsidRPr="00592161">
              <w:rPr>
                <w:rFonts w:cs="Times New Roman"/>
              </w:rPr>
              <w:t>Projekto lėšos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CFAE25F" w14:textId="77777777" w:rsidR="007C3364" w:rsidRPr="00592161" w:rsidRDefault="007C3364" w:rsidP="000D31B7">
            <w:pPr>
              <w:rPr>
                <w:rFonts w:cs="Times New Roman"/>
              </w:rPr>
            </w:pPr>
            <w:r w:rsidRPr="00592161">
              <w:rPr>
                <w:rFonts w:cs="Times New Roman"/>
                <w:shd w:val="clear" w:color="auto" w:fill="FFFFFF"/>
              </w:rPr>
              <w:t>Apsilankę susipažins su gyventojais, sužinos apie paukščius, gyvūnus.</w:t>
            </w:r>
          </w:p>
        </w:tc>
      </w:tr>
      <w:tr w:rsidR="007C3364" w:rsidRPr="00592161" w14:paraId="5C907DDB" w14:textId="77777777" w:rsidTr="000D31B7">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2FBD4D5F" w14:textId="77777777" w:rsidR="007C3364" w:rsidRPr="00592161" w:rsidRDefault="007C3364" w:rsidP="000D31B7">
            <w:pPr>
              <w:spacing w:line="100" w:lineRule="atLeast"/>
              <w:rPr>
                <w:rFonts w:cs="Times New Roman"/>
              </w:rPr>
            </w:pPr>
            <w:r w:rsidRPr="00592161">
              <w:rPr>
                <w:rFonts w:cs="Times New Roman"/>
              </w:rPr>
              <w:t>6. Pažintinė ekskursija į „Reškutėnų tradicinių amatų centrą“</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C4DFA60" w14:textId="77777777" w:rsidR="007C3364" w:rsidRPr="00592161" w:rsidRDefault="007C3364" w:rsidP="000D31B7">
            <w:pPr>
              <w:rPr>
                <w:rFonts w:cs="Times New Roman"/>
              </w:rPr>
            </w:pPr>
            <w:r w:rsidRPr="00592161">
              <w:rPr>
                <w:rFonts w:cs="Times New Roman"/>
              </w:rPr>
              <w:t>Mokytojai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68AE595" w14:textId="77777777" w:rsidR="007C3364" w:rsidRPr="00592161" w:rsidRDefault="007C3364" w:rsidP="000D31B7">
            <w:pPr>
              <w:rPr>
                <w:rFonts w:cs="Times New Roman"/>
              </w:rPr>
            </w:pPr>
            <w:r w:rsidRPr="00592161">
              <w:rPr>
                <w:rFonts w:cs="Times New Roman"/>
              </w:rPr>
              <w:t>2023 m. birželio mėn.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9963B27" w14:textId="77777777" w:rsidR="007C3364" w:rsidRPr="00592161" w:rsidRDefault="007C3364" w:rsidP="000D31B7">
            <w:pPr>
              <w:rPr>
                <w:rFonts w:cs="Times New Roman"/>
              </w:rPr>
            </w:pPr>
            <w:r w:rsidRPr="00592161">
              <w:rPr>
                <w:rFonts w:cs="Times New Roman"/>
              </w:rPr>
              <w:t>Mokinio krepšelio lėšos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3681F95" w14:textId="77777777" w:rsidR="007C3364" w:rsidRPr="00592161" w:rsidRDefault="007C3364" w:rsidP="000D31B7">
            <w:pPr>
              <w:rPr>
                <w:rFonts w:cs="Times New Roman"/>
              </w:rPr>
            </w:pPr>
            <w:r w:rsidRPr="00592161">
              <w:rPr>
                <w:rFonts w:cs="Times New Roman"/>
              </w:rPr>
              <w:t>Keps duoną, susipažins su Lietuvos praeitim.</w:t>
            </w:r>
          </w:p>
        </w:tc>
      </w:tr>
      <w:tr w:rsidR="007C3364" w:rsidRPr="00592161" w14:paraId="14838AE8" w14:textId="77777777" w:rsidTr="000D31B7">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2E391586" w14:textId="77777777" w:rsidR="007C3364" w:rsidRPr="00592161" w:rsidRDefault="007C3364" w:rsidP="000D31B7">
            <w:pPr>
              <w:spacing w:line="100" w:lineRule="atLeast"/>
              <w:rPr>
                <w:rFonts w:cs="Times New Roman"/>
              </w:rPr>
            </w:pPr>
            <w:r w:rsidRPr="00592161">
              <w:rPr>
                <w:rFonts w:cs="Times New Roman"/>
              </w:rPr>
              <w:t>7. Projekto ,,Sveika mokykla” veiklos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EFB7CC9" w14:textId="77777777" w:rsidR="007C3364" w:rsidRPr="00592161" w:rsidRDefault="007C3364" w:rsidP="000D31B7">
            <w:pPr>
              <w:rPr>
                <w:rFonts w:cs="Times New Roman"/>
              </w:rPr>
            </w:pPr>
            <w:r w:rsidRPr="00592161">
              <w:rPr>
                <w:rFonts w:cs="Times New Roman"/>
              </w:rPr>
              <w:t>Mokytojai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0EF1351" w14:textId="77777777" w:rsidR="007C3364" w:rsidRPr="00592161" w:rsidRDefault="007C3364" w:rsidP="000D31B7">
            <w:pPr>
              <w:rPr>
                <w:rFonts w:cs="Times New Roman"/>
              </w:rPr>
            </w:pPr>
            <w:r w:rsidRPr="00592161">
              <w:rPr>
                <w:rFonts w:cs="Times New Roman"/>
              </w:rPr>
              <w:t>2023 m.</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EC504A3" w14:textId="77777777" w:rsidR="007C3364" w:rsidRPr="00592161" w:rsidRDefault="007C3364" w:rsidP="000D31B7">
            <w:pPr>
              <w:rPr>
                <w:rFonts w:cs="Times New Roman"/>
              </w:rPr>
            </w:pPr>
            <w:r w:rsidRPr="00592161">
              <w:rPr>
                <w:rFonts w:cs="Times New Roman"/>
              </w:rPr>
              <w:t>Mokyklos lėšos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74F9E96" w14:textId="77777777" w:rsidR="007C3364" w:rsidRPr="00592161" w:rsidRDefault="007C3364" w:rsidP="000D31B7">
            <w:pPr>
              <w:rPr>
                <w:rFonts w:cs="Times New Roman"/>
              </w:rPr>
            </w:pPr>
            <w:r w:rsidRPr="00592161">
              <w:rPr>
                <w:rFonts w:cs="Times New Roman"/>
              </w:rPr>
              <w:t>Gilės vaikų sveikos gyvensenos įgūdžiai.</w:t>
            </w:r>
          </w:p>
        </w:tc>
      </w:tr>
    </w:tbl>
    <w:p w14:paraId="498049E1" w14:textId="77777777" w:rsidR="00321074" w:rsidRPr="00592161" w:rsidRDefault="00321074" w:rsidP="0023676C">
      <w:pPr>
        <w:rPr>
          <w:color w:val="FF0000"/>
        </w:rPr>
        <w:sectPr w:rsidR="00321074" w:rsidRPr="00592161" w:rsidSect="00DA22B1">
          <w:headerReference w:type="default" r:id="rId8"/>
          <w:pgSz w:w="16838" w:h="11906" w:orient="landscape"/>
          <w:pgMar w:top="737" w:right="1134" w:bottom="1701" w:left="1134" w:header="567" w:footer="567" w:gutter="0"/>
          <w:cols w:space="1296"/>
          <w:titlePg/>
          <w:docGrid w:linePitch="326"/>
        </w:sectPr>
      </w:pPr>
    </w:p>
    <w:p w14:paraId="7180C164" w14:textId="77777777" w:rsidR="000C6D74" w:rsidRPr="00592161" w:rsidRDefault="000C6D74" w:rsidP="007C53B3">
      <w:pPr>
        <w:rPr>
          <w:rFonts w:cs="Times New Roman"/>
          <w:b/>
        </w:rPr>
      </w:pPr>
    </w:p>
    <w:p w14:paraId="7387FABB" w14:textId="77777777" w:rsidR="000C6D74" w:rsidRPr="00592161" w:rsidRDefault="000C6D74" w:rsidP="000C6D74">
      <w:pPr>
        <w:jc w:val="center"/>
        <w:rPr>
          <w:rFonts w:cs="Times New Roman"/>
          <w:b/>
        </w:rPr>
      </w:pPr>
      <w:r w:rsidRPr="00592161">
        <w:rPr>
          <w:rFonts w:cs="Times New Roman"/>
          <w:b/>
        </w:rPr>
        <w:t>Įgyvendinimo priežiūra ir visuomenės informavimas</w:t>
      </w:r>
    </w:p>
    <w:p w14:paraId="42AADD3B" w14:textId="77777777" w:rsidR="000C6D74" w:rsidRPr="00592161" w:rsidRDefault="000C6D74" w:rsidP="000C6D74">
      <w:pPr>
        <w:jc w:val="center"/>
        <w:rPr>
          <w:rFonts w:cs="Times New Roman"/>
          <w:b/>
        </w:rPr>
      </w:pPr>
    </w:p>
    <w:p w14:paraId="2FF5FFAB" w14:textId="63CD8A4F" w:rsidR="005F3B33" w:rsidRPr="00592161" w:rsidRDefault="000C6D74" w:rsidP="00194BFD">
      <w:pPr>
        <w:ind w:firstLine="964"/>
        <w:rPr>
          <w:rFonts w:cs="Times New Roman"/>
        </w:rPr>
      </w:pPr>
      <w:r w:rsidRPr="00592161">
        <w:rPr>
          <w:rFonts w:cs="Times New Roman"/>
        </w:rPr>
        <w:t>Vaikų ugdymosi kokybė ir  pasiekimų rezultatai bus aptariami administracijos pasitarimuose, metodinėje grupėje, mokytojų ir mokyklos tarybose, bendruomenės susirinkimuose. Apie veiklos plano įgyvendintas priemones informacija bus pateikiama įstaigos ir savivaldybės svetainėse, bendruomenės susirinkimuose.</w:t>
      </w:r>
    </w:p>
    <w:p w14:paraId="0B5E17CB" w14:textId="77777777" w:rsidR="007A6481" w:rsidRPr="00592161" w:rsidRDefault="007A6481" w:rsidP="00FC58B7">
      <w:pPr>
        <w:ind w:left="-90" w:firstLine="3328"/>
        <w:jc w:val="center"/>
        <w:rPr>
          <w:rFonts w:cs="Times New Roman"/>
          <w:b/>
        </w:rPr>
      </w:pPr>
    </w:p>
    <w:p w14:paraId="33C383F7" w14:textId="77777777" w:rsidR="00673AC1" w:rsidRPr="00592161" w:rsidRDefault="00673AC1" w:rsidP="00194BFD">
      <w:pPr>
        <w:jc w:val="center"/>
        <w:rPr>
          <w:rFonts w:cs="Times New Roman"/>
          <w:b/>
        </w:rPr>
      </w:pPr>
      <w:r w:rsidRPr="00592161">
        <w:rPr>
          <w:rFonts w:cs="Times New Roman"/>
          <w:b/>
        </w:rPr>
        <w:t>V SKYRIUS</w:t>
      </w:r>
    </w:p>
    <w:p w14:paraId="6EAA5D90" w14:textId="77777777" w:rsidR="000C6D74" w:rsidRPr="00592161" w:rsidRDefault="000C6D74" w:rsidP="00194BFD">
      <w:pPr>
        <w:jc w:val="center"/>
        <w:rPr>
          <w:rFonts w:cs="Times New Roman"/>
          <w:b/>
        </w:rPr>
      </w:pPr>
      <w:r w:rsidRPr="00592161">
        <w:rPr>
          <w:rFonts w:cs="Times New Roman"/>
          <w:b/>
        </w:rPr>
        <w:t>MOKYKLOS KULTŪRA</w:t>
      </w:r>
    </w:p>
    <w:p w14:paraId="18D45E6B" w14:textId="77777777" w:rsidR="000C6D74" w:rsidRPr="00592161" w:rsidRDefault="000C6D74" w:rsidP="000C6D74">
      <w:pPr>
        <w:jc w:val="center"/>
        <w:rPr>
          <w:rFonts w:cs="Times New Roman"/>
          <w:b/>
        </w:rPr>
      </w:pPr>
    </w:p>
    <w:p w14:paraId="22684413" w14:textId="70246F0C" w:rsidR="000C6D74" w:rsidRPr="00592161" w:rsidRDefault="000C6D74" w:rsidP="000C6D74">
      <w:pPr>
        <w:rPr>
          <w:rFonts w:cs="Times New Roman"/>
        </w:rPr>
      </w:pPr>
      <w:r w:rsidRPr="00592161">
        <w:rPr>
          <w:rFonts w:cs="Times New Roman"/>
          <w:b/>
          <w:bCs/>
        </w:rPr>
        <w:t>Tikslas</w:t>
      </w:r>
      <w:r w:rsidR="00820842" w:rsidRPr="00592161">
        <w:rPr>
          <w:rFonts w:cs="Times New Roman"/>
          <w:b/>
          <w:bCs/>
        </w:rPr>
        <w:t xml:space="preserve">: </w:t>
      </w:r>
      <w:r w:rsidR="00BA7DB5" w:rsidRPr="00592161">
        <w:rPr>
          <w:rFonts w:eastAsia="Times New Roman" w:cs="Times New Roman"/>
          <w:iCs/>
          <w:kern w:val="0"/>
          <w:bdr w:val="none" w:sz="0" w:space="0" w:color="auto" w:frame="1"/>
          <w:lang w:eastAsia="lt-LT" w:bidi="ar-SA"/>
        </w:rPr>
        <w:t>Kurti  savitą, pagrįstą vertybėmis</w:t>
      </w:r>
      <w:r w:rsidR="00A43180" w:rsidRPr="00592161">
        <w:rPr>
          <w:rFonts w:eastAsia="Times New Roman" w:cs="Times New Roman"/>
          <w:iCs/>
          <w:kern w:val="0"/>
          <w:bdr w:val="none" w:sz="0" w:space="0" w:color="auto" w:frame="1"/>
          <w:lang w:eastAsia="lt-LT" w:bidi="ar-SA"/>
        </w:rPr>
        <w:t xml:space="preserve"> </w:t>
      </w:r>
      <w:r w:rsidR="00BA7DB5" w:rsidRPr="00592161">
        <w:rPr>
          <w:rFonts w:eastAsia="Times New Roman" w:cs="Times New Roman"/>
          <w:iCs/>
          <w:kern w:val="0"/>
          <w:bdr w:val="none" w:sz="0" w:space="0" w:color="auto" w:frame="1"/>
          <w:lang w:eastAsia="lt-LT" w:bidi="ar-SA"/>
        </w:rPr>
        <w:t>(pagarba, pilietiškumas, atsakomybė, bendradarbiavimas, saugumas) mokyklos kultūrą, gerinti jos įvaizdį</w:t>
      </w:r>
    </w:p>
    <w:tbl>
      <w:tblPr>
        <w:tblW w:w="13892" w:type="dxa"/>
        <w:tblInd w:w="55" w:type="dxa"/>
        <w:tblLayout w:type="fixed"/>
        <w:tblCellMar>
          <w:top w:w="55" w:type="dxa"/>
          <w:left w:w="55" w:type="dxa"/>
          <w:bottom w:w="55" w:type="dxa"/>
          <w:right w:w="55" w:type="dxa"/>
        </w:tblCellMar>
        <w:tblLook w:val="0000" w:firstRow="0" w:lastRow="0" w:firstColumn="0" w:lastColumn="0" w:noHBand="0" w:noVBand="0"/>
      </w:tblPr>
      <w:tblGrid>
        <w:gridCol w:w="13892"/>
      </w:tblGrid>
      <w:tr w:rsidR="000C6D74" w:rsidRPr="00592161" w14:paraId="520B5056" w14:textId="77777777" w:rsidTr="00CC0938">
        <w:tc>
          <w:tcPr>
            <w:tcW w:w="13892" w:type="dxa"/>
            <w:tcBorders>
              <w:top w:val="single" w:sz="1" w:space="0" w:color="000000"/>
              <w:left w:val="single" w:sz="1" w:space="0" w:color="000000"/>
              <w:bottom w:val="single" w:sz="4" w:space="0" w:color="auto"/>
              <w:right w:val="single" w:sz="1" w:space="0" w:color="000000"/>
            </w:tcBorders>
            <w:shd w:val="clear" w:color="auto" w:fill="auto"/>
          </w:tcPr>
          <w:p w14:paraId="15085B81" w14:textId="77777777" w:rsidR="00CC0938" w:rsidRPr="00592161" w:rsidRDefault="00CC0938" w:rsidP="00D962CE">
            <w:pPr>
              <w:rPr>
                <w:rFonts w:cs="Times New Roman"/>
              </w:rPr>
            </w:pPr>
            <w:r w:rsidRPr="00592161">
              <w:rPr>
                <w:rFonts w:cs="Times New Roman"/>
              </w:rPr>
              <w:t>Uždaviniai:</w:t>
            </w:r>
          </w:p>
          <w:p w14:paraId="7CAB2C17" w14:textId="77777777" w:rsidR="000C6D74" w:rsidRPr="00592161" w:rsidRDefault="00FC58B7" w:rsidP="00D962CE">
            <w:pPr>
              <w:rPr>
                <w:rFonts w:cs="Times New Roman"/>
              </w:rPr>
            </w:pPr>
            <w:r w:rsidRPr="00592161">
              <w:rPr>
                <w:rFonts w:cs="Times New Roman"/>
              </w:rPr>
              <w:t>1 uždavinys:</w:t>
            </w:r>
            <w:r w:rsidR="000216C8" w:rsidRPr="00592161">
              <w:rPr>
                <w:rFonts w:eastAsia="Times New Roman" w:cs="Times New Roman"/>
                <w:kern w:val="0"/>
                <w:lang w:eastAsia="lt-LT" w:bidi="ar-SA"/>
              </w:rPr>
              <w:t xml:space="preserve"> Gerinti bendruomenės mikroklimatą keliant bendradarbiavimo kultūrą, stiprinant mokyklos vaidmenį bendruomenėje,  plačiau nau</w:t>
            </w:r>
            <w:r w:rsidRPr="00592161">
              <w:rPr>
                <w:rFonts w:eastAsia="Times New Roman" w:cs="Times New Roman"/>
                <w:kern w:val="0"/>
                <w:lang w:eastAsia="lt-LT" w:bidi="ar-SA"/>
              </w:rPr>
              <w:t>dojant  viešųjų ryšių galimybes.</w:t>
            </w:r>
            <w:r w:rsidR="000216C8" w:rsidRPr="00592161">
              <w:rPr>
                <w:rFonts w:eastAsia="Times New Roman" w:cs="Times New Roman"/>
                <w:kern w:val="0"/>
                <w:lang w:eastAsia="lt-LT" w:bidi="ar-SA"/>
              </w:rPr>
              <w:t> </w:t>
            </w:r>
          </w:p>
          <w:p w14:paraId="4DC77274" w14:textId="77777777" w:rsidR="000C6D74" w:rsidRPr="00592161" w:rsidRDefault="00FC58B7" w:rsidP="00D962CE">
            <w:pPr>
              <w:rPr>
                <w:rFonts w:cs="Times New Roman"/>
              </w:rPr>
            </w:pPr>
            <w:r w:rsidRPr="00592161">
              <w:rPr>
                <w:rFonts w:cs="Times New Roman"/>
              </w:rPr>
              <w:t>2 uždavinys:</w:t>
            </w:r>
            <w:r w:rsidR="000216C8" w:rsidRPr="00592161">
              <w:rPr>
                <w:rFonts w:eastAsia="Times New Roman" w:cs="Times New Roman"/>
                <w:kern w:val="0"/>
                <w:lang w:eastAsia="lt-LT" w:bidi="ar-SA"/>
              </w:rPr>
              <w:t xml:space="preserve"> Plėtoti bendradarbiavimą su miesto ugdymo įstaigomis kuriant patrauklios ir veiklios mokyklos įvaizdį</w:t>
            </w:r>
            <w:r w:rsidRPr="00592161">
              <w:rPr>
                <w:rFonts w:eastAsia="Times New Roman" w:cs="Times New Roman"/>
                <w:kern w:val="0"/>
                <w:lang w:eastAsia="lt-LT" w:bidi="ar-SA"/>
              </w:rPr>
              <w:t>.</w:t>
            </w:r>
          </w:p>
          <w:p w14:paraId="777EAEF8" w14:textId="77777777" w:rsidR="00BA7DB5" w:rsidRPr="00592161" w:rsidRDefault="00FC58B7" w:rsidP="00342DF2">
            <w:pPr>
              <w:rPr>
                <w:rFonts w:cs="Times New Roman"/>
              </w:rPr>
            </w:pPr>
            <w:r w:rsidRPr="00592161">
              <w:rPr>
                <w:rFonts w:cs="Times New Roman"/>
              </w:rPr>
              <w:t>3 uždavinys:</w:t>
            </w:r>
            <w:r w:rsidR="000C6D74" w:rsidRPr="00592161">
              <w:rPr>
                <w:rFonts w:cs="Times New Roman"/>
              </w:rPr>
              <w:t xml:space="preserve"> </w:t>
            </w:r>
            <w:r w:rsidR="000216C8" w:rsidRPr="00592161">
              <w:rPr>
                <w:rFonts w:eastAsia="Times New Roman" w:cs="Times New Roman"/>
                <w:kern w:val="0"/>
                <w:lang w:eastAsia="lt-LT" w:bidi="ar-SA"/>
              </w:rPr>
              <w:t>Puoselėti senąsias ir skatinti iniciatyvas kurti naujas tradicijas, ugdant mokinių kultūrą ir tapatumo jausmą.</w:t>
            </w:r>
          </w:p>
        </w:tc>
      </w:tr>
    </w:tbl>
    <w:p w14:paraId="1715D0FB" w14:textId="77777777" w:rsidR="00E136D6" w:rsidRPr="00592161" w:rsidRDefault="00E136D6" w:rsidP="000C6D74">
      <w:pPr>
        <w:rPr>
          <w:rFonts w:cs="Times New Roman"/>
        </w:rPr>
      </w:pPr>
    </w:p>
    <w:tbl>
      <w:tblPr>
        <w:tblW w:w="14000" w:type="dxa"/>
        <w:tblLayout w:type="fixed"/>
        <w:tblLook w:val="0000" w:firstRow="0" w:lastRow="0" w:firstColumn="0" w:lastColumn="0" w:noHBand="0" w:noVBand="0"/>
      </w:tblPr>
      <w:tblGrid>
        <w:gridCol w:w="5025"/>
        <w:gridCol w:w="2379"/>
        <w:gridCol w:w="2211"/>
        <w:gridCol w:w="1695"/>
        <w:gridCol w:w="2690"/>
      </w:tblGrid>
      <w:tr w:rsidR="00DE3643" w:rsidRPr="00592161" w14:paraId="35DDA785" w14:textId="77777777" w:rsidTr="000D31B7">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0E25D7CE" w14:textId="77777777" w:rsidR="00DE3643" w:rsidRPr="00592161" w:rsidRDefault="00DE3643" w:rsidP="000D31B7">
            <w:pPr>
              <w:spacing w:line="276" w:lineRule="auto"/>
              <w:jc w:val="center"/>
              <w:rPr>
                <w:rFonts w:cs="Times New Roman"/>
              </w:rPr>
            </w:pPr>
            <w:r w:rsidRPr="00592161">
              <w:rPr>
                <w:rFonts w:cs="Times New Roman"/>
              </w:rPr>
              <w:t>Priemonės</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5CD4B58D" w14:textId="77777777" w:rsidR="00DE3643" w:rsidRPr="00592161" w:rsidRDefault="00DE3643" w:rsidP="000D31B7">
            <w:pPr>
              <w:jc w:val="center"/>
              <w:rPr>
                <w:rFonts w:cs="Times New Roman"/>
              </w:rPr>
            </w:pPr>
            <w:r w:rsidRPr="00592161">
              <w:rPr>
                <w:rFonts w:cs="Times New Roman"/>
              </w:rPr>
              <w:t>Atsakingi vykdytojai</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6745D982" w14:textId="77777777" w:rsidR="00DE3643" w:rsidRPr="00592161" w:rsidRDefault="00DE3643" w:rsidP="000D31B7">
            <w:pPr>
              <w:jc w:val="center"/>
              <w:rPr>
                <w:rFonts w:cs="Times New Roman"/>
              </w:rPr>
            </w:pPr>
            <w:r w:rsidRPr="00592161">
              <w:rPr>
                <w:rFonts w:cs="Times New Roman"/>
              </w:rPr>
              <w:t xml:space="preserve">Vykdymo </w:t>
            </w:r>
          </w:p>
          <w:p w14:paraId="7DB630A8" w14:textId="77777777" w:rsidR="00DE3643" w:rsidRPr="00592161" w:rsidRDefault="00DE3643" w:rsidP="000D31B7">
            <w:pPr>
              <w:jc w:val="center"/>
              <w:rPr>
                <w:rFonts w:cs="Times New Roman"/>
              </w:rPr>
            </w:pPr>
            <w:r w:rsidRPr="00592161">
              <w:rPr>
                <w:rFonts w:cs="Times New Roman"/>
              </w:rPr>
              <w:t>laikas</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51759477" w14:textId="77777777" w:rsidR="00DE3643" w:rsidRPr="00592161" w:rsidRDefault="00DE3643" w:rsidP="000D31B7">
            <w:pPr>
              <w:jc w:val="center"/>
              <w:rPr>
                <w:rFonts w:cs="Times New Roman"/>
              </w:rPr>
            </w:pPr>
            <w:r w:rsidRPr="00592161">
              <w:rPr>
                <w:rFonts w:cs="Times New Roman"/>
              </w:rPr>
              <w:t>Reikalingos lėšos,ištekliai</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26CD87C0" w14:textId="77777777" w:rsidR="00DE3643" w:rsidRPr="00592161" w:rsidRDefault="00DE3643" w:rsidP="000D31B7">
            <w:pPr>
              <w:jc w:val="center"/>
              <w:rPr>
                <w:rFonts w:cs="Times New Roman"/>
              </w:rPr>
            </w:pPr>
            <w:r w:rsidRPr="00592161">
              <w:rPr>
                <w:rFonts w:cs="Times New Roman"/>
              </w:rPr>
              <w:t>Sėkmės kriterijai</w:t>
            </w:r>
          </w:p>
        </w:tc>
      </w:tr>
      <w:tr w:rsidR="00DE3643" w:rsidRPr="00592161" w14:paraId="47339AA9" w14:textId="77777777" w:rsidTr="000D31B7">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137059D5" w14:textId="77777777" w:rsidR="00DE3643" w:rsidRPr="00592161" w:rsidRDefault="00DE3643" w:rsidP="000D31B7">
            <w:pPr>
              <w:spacing w:line="276" w:lineRule="auto"/>
              <w:rPr>
                <w:rFonts w:cs="Times New Roman"/>
                <w:b/>
              </w:rPr>
            </w:pPr>
            <w:r w:rsidRPr="00592161">
              <w:rPr>
                <w:rFonts w:cs="Times New Roman"/>
                <w:b/>
              </w:rPr>
              <w:t>1.Tradiciniai renginiai</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583302EA" w14:textId="77777777" w:rsidR="00DE3643" w:rsidRPr="00592161" w:rsidRDefault="00DE3643" w:rsidP="000D31B7">
            <w:pPr>
              <w:jc w:val="center"/>
              <w:rPr>
                <w:rFonts w:cs="Times New Roman"/>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3803B03D" w14:textId="77777777" w:rsidR="00DE3643" w:rsidRPr="00592161" w:rsidRDefault="00DE3643" w:rsidP="000D31B7">
            <w:pPr>
              <w:jc w:val="center"/>
              <w:rPr>
                <w:rFonts w:cs="Times New Roman"/>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008CD6DA" w14:textId="77777777" w:rsidR="00DE3643" w:rsidRPr="00592161" w:rsidRDefault="00DE3643" w:rsidP="000D31B7">
            <w:pPr>
              <w:jc w:val="center"/>
              <w:rPr>
                <w:rFonts w:cs="Times New Roman"/>
              </w:rPr>
            </w:pP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361B0FA2" w14:textId="77777777" w:rsidR="00DE3643" w:rsidRPr="00592161" w:rsidRDefault="00DE3643" w:rsidP="000D31B7">
            <w:pPr>
              <w:jc w:val="center"/>
              <w:rPr>
                <w:rFonts w:cs="Times New Roman"/>
              </w:rPr>
            </w:pPr>
          </w:p>
        </w:tc>
      </w:tr>
      <w:tr w:rsidR="00DE3643" w:rsidRPr="00592161" w14:paraId="2EB82962" w14:textId="77777777" w:rsidTr="000D31B7">
        <w:trPr>
          <w:trHeight w:val="102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21C11E69" w14:textId="77777777" w:rsidR="00DE3643" w:rsidRPr="00592161" w:rsidRDefault="00DE3643" w:rsidP="000D31B7">
            <w:pPr>
              <w:spacing w:after="120"/>
              <w:rPr>
                <w:rFonts w:cs="Times New Roman"/>
              </w:rPr>
            </w:pPr>
            <w:r w:rsidRPr="00592161">
              <w:rPr>
                <w:rFonts w:cs="Times New Roman"/>
              </w:rPr>
              <w:t>1. „Trys Karaliai iš rytų. Atsisveikinimas su eglute“,  mokyklos gimtadienis.</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08B873E5" w14:textId="77777777" w:rsidR="00DE3643" w:rsidRPr="00592161" w:rsidRDefault="00DE3643" w:rsidP="000D31B7">
            <w:pPr>
              <w:spacing w:line="276" w:lineRule="auto"/>
              <w:rPr>
                <w:rFonts w:cs="Times New Roman"/>
              </w:rPr>
            </w:pPr>
            <w:r w:rsidRPr="00592161">
              <w:rPr>
                <w:rFonts w:cs="Times New Roman"/>
              </w:rPr>
              <w:t>Paulina Kaladinskaitė</w:t>
            </w:r>
          </w:p>
          <w:p w14:paraId="2742D230" w14:textId="77777777" w:rsidR="00DE3643" w:rsidRPr="00592161" w:rsidRDefault="00DE3643" w:rsidP="000D31B7">
            <w:pPr>
              <w:spacing w:line="276" w:lineRule="auto"/>
              <w:rPr>
                <w:rFonts w:cs="Times New Roman"/>
              </w:rPr>
            </w:pPr>
            <w:r w:rsidRPr="00592161">
              <w:rPr>
                <w:rFonts w:cs="Times New Roman"/>
              </w:rPr>
              <w:t>Nadežda Pachalkina</w:t>
            </w:r>
          </w:p>
          <w:p w14:paraId="4986458B" w14:textId="77777777" w:rsidR="00DE3643" w:rsidRPr="00592161" w:rsidRDefault="00DE3643" w:rsidP="000D31B7">
            <w:pPr>
              <w:spacing w:line="276" w:lineRule="auto"/>
              <w:rPr>
                <w:rFonts w:cs="Times New Roman"/>
              </w:rPr>
            </w:pPr>
            <w:r w:rsidRPr="00592161">
              <w:rPr>
                <w:rFonts w:cs="Times New Roman"/>
              </w:rPr>
              <w:t>Grupių mokytojai</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3F26B1A0" w14:textId="77777777" w:rsidR="00DE3643" w:rsidRPr="00592161" w:rsidRDefault="00DE3643" w:rsidP="000D31B7">
            <w:pPr>
              <w:rPr>
                <w:rFonts w:cs="Times New Roman"/>
              </w:rPr>
            </w:pPr>
            <w:r w:rsidRPr="00592161">
              <w:rPr>
                <w:rFonts w:cs="Times New Roman"/>
              </w:rPr>
              <w:t>2023-01-08</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4A790F95" w14:textId="77777777" w:rsidR="00DE3643" w:rsidRPr="00592161" w:rsidRDefault="00DE3643" w:rsidP="000D31B7">
            <w:pPr>
              <w:rPr>
                <w:rFonts w:cs="Times New Roman"/>
              </w:rPr>
            </w:pPr>
            <w:r w:rsidRPr="00592161">
              <w:rPr>
                <w:rFonts w:cs="Times New Roman"/>
              </w:rPr>
              <w:t>Mokyklos 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21579368" w14:textId="77777777" w:rsidR="00DE3643" w:rsidRPr="00592161" w:rsidRDefault="00DE3643" w:rsidP="000D31B7">
            <w:pPr>
              <w:rPr>
                <w:rFonts w:cs="Times New Roman"/>
              </w:rPr>
            </w:pPr>
            <w:r w:rsidRPr="00592161">
              <w:rPr>
                <w:rFonts w:cs="Times New Roman"/>
              </w:rPr>
              <w:t>Bendruomenės teigiamos emocijos, puoselėjamos įstaigos tradicijos.</w:t>
            </w:r>
          </w:p>
          <w:p w14:paraId="37BED32D" w14:textId="77777777" w:rsidR="00DE3643" w:rsidRPr="00592161" w:rsidRDefault="00DE3643" w:rsidP="000D31B7">
            <w:pPr>
              <w:rPr>
                <w:rFonts w:cs="Times New Roman"/>
              </w:rPr>
            </w:pPr>
          </w:p>
        </w:tc>
      </w:tr>
      <w:tr w:rsidR="00DE3643" w:rsidRPr="00592161" w14:paraId="1A81C6FD" w14:textId="77777777" w:rsidTr="000D31B7">
        <w:trPr>
          <w:trHeight w:val="102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6A186BBE" w14:textId="77777777" w:rsidR="00DE3643" w:rsidRPr="00592161" w:rsidRDefault="00DE3643" w:rsidP="000D31B7">
            <w:pPr>
              <w:spacing w:after="120"/>
              <w:rPr>
                <w:rFonts w:cs="Times New Roman"/>
              </w:rPr>
            </w:pPr>
            <w:r w:rsidRPr="00592161">
              <w:rPr>
                <w:rFonts w:cs="Times New Roman"/>
              </w:rPr>
              <w:t>2. Sausio 13-sios</w:t>
            </w:r>
            <w:r w:rsidRPr="00592161">
              <w:rPr>
                <w:rFonts w:cs="Times New Roman"/>
                <w:color w:val="FF0000"/>
              </w:rPr>
              <w:t xml:space="preserve"> </w:t>
            </w:r>
            <w:r w:rsidRPr="00592161">
              <w:rPr>
                <w:rFonts w:cs="Times New Roman"/>
              </w:rPr>
              <w:t>minėjimas, akcija ,,Atmintis gyva, nes liudija“</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45EA3B61" w14:textId="77777777" w:rsidR="00DE3643" w:rsidRPr="00592161" w:rsidRDefault="00DE3643" w:rsidP="000D31B7">
            <w:pPr>
              <w:spacing w:line="276" w:lineRule="auto"/>
              <w:rPr>
                <w:rFonts w:cs="Times New Roman"/>
              </w:rPr>
            </w:pPr>
            <w:r w:rsidRPr="00592161">
              <w:rPr>
                <w:rFonts w:cs="Times New Roman"/>
              </w:rPr>
              <w:t>Grupių mokytojai</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45F4CC88" w14:textId="77777777" w:rsidR="00DE3643" w:rsidRPr="00592161" w:rsidRDefault="00DE3643" w:rsidP="000D31B7">
            <w:pPr>
              <w:rPr>
                <w:rFonts w:cs="Times New Roman"/>
              </w:rPr>
            </w:pPr>
            <w:r w:rsidRPr="00592161">
              <w:rPr>
                <w:rFonts w:cs="Times New Roman"/>
              </w:rPr>
              <w:t>2023-01-13</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5B576482" w14:textId="77777777" w:rsidR="00DE3643" w:rsidRPr="00592161" w:rsidRDefault="00DE3643" w:rsidP="000D31B7">
            <w:pPr>
              <w:rPr>
                <w:rFonts w:cs="Times New Roman"/>
              </w:rPr>
            </w:pPr>
            <w:r w:rsidRPr="00592161">
              <w:rPr>
                <w:rFonts w:cs="Times New Roman"/>
              </w:rPr>
              <w:t>Mokyklos 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42B7A6AB" w14:textId="77777777" w:rsidR="00DE3643" w:rsidRPr="00592161" w:rsidRDefault="00DE3643" w:rsidP="000D31B7">
            <w:pPr>
              <w:rPr>
                <w:rFonts w:cs="Times New Roman"/>
              </w:rPr>
            </w:pPr>
            <w:r w:rsidRPr="00592161">
              <w:rPr>
                <w:rFonts w:cs="Times New Roman"/>
              </w:rPr>
              <w:t xml:space="preserve">Pilietiškumo ugdymas, vaikų žinios apie Tautos kovas dėl laisvės. </w:t>
            </w:r>
          </w:p>
        </w:tc>
      </w:tr>
      <w:tr w:rsidR="00DE3643" w:rsidRPr="00592161" w14:paraId="3F61545A" w14:textId="77777777" w:rsidTr="000D31B7">
        <w:trPr>
          <w:trHeight w:val="102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5B51CA71" w14:textId="195656F9" w:rsidR="00DE3643" w:rsidRPr="00592161" w:rsidRDefault="00DE3643" w:rsidP="00661535">
            <w:pPr>
              <w:rPr>
                <w:rFonts w:cs="Times New Roman"/>
                <w:color w:val="FF0000"/>
              </w:rPr>
            </w:pPr>
            <w:r w:rsidRPr="00592161">
              <w:rPr>
                <w:rFonts w:cs="Times New Roman"/>
              </w:rPr>
              <w:t xml:space="preserve">3. </w:t>
            </w:r>
            <w:r w:rsidR="00FE6E7F" w:rsidRPr="00592161">
              <w:rPr>
                <w:rFonts w:cs="Times New Roman"/>
              </w:rPr>
              <w:t xml:space="preserve">Renginys </w:t>
            </w:r>
            <w:r w:rsidRPr="00592161">
              <w:rPr>
                <w:rFonts w:cs="Times New Roman"/>
              </w:rPr>
              <w:t xml:space="preserve">„Širdyse ir lūpose </w:t>
            </w:r>
            <w:r w:rsidR="00661535" w:rsidRPr="00592161">
              <w:rPr>
                <w:rFonts w:cs="Times New Roman"/>
              </w:rPr>
              <w:t>–</w:t>
            </w:r>
            <w:r w:rsidRPr="00592161">
              <w:rPr>
                <w:rFonts w:cs="Times New Roman"/>
              </w:rPr>
              <w:t xml:space="preserve"> ž</w:t>
            </w:r>
            <w:r w:rsidR="00FE6E7F" w:rsidRPr="00592161">
              <w:rPr>
                <w:rFonts w:cs="Times New Roman"/>
              </w:rPr>
              <w:t>odis</w:t>
            </w:r>
            <w:r w:rsidR="00661535" w:rsidRPr="00592161">
              <w:rPr>
                <w:rFonts w:cs="Times New Roman"/>
              </w:rPr>
              <w:t>“ (</w:t>
            </w:r>
            <w:r w:rsidR="00231D10" w:rsidRPr="00592161">
              <w:rPr>
                <w:rFonts w:cs="Times New Roman"/>
              </w:rPr>
              <w:t xml:space="preserve">skirtas </w:t>
            </w:r>
            <w:r w:rsidR="00661535" w:rsidRPr="00592161">
              <w:rPr>
                <w:rFonts w:cs="Times New Roman"/>
                <w:shd w:val="clear" w:color="auto" w:fill="FFFFFF"/>
              </w:rPr>
              <w:t>Lietuvos valstybės atkūrimo dienai paminėti).</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6BD040C4" w14:textId="77777777" w:rsidR="00DE3643" w:rsidRPr="00592161" w:rsidRDefault="00DE3643" w:rsidP="000D31B7">
            <w:pPr>
              <w:spacing w:line="100" w:lineRule="atLeast"/>
              <w:rPr>
                <w:rFonts w:cs="Times New Roman"/>
              </w:rPr>
            </w:pPr>
            <w:r w:rsidRPr="00592161">
              <w:rPr>
                <w:rFonts w:cs="Times New Roman"/>
              </w:rPr>
              <w:t xml:space="preserve">Laima Kajėnaitė,  </w:t>
            </w:r>
          </w:p>
          <w:p w14:paraId="2F5198BD" w14:textId="77777777" w:rsidR="00DE3643" w:rsidRPr="00592161" w:rsidRDefault="00DE3643" w:rsidP="000D31B7">
            <w:pPr>
              <w:spacing w:line="100" w:lineRule="atLeast"/>
              <w:rPr>
                <w:rFonts w:cs="Times New Roman"/>
              </w:rPr>
            </w:pPr>
            <w:r w:rsidRPr="00592161">
              <w:rPr>
                <w:rFonts w:cs="Times New Roman"/>
              </w:rPr>
              <w:t xml:space="preserve">Olga Denčenko </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685D561C" w14:textId="78C1DDD6" w:rsidR="00DE3643" w:rsidRPr="00592161" w:rsidRDefault="00DE3643" w:rsidP="000D31B7">
            <w:pPr>
              <w:rPr>
                <w:rFonts w:cs="Times New Roman"/>
              </w:rPr>
            </w:pPr>
            <w:r w:rsidRPr="00592161">
              <w:rPr>
                <w:rFonts w:cs="Times New Roman"/>
              </w:rPr>
              <w:t>2023-</w:t>
            </w:r>
            <w:r w:rsidR="00FE6E7F" w:rsidRPr="00592161">
              <w:rPr>
                <w:rFonts w:cs="Times New Roman"/>
              </w:rPr>
              <w:t>02-</w:t>
            </w:r>
            <w:r w:rsidRPr="00592161">
              <w:rPr>
                <w:rFonts w:cs="Times New Roman"/>
              </w:rPr>
              <w:t>15</w:t>
            </w:r>
          </w:p>
          <w:p w14:paraId="5FBD6D00" w14:textId="77777777" w:rsidR="00DE3643" w:rsidRPr="00592161" w:rsidRDefault="00DE3643" w:rsidP="000D31B7">
            <w:pPr>
              <w:rPr>
                <w:rFonts w:cs="Times New Roman"/>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010B8A5F" w14:textId="77777777" w:rsidR="00DE3643" w:rsidRPr="00592161" w:rsidRDefault="00DE3643" w:rsidP="000D31B7">
            <w:pPr>
              <w:rPr>
                <w:rFonts w:cs="Times New Roman"/>
              </w:rPr>
            </w:pPr>
            <w:r w:rsidRPr="00592161">
              <w:rPr>
                <w:rFonts w:cs="Times New Roman"/>
              </w:rPr>
              <w:t>Mokyklos 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32C80B2C" w14:textId="77777777" w:rsidR="00DE3643" w:rsidRPr="00592161" w:rsidRDefault="00DE3643" w:rsidP="000D31B7">
            <w:pPr>
              <w:rPr>
                <w:rFonts w:cs="Times New Roman"/>
              </w:rPr>
            </w:pPr>
            <w:r w:rsidRPr="00592161">
              <w:rPr>
                <w:rFonts w:cs="Times New Roman"/>
              </w:rPr>
              <w:t>Vaikų pagilintos žinios apie Lietuvą. Išugdytas pilietiškumo jausmas.</w:t>
            </w:r>
          </w:p>
        </w:tc>
      </w:tr>
      <w:tr w:rsidR="00DE3643" w:rsidRPr="00592161" w14:paraId="10B8F332" w14:textId="77777777" w:rsidTr="000D31B7">
        <w:trPr>
          <w:trHeight w:val="102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13EDDCF9" w14:textId="77777777" w:rsidR="00DE3643" w:rsidRPr="00592161" w:rsidRDefault="00DE3643" w:rsidP="000D31B7">
            <w:pPr>
              <w:rPr>
                <w:rFonts w:cs="Times New Roman"/>
              </w:rPr>
            </w:pPr>
            <w:r w:rsidRPr="00592161">
              <w:rPr>
                <w:rFonts w:cs="Times New Roman"/>
              </w:rPr>
              <w:lastRenderedPageBreak/>
              <w:t>4. Eilėraščių konkursas ,,Tūkstantis gražių žodelių Lietuvai“</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2742F734" w14:textId="77777777" w:rsidR="00DE3643" w:rsidRPr="00592161" w:rsidRDefault="00DE3643" w:rsidP="000D31B7">
            <w:pPr>
              <w:spacing w:line="100" w:lineRule="atLeast"/>
              <w:rPr>
                <w:rFonts w:cs="Times New Roman"/>
              </w:rPr>
            </w:pPr>
            <w:r w:rsidRPr="00592161">
              <w:rPr>
                <w:rFonts w:cs="Times New Roman"/>
              </w:rPr>
              <w:t>Irena Ramanovskaja</w:t>
            </w:r>
          </w:p>
          <w:p w14:paraId="4F1248F3" w14:textId="77777777" w:rsidR="00DE3643" w:rsidRPr="00592161" w:rsidRDefault="00DE3643" w:rsidP="000D31B7">
            <w:pPr>
              <w:spacing w:line="100" w:lineRule="atLeast"/>
              <w:rPr>
                <w:rFonts w:cs="Times New Roman"/>
              </w:rPr>
            </w:pPr>
            <w:r w:rsidRPr="00592161">
              <w:rPr>
                <w:rFonts w:cs="Times New Roman"/>
              </w:rPr>
              <w:t>Grupių mokytojai</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0B8581ED" w14:textId="77777777" w:rsidR="00DE3643" w:rsidRPr="00592161" w:rsidRDefault="00DE3643" w:rsidP="000D31B7">
            <w:pPr>
              <w:rPr>
                <w:rFonts w:cs="Times New Roman"/>
              </w:rPr>
            </w:pPr>
            <w:r w:rsidRPr="00592161">
              <w:rPr>
                <w:rFonts w:cs="Times New Roman"/>
              </w:rPr>
              <w:t>2023-02-17</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1BD606F0" w14:textId="77777777" w:rsidR="00DE3643" w:rsidRPr="00592161" w:rsidRDefault="00DE3643" w:rsidP="000D31B7">
            <w:pPr>
              <w:rPr>
                <w:rFonts w:cs="Times New Roman"/>
              </w:rPr>
            </w:pPr>
            <w:r w:rsidRPr="00592161">
              <w:rPr>
                <w:rFonts w:cs="Times New Roman"/>
              </w:rPr>
              <w:t>Mokyklos 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7CD4F49C" w14:textId="77777777" w:rsidR="00DE3643" w:rsidRPr="00592161" w:rsidRDefault="00DE3643" w:rsidP="000D31B7">
            <w:pPr>
              <w:rPr>
                <w:rFonts w:cs="Times New Roman"/>
              </w:rPr>
            </w:pPr>
            <w:r w:rsidRPr="00592161">
              <w:rPr>
                <w:rFonts w:cs="Times New Roman"/>
              </w:rPr>
              <w:t>Pilietiškumo ugdymas, meilė ir pagarba lietuviškam žodžiui.</w:t>
            </w:r>
          </w:p>
        </w:tc>
      </w:tr>
      <w:tr w:rsidR="00DE3643" w:rsidRPr="00592161" w14:paraId="35CFAA03" w14:textId="77777777" w:rsidTr="000D31B7">
        <w:trPr>
          <w:trHeight w:val="102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225675A5" w14:textId="17CB20FD" w:rsidR="00DE3643" w:rsidRPr="00592161" w:rsidRDefault="00231D10" w:rsidP="000D31B7">
            <w:pPr>
              <w:rPr>
                <w:rFonts w:cs="Times New Roman"/>
              </w:rPr>
            </w:pPr>
            <w:r w:rsidRPr="00592161">
              <w:rPr>
                <w:rFonts w:cs="Times New Roman"/>
              </w:rPr>
              <w:t>5. Užgavėnės. Renginys</w:t>
            </w:r>
            <w:r w:rsidR="00DE3643" w:rsidRPr="00592161">
              <w:rPr>
                <w:rFonts w:cs="Times New Roman"/>
              </w:rPr>
              <w:t xml:space="preserve"> „ Žiema, žiema, bėk iš kiemo“.</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69EC026C" w14:textId="77777777" w:rsidR="00DE3643" w:rsidRPr="00592161" w:rsidRDefault="00DE3643" w:rsidP="000D31B7">
            <w:pPr>
              <w:rPr>
                <w:rFonts w:cs="Times New Roman"/>
              </w:rPr>
            </w:pPr>
            <w:r w:rsidRPr="00592161">
              <w:rPr>
                <w:rFonts w:cs="Times New Roman"/>
              </w:rPr>
              <w:t>Daiva Apyvalienė</w:t>
            </w:r>
          </w:p>
          <w:p w14:paraId="1E25CE04" w14:textId="77777777" w:rsidR="00DE3643" w:rsidRPr="00592161" w:rsidRDefault="00DE3643" w:rsidP="000D31B7">
            <w:pPr>
              <w:rPr>
                <w:rFonts w:cs="Times New Roman"/>
              </w:rPr>
            </w:pPr>
            <w:r w:rsidRPr="00592161">
              <w:rPr>
                <w:rFonts w:cs="Times New Roman"/>
              </w:rPr>
              <w:t>Laima Kajėnaitė</w:t>
            </w:r>
          </w:p>
          <w:p w14:paraId="2B5D2EB2" w14:textId="77777777" w:rsidR="00DE3643" w:rsidRPr="00592161" w:rsidRDefault="00DE3643" w:rsidP="000D31B7">
            <w:pPr>
              <w:rPr>
                <w:rFonts w:cs="Times New Roman"/>
              </w:rPr>
            </w:pPr>
            <w:r w:rsidRPr="00592161">
              <w:rPr>
                <w:rFonts w:cs="Times New Roman"/>
              </w:rPr>
              <w:t>Grupių mokytojai.</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30D521D4" w14:textId="77777777" w:rsidR="00DE3643" w:rsidRPr="00592161" w:rsidRDefault="00DE3643" w:rsidP="000D31B7">
            <w:pPr>
              <w:rPr>
                <w:rFonts w:cs="Times New Roman"/>
              </w:rPr>
            </w:pPr>
            <w:r w:rsidRPr="00592161">
              <w:rPr>
                <w:rFonts w:cs="Times New Roman"/>
              </w:rPr>
              <w:t>2023-02-21</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7B7FA092" w14:textId="77777777" w:rsidR="00DE3643" w:rsidRPr="00592161" w:rsidRDefault="00DE3643" w:rsidP="000D31B7">
            <w:pPr>
              <w:rPr>
                <w:rFonts w:cs="Times New Roman"/>
              </w:rPr>
            </w:pPr>
            <w:r w:rsidRPr="00592161">
              <w:rPr>
                <w:rFonts w:cs="Times New Roman"/>
              </w:rPr>
              <w:t>Mokyklos 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6A400A15" w14:textId="77777777" w:rsidR="00DE3643" w:rsidRPr="00592161" w:rsidRDefault="00DE3643" w:rsidP="000D31B7">
            <w:pPr>
              <w:rPr>
                <w:rFonts w:cs="Times New Roman"/>
              </w:rPr>
            </w:pPr>
            <w:r w:rsidRPr="00592161">
              <w:rPr>
                <w:rFonts w:cs="Times New Roman"/>
              </w:rPr>
              <w:t>Įstaigos tradicijų puoselėjimas jas siejant su lietuvių liaudies tradicijomis.</w:t>
            </w:r>
          </w:p>
        </w:tc>
      </w:tr>
      <w:tr w:rsidR="00DE3643" w:rsidRPr="00592161" w14:paraId="41257DF0" w14:textId="77777777" w:rsidTr="000D31B7">
        <w:trPr>
          <w:trHeight w:val="102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7AB9FB85" w14:textId="091EC025" w:rsidR="00DE3643" w:rsidRPr="00592161" w:rsidRDefault="00DE3643" w:rsidP="000D31B7">
            <w:pPr>
              <w:rPr>
                <w:rFonts w:cs="Times New Roman"/>
              </w:rPr>
            </w:pPr>
            <w:r w:rsidRPr="00592161">
              <w:rPr>
                <w:rFonts w:cs="Times New Roman"/>
              </w:rPr>
              <w:t xml:space="preserve">6. </w:t>
            </w:r>
            <w:r w:rsidR="00231D10" w:rsidRPr="00592161">
              <w:rPr>
                <w:rFonts w:cs="Times New Roman"/>
              </w:rPr>
              <w:t>Kazimierinės. Amatų mugė.</w:t>
            </w:r>
          </w:p>
          <w:p w14:paraId="4BF313A1" w14:textId="77777777" w:rsidR="00DE3643" w:rsidRPr="00592161" w:rsidRDefault="00DE3643" w:rsidP="000D31B7">
            <w:pPr>
              <w:rPr>
                <w:rFonts w:cs="Times New Roman"/>
              </w:rPr>
            </w:pPr>
          </w:p>
          <w:p w14:paraId="4744DA22" w14:textId="20535BEF" w:rsidR="00DE3643" w:rsidRPr="00592161" w:rsidRDefault="00DE3643" w:rsidP="000D31B7">
            <w:pPr>
              <w:rPr>
                <w:rFonts w:cs="Times New Roman"/>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3771319B" w14:textId="77777777" w:rsidR="00DE3643" w:rsidRPr="00592161" w:rsidRDefault="00DE3643" w:rsidP="000D31B7">
            <w:pPr>
              <w:rPr>
                <w:rFonts w:cs="Times New Roman"/>
              </w:rPr>
            </w:pPr>
            <w:r w:rsidRPr="00592161">
              <w:rPr>
                <w:rFonts w:cs="Times New Roman"/>
              </w:rPr>
              <w:t>Tatjana Dejeva</w:t>
            </w:r>
          </w:p>
          <w:p w14:paraId="0C88C654" w14:textId="77777777" w:rsidR="00DE3643" w:rsidRPr="00592161" w:rsidRDefault="00DE3643" w:rsidP="000D31B7">
            <w:pPr>
              <w:rPr>
                <w:rFonts w:cs="Times New Roman"/>
              </w:rPr>
            </w:pPr>
            <w:r w:rsidRPr="00592161">
              <w:rPr>
                <w:rFonts w:cs="Times New Roman"/>
              </w:rPr>
              <w:t xml:space="preserve"> Laima Kajėnaitė,</w:t>
            </w:r>
          </w:p>
          <w:p w14:paraId="762D2EC6" w14:textId="77777777" w:rsidR="00DE3643" w:rsidRPr="00592161" w:rsidRDefault="00DE3643" w:rsidP="000D31B7">
            <w:pPr>
              <w:rPr>
                <w:rFonts w:cs="Times New Roman"/>
              </w:rPr>
            </w:pPr>
            <w:r w:rsidRPr="00592161">
              <w:rPr>
                <w:rFonts w:cs="Times New Roman"/>
              </w:rPr>
              <w:t>Grupių mokytojai</w:t>
            </w:r>
          </w:p>
          <w:p w14:paraId="3E684CDA" w14:textId="77777777" w:rsidR="00DE3643" w:rsidRPr="00592161" w:rsidRDefault="00DE3643" w:rsidP="000D31B7">
            <w:pPr>
              <w:rPr>
                <w:rFonts w:cs="Times New Roman"/>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425928D4" w14:textId="77777777" w:rsidR="00DE3643" w:rsidRPr="00592161" w:rsidRDefault="00DE3643" w:rsidP="000D31B7">
            <w:pPr>
              <w:rPr>
                <w:rFonts w:cs="Times New Roman"/>
              </w:rPr>
            </w:pPr>
            <w:r w:rsidRPr="00592161">
              <w:rPr>
                <w:rFonts w:cs="Times New Roman"/>
              </w:rPr>
              <w:t>2023-03-04</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71801A7D" w14:textId="77777777" w:rsidR="00DE3643" w:rsidRPr="00592161" w:rsidRDefault="00DE3643" w:rsidP="000D31B7">
            <w:pPr>
              <w:rPr>
                <w:rFonts w:cs="Times New Roman"/>
              </w:rPr>
            </w:pPr>
            <w:r w:rsidRPr="00592161">
              <w:rPr>
                <w:rFonts w:cs="Times New Roman"/>
              </w:rPr>
              <w:t>Mokyklos 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5A852691" w14:textId="77777777" w:rsidR="00DE3643" w:rsidRPr="00592161" w:rsidRDefault="00DE3643" w:rsidP="000D31B7">
            <w:pPr>
              <w:rPr>
                <w:rFonts w:cs="Times New Roman"/>
              </w:rPr>
            </w:pPr>
            <w:r w:rsidRPr="00592161">
              <w:rPr>
                <w:rFonts w:cs="Times New Roman"/>
              </w:rPr>
              <w:t>Įstaigos tradicijų puoselėjimas. Vaikų ir tėvų dėmesys lietuvių liaudies tradicijoms.</w:t>
            </w:r>
          </w:p>
        </w:tc>
      </w:tr>
      <w:tr w:rsidR="00DE3643" w:rsidRPr="00592161" w14:paraId="6017A1FB" w14:textId="77777777" w:rsidTr="000D31B7">
        <w:trPr>
          <w:trHeight w:val="102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56049954" w14:textId="6B522C11" w:rsidR="00DE3643" w:rsidRPr="00194BFD" w:rsidRDefault="00231D10" w:rsidP="00194BFD">
            <w:pPr>
              <w:rPr>
                <w:rFonts w:cs="Times New Roman"/>
              </w:rPr>
            </w:pPr>
            <w:r w:rsidRPr="00194BFD">
              <w:rPr>
                <w:rFonts w:cs="Times New Roman"/>
              </w:rPr>
              <w:t xml:space="preserve">7. „Dainuojam Lietuvai“.  Kovo 11-osios - </w:t>
            </w:r>
            <w:r w:rsidR="00DE3643" w:rsidRPr="00194BFD">
              <w:rPr>
                <w:rFonts w:cs="Times New Roman"/>
              </w:rPr>
              <w:t xml:space="preserve"> Lietuvos Nep</w:t>
            </w:r>
            <w:r w:rsidRPr="00194BFD">
              <w:rPr>
                <w:rFonts w:cs="Times New Roman"/>
              </w:rPr>
              <w:t>riklausomybės atkūrimo dienos minėjimo renginys.</w:t>
            </w:r>
          </w:p>
          <w:p w14:paraId="565D444A" w14:textId="27C5A3F1" w:rsidR="00231D10" w:rsidRPr="00592161" w:rsidRDefault="00231D10" w:rsidP="00231D10">
            <w:pPr>
              <w:rPr>
                <w:rFonts w:cs="Times New Roman"/>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5311BE7F" w14:textId="77777777" w:rsidR="00DE3643" w:rsidRPr="00592161" w:rsidRDefault="00DE3643" w:rsidP="000D31B7">
            <w:pPr>
              <w:rPr>
                <w:rFonts w:cs="Times New Roman"/>
              </w:rPr>
            </w:pPr>
            <w:r w:rsidRPr="00592161">
              <w:rPr>
                <w:rFonts w:cs="Times New Roman"/>
              </w:rPr>
              <w:t>Laima Kajėnaitė,</w:t>
            </w:r>
          </w:p>
          <w:p w14:paraId="6AC5F263" w14:textId="77777777" w:rsidR="00DE3643" w:rsidRPr="00592161" w:rsidRDefault="00DE3643" w:rsidP="000D31B7">
            <w:pPr>
              <w:rPr>
                <w:rFonts w:cs="Times New Roman"/>
              </w:rPr>
            </w:pPr>
            <w:r w:rsidRPr="00592161">
              <w:rPr>
                <w:rFonts w:cs="Times New Roman"/>
              </w:rPr>
              <w:t>Grupių mokytojai</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46F0C184" w14:textId="77777777" w:rsidR="00DE3643" w:rsidRPr="00592161" w:rsidRDefault="00DE3643" w:rsidP="000D31B7">
            <w:pPr>
              <w:rPr>
                <w:rFonts w:cs="Times New Roman"/>
              </w:rPr>
            </w:pPr>
            <w:r w:rsidRPr="00592161">
              <w:rPr>
                <w:rFonts w:cs="Times New Roman"/>
              </w:rPr>
              <w:t>2023-03-10</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1D3CC10B" w14:textId="77777777" w:rsidR="00DE3643" w:rsidRPr="00592161" w:rsidRDefault="00DE3643" w:rsidP="000D31B7">
            <w:pPr>
              <w:rPr>
                <w:rFonts w:cs="Times New Roman"/>
              </w:rPr>
            </w:pPr>
            <w:r w:rsidRPr="00592161">
              <w:rPr>
                <w:rFonts w:cs="Times New Roman"/>
              </w:rPr>
              <w:t>Mokyklos 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3EC67F8A" w14:textId="77777777" w:rsidR="00DE3643" w:rsidRPr="00592161" w:rsidRDefault="00DE3643" w:rsidP="000D31B7">
            <w:pPr>
              <w:rPr>
                <w:rFonts w:cs="Times New Roman"/>
              </w:rPr>
            </w:pPr>
            <w:r w:rsidRPr="00592161">
              <w:rPr>
                <w:rFonts w:cs="Times New Roman"/>
              </w:rPr>
              <w:t>Ugdytinių pilietiškumas, žinios apie Lietuvos Nepriklausomybės atkūrimą. Vaikų emocijos.</w:t>
            </w:r>
          </w:p>
        </w:tc>
      </w:tr>
      <w:tr w:rsidR="00DE3643" w:rsidRPr="00592161" w14:paraId="56AFF807" w14:textId="77777777" w:rsidTr="000D31B7">
        <w:trPr>
          <w:trHeight w:val="102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05ADF3A7" w14:textId="77777777" w:rsidR="00DE3643" w:rsidRPr="00592161" w:rsidRDefault="00DE3643" w:rsidP="000D31B7">
            <w:pPr>
              <w:rPr>
                <w:rFonts w:cs="Times New Roman"/>
                <w:color w:val="000000"/>
              </w:rPr>
            </w:pPr>
            <w:r w:rsidRPr="00592161">
              <w:rPr>
                <w:rFonts w:cs="Times New Roman"/>
                <w:color w:val="000000"/>
              </w:rPr>
              <w:t>8. Pramoga ,,40-ties paukščių sugrįžimo diena“</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7D68FC7F" w14:textId="77777777" w:rsidR="00DE3643" w:rsidRPr="00592161" w:rsidRDefault="00DE3643" w:rsidP="000D31B7">
            <w:pPr>
              <w:rPr>
                <w:rFonts w:cs="Times New Roman"/>
              </w:rPr>
            </w:pPr>
            <w:r w:rsidRPr="00592161">
              <w:rPr>
                <w:rFonts w:cs="Times New Roman"/>
              </w:rPr>
              <w:t>Rima Boleišienė</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3FAB8222" w14:textId="77777777" w:rsidR="00DE3643" w:rsidRPr="00592161" w:rsidRDefault="00DE3643" w:rsidP="000D31B7">
            <w:pPr>
              <w:rPr>
                <w:rFonts w:cs="Times New Roman"/>
              </w:rPr>
            </w:pPr>
            <w:r w:rsidRPr="00592161">
              <w:rPr>
                <w:rFonts w:cs="Times New Roman"/>
              </w:rPr>
              <w:t>2023-03</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31AC1EB4" w14:textId="77777777" w:rsidR="00DE3643" w:rsidRPr="00592161" w:rsidRDefault="00DE3643" w:rsidP="000D31B7">
            <w:pPr>
              <w:rPr>
                <w:rFonts w:cs="Times New Roman"/>
              </w:rPr>
            </w:pPr>
            <w:r w:rsidRPr="00592161">
              <w:rPr>
                <w:rFonts w:cs="Times New Roman"/>
              </w:rPr>
              <w:t>Mokyklos 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3322BCC1" w14:textId="77777777" w:rsidR="00DE3643" w:rsidRPr="00592161" w:rsidRDefault="00DE3643" w:rsidP="000D31B7">
            <w:pPr>
              <w:rPr>
                <w:rFonts w:cs="Times New Roman"/>
              </w:rPr>
            </w:pPr>
            <w:r w:rsidRPr="00592161">
              <w:rPr>
                <w:rFonts w:cs="Times New Roman"/>
              </w:rPr>
              <w:t>Įstaigos tradicijų puoselėjimas. Vaikų žinios, emocijos.</w:t>
            </w:r>
          </w:p>
        </w:tc>
      </w:tr>
      <w:tr w:rsidR="00DE3643" w:rsidRPr="00592161" w14:paraId="483D557F" w14:textId="77777777" w:rsidTr="000D31B7">
        <w:trPr>
          <w:trHeight w:val="102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37CAFC0F" w14:textId="77777777" w:rsidR="00DE3643" w:rsidRPr="00592161" w:rsidRDefault="00DE3643" w:rsidP="000D31B7">
            <w:pPr>
              <w:rPr>
                <w:rFonts w:cs="Times New Roman"/>
              </w:rPr>
            </w:pPr>
            <w:r w:rsidRPr="00592161">
              <w:rPr>
                <w:rFonts w:cs="Times New Roman"/>
              </w:rPr>
              <w:t>9. Didžioji savaitė.</w:t>
            </w:r>
          </w:p>
          <w:p w14:paraId="0134AB49" w14:textId="2D25F5B1" w:rsidR="00DE3643" w:rsidRPr="00592161" w:rsidRDefault="00DE3643" w:rsidP="000D31B7">
            <w:pPr>
              <w:rPr>
                <w:rFonts w:cs="Times New Roman"/>
              </w:rPr>
            </w:pPr>
            <w:r w:rsidRPr="00592161">
              <w:rPr>
                <w:rFonts w:cs="Times New Roman"/>
              </w:rPr>
              <w:t>Susikaupimo valandėlė „Šventos Velykos – prisikėlimo džiaugsmas</w:t>
            </w:r>
            <w:r w:rsidR="00AA1AFF" w:rsidRPr="00592161">
              <w:rPr>
                <w:rFonts w:cs="Times New Roman"/>
                <w:color w:val="00B050"/>
              </w:rPr>
              <w:t>“</w:t>
            </w:r>
            <w:r w:rsidRPr="00592161">
              <w:rPr>
                <w:rFonts w:cs="Times New Roman"/>
              </w:rPr>
              <w:t>.</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60690D3A" w14:textId="77777777" w:rsidR="00DE3643" w:rsidRPr="00592161" w:rsidRDefault="00DE3643" w:rsidP="000D31B7">
            <w:pPr>
              <w:spacing w:line="276" w:lineRule="auto"/>
              <w:rPr>
                <w:rFonts w:cs="Times New Roman"/>
              </w:rPr>
            </w:pPr>
            <w:r w:rsidRPr="00592161">
              <w:rPr>
                <w:rFonts w:cs="Times New Roman"/>
              </w:rPr>
              <w:t>Jūratė Rukienė,</w:t>
            </w:r>
          </w:p>
          <w:p w14:paraId="392D61BB" w14:textId="77777777" w:rsidR="00DE3643" w:rsidRPr="00592161" w:rsidRDefault="00DE3643" w:rsidP="000D31B7">
            <w:pPr>
              <w:spacing w:line="276" w:lineRule="auto"/>
              <w:rPr>
                <w:rFonts w:cs="Times New Roman"/>
              </w:rPr>
            </w:pPr>
            <w:r w:rsidRPr="00592161">
              <w:rPr>
                <w:rFonts w:cs="Times New Roman"/>
              </w:rPr>
              <w:t>Laima Kajėnaitė</w:t>
            </w:r>
          </w:p>
          <w:p w14:paraId="1D0B1FD9" w14:textId="77777777" w:rsidR="00DE3643" w:rsidRPr="00592161" w:rsidRDefault="00DE3643" w:rsidP="000D31B7">
            <w:pPr>
              <w:spacing w:line="276" w:lineRule="auto"/>
              <w:rPr>
                <w:rFonts w:cs="Times New Roman"/>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4ED1844C" w14:textId="77777777" w:rsidR="00DE3643" w:rsidRPr="00592161" w:rsidRDefault="00DE3643" w:rsidP="000D31B7">
            <w:pPr>
              <w:rPr>
                <w:rFonts w:cs="Times New Roman"/>
              </w:rPr>
            </w:pPr>
          </w:p>
          <w:p w14:paraId="56CD47DA" w14:textId="204A49BC" w:rsidR="00DE3643" w:rsidRPr="00592161" w:rsidRDefault="00DE3643" w:rsidP="000D31B7">
            <w:pPr>
              <w:rPr>
                <w:rFonts w:cs="Times New Roman"/>
              </w:rPr>
            </w:pPr>
            <w:r w:rsidRPr="00592161">
              <w:rPr>
                <w:rFonts w:cs="Times New Roman"/>
              </w:rPr>
              <w:t>2023</w:t>
            </w:r>
            <w:r w:rsidR="00D02D3B" w:rsidRPr="00592161">
              <w:rPr>
                <w:rFonts w:cs="Times New Roman"/>
              </w:rPr>
              <w:t>-04-</w:t>
            </w:r>
            <w:r w:rsidRPr="00592161">
              <w:rPr>
                <w:rFonts w:cs="Times New Roman"/>
              </w:rPr>
              <w:t>15</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1C4A53C9" w14:textId="77777777" w:rsidR="00DE3643" w:rsidRPr="00592161" w:rsidRDefault="00DE3643" w:rsidP="000D31B7">
            <w:pPr>
              <w:rPr>
                <w:rFonts w:cs="Times New Roman"/>
              </w:rPr>
            </w:pPr>
          </w:p>
          <w:p w14:paraId="6A7CF479" w14:textId="77777777" w:rsidR="00DE3643" w:rsidRPr="00592161" w:rsidRDefault="00DE3643" w:rsidP="000D31B7">
            <w:pPr>
              <w:rPr>
                <w:rFonts w:cs="Times New Roman"/>
              </w:rPr>
            </w:pPr>
            <w:r w:rsidRPr="00592161">
              <w:rPr>
                <w:rFonts w:cs="Times New Roman"/>
              </w:rPr>
              <w:t>Mokyklos 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56BBB779" w14:textId="77777777" w:rsidR="00DE3643" w:rsidRPr="00592161" w:rsidRDefault="00DE3643" w:rsidP="000D31B7">
            <w:pPr>
              <w:rPr>
                <w:rFonts w:cs="Times New Roman"/>
              </w:rPr>
            </w:pPr>
          </w:p>
          <w:p w14:paraId="7A7A7DE9" w14:textId="77777777" w:rsidR="00DE3643" w:rsidRPr="00592161" w:rsidRDefault="00DE3643" w:rsidP="000D31B7">
            <w:pPr>
              <w:rPr>
                <w:rFonts w:cs="Times New Roman"/>
              </w:rPr>
            </w:pPr>
            <w:r w:rsidRPr="00592161">
              <w:rPr>
                <w:rFonts w:cs="Times New Roman"/>
              </w:rPr>
              <w:t>Puoselėjamos krikščioniško ugdymo tradicijos įstaigoje. nuotaika, Šv. Velykų laukimas.</w:t>
            </w:r>
          </w:p>
        </w:tc>
      </w:tr>
      <w:tr w:rsidR="00DE3643" w:rsidRPr="00592161" w14:paraId="592C95E3" w14:textId="77777777" w:rsidTr="000D31B7">
        <w:trPr>
          <w:trHeight w:val="7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7405BABB" w14:textId="77777777" w:rsidR="00DE3643" w:rsidRPr="00592161" w:rsidRDefault="00DE3643" w:rsidP="000D31B7">
            <w:pPr>
              <w:rPr>
                <w:rFonts w:eastAsia="Times New Roman" w:cs="Times New Roman"/>
                <w:lang w:eastAsia="lt-LT"/>
              </w:rPr>
            </w:pPr>
            <w:r w:rsidRPr="00592161">
              <w:rPr>
                <w:rFonts w:cs="Times New Roman"/>
              </w:rPr>
              <w:t xml:space="preserve">10. </w:t>
            </w:r>
            <w:r w:rsidRPr="00592161">
              <w:rPr>
                <w:rFonts w:eastAsia="Times New Roman" w:cs="Times New Roman"/>
                <w:lang w:eastAsia="lt-LT"/>
              </w:rPr>
              <w:t>Renginiai darželio kieme „Rid rid margi  margučiai“.</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1AD990B8" w14:textId="77777777" w:rsidR="00DE3643" w:rsidRPr="00592161" w:rsidRDefault="00DE3643" w:rsidP="000D31B7">
            <w:pPr>
              <w:spacing w:line="276" w:lineRule="auto"/>
              <w:rPr>
                <w:rFonts w:cs="Times New Roman"/>
              </w:rPr>
            </w:pPr>
            <w:r w:rsidRPr="00592161">
              <w:rPr>
                <w:rFonts w:cs="Times New Roman"/>
              </w:rPr>
              <w:t>Irena Romanovskaja</w:t>
            </w:r>
          </w:p>
          <w:p w14:paraId="2791B531" w14:textId="77777777" w:rsidR="00DE3643" w:rsidRPr="00592161" w:rsidRDefault="00DE3643" w:rsidP="000D31B7">
            <w:pPr>
              <w:spacing w:line="276" w:lineRule="auto"/>
              <w:rPr>
                <w:rFonts w:cs="Times New Roman"/>
              </w:rPr>
            </w:pPr>
            <w:r w:rsidRPr="00592161">
              <w:rPr>
                <w:rFonts w:cs="Times New Roman"/>
              </w:rPr>
              <w:t xml:space="preserve">Laima Kajėnaitė, </w:t>
            </w:r>
          </w:p>
          <w:p w14:paraId="1D9E8836" w14:textId="3AB10DFB" w:rsidR="00DE3643" w:rsidRPr="00592161" w:rsidRDefault="00DE3643" w:rsidP="000D31B7">
            <w:pPr>
              <w:spacing w:line="276" w:lineRule="auto"/>
              <w:rPr>
                <w:rFonts w:cs="Times New Roman"/>
              </w:rPr>
            </w:pPr>
            <w:r w:rsidRPr="00592161">
              <w:rPr>
                <w:rFonts w:cs="Times New Roman"/>
              </w:rPr>
              <w:t>Grupių mokytojai</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65DC4EBD" w14:textId="77777777" w:rsidR="00DE3643" w:rsidRPr="00592161" w:rsidRDefault="00DE3643" w:rsidP="000D31B7">
            <w:pPr>
              <w:rPr>
                <w:rFonts w:cs="Times New Roman"/>
              </w:rPr>
            </w:pPr>
            <w:r w:rsidRPr="00592161">
              <w:rPr>
                <w:rFonts w:cs="Times New Roman"/>
              </w:rPr>
              <w:t>2023-04-17</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4FC5A1AB" w14:textId="77777777" w:rsidR="00DE3643" w:rsidRPr="00592161" w:rsidRDefault="00DE3643" w:rsidP="000D31B7">
            <w:pPr>
              <w:rPr>
                <w:rFonts w:cs="Times New Roman"/>
              </w:rPr>
            </w:pPr>
            <w:r w:rsidRPr="00592161">
              <w:rPr>
                <w:rFonts w:cs="Times New Roman"/>
              </w:rPr>
              <w:t>Mokyklos 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6BD8045F" w14:textId="77777777" w:rsidR="00DE3643" w:rsidRPr="00592161" w:rsidRDefault="00DE3643" w:rsidP="000D31B7">
            <w:pPr>
              <w:rPr>
                <w:rFonts w:cs="Times New Roman"/>
              </w:rPr>
            </w:pPr>
            <w:r w:rsidRPr="00592161">
              <w:rPr>
                <w:rFonts w:cs="Times New Roman"/>
              </w:rPr>
              <w:t>Tėvų ir vaikų pažintis su Velykų papročiais, margučių ridenimas, žaidimai.</w:t>
            </w:r>
          </w:p>
        </w:tc>
      </w:tr>
      <w:tr w:rsidR="00DE3643" w:rsidRPr="00592161" w14:paraId="22CC131A" w14:textId="77777777" w:rsidTr="000D31B7">
        <w:trPr>
          <w:trHeight w:val="7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1E7F1C87" w14:textId="77777777" w:rsidR="00DE3643" w:rsidRPr="00592161" w:rsidRDefault="00DE3643" w:rsidP="000D31B7">
            <w:pPr>
              <w:rPr>
                <w:rFonts w:cs="Times New Roman"/>
              </w:rPr>
            </w:pPr>
            <w:r w:rsidRPr="00592161">
              <w:rPr>
                <w:rFonts w:cs="Times New Roman"/>
              </w:rPr>
              <w:t>11.Šeimos šventė ,,Kaip gera ir smagu, pabūti su šeima kartu “</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0D763293" w14:textId="77777777" w:rsidR="00DE3643" w:rsidRPr="00592161" w:rsidRDefault="00DE3643" w:rsidP="000D31B7">
            <w:pPr>
              <w:spacing w:line="276" w:lineRule="auto"/>
              <w:rPr>
                <w:rFonts w:cs="Times New Roman"/>
              </w:rPr>
            </w:pPr>
            <w:r w:rsidRPr="00592161">
              <w:rPr>
                <w:rFonts w:cs="Times New Roman"/>
              </w:rPr>
              <w:t xml:space="preserve">Laima Kajėnaitė, </w:t>
            </w:r>
          </w:p>
          <w:p w14:paraId="0A7EE87A" w14:textId="77777777" w:rsidR="00DE3643" w:rsidRPr="00592161" w:rsidRDefault="00DE3643" w:rsidP="000D31B7">
            <w:pPr>
              <w:spacing w:line="276" w:lineRule="auto"/>
              <w:rPr>
                <w:rFonts w:cs="Times New Roman"/>
              </w:rPr>
            </w:pPr>
            <w:r w:rsidRPr="00592161">
              <w:rPr>
                <w:rFonts w:cs="Times New Roman"/>
              </w:rPr>
              <w:t>Grupių mokytojai</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41A95734" w14:textId="77777777" w:rsidR="00DE3643" w:rsidRPr="00592161" w:rsidRDefault="00DE3643" w:rsidP="000D31B7">
            <w:pPr>
              <w:rPr>
                <w:rFonts w:cs="Times New Roman"/>
              </w:rPr>
            </w:pPr>
            <w:r w:rsidRPr="00592161">
              <w:rPr>
                <w:rFonts w:cs="Times New Roman"/>
              </w:rPr>
              <w:t>2023-05</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1883394A" w14:textId="77777777" w:rsidR="00DE3643" w:rsidRPr="00592161" w:rsidRDefault="00DE3643" w:rsidP="000D31B7">
            <w:pPr>
              <w:rPr>
                <w:rFonts w:cs="Times New Roman"/>
              </w:rPr>
            </w:pPr>
            <w:r w:rsidRPr="00592161">
              <w:rPr>
                <w:rFonts w:cs="Times New Roman"/>
              </w:rPr>
              <w:t>Mokyklos 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7D3985B9" w14:textId="77777777" w:rsidR="00DE3643" w:rsidRPr="00592161" w:rsidRDefault="00DE3643" w:rsidP="000D31B7">
            <w:pPr>
              <w:rPr>
                <w:rFonts w:cs="Times New Roman"/>
              </w:rPr>
            </w:pPr>
            <w:r w:rsidRPr="00592161">
              <w:rPr>
                <w:rFonts w:cs="Times New Roman"/>
              </w:rPr>
              <w:t xml:space="preserve">Aktyviai įsitrauks šeimos nariai, </w:t>
            </w:r>
          </w:p>
        </w:tc>
      </w:tr>
      <w:tr w:rsidR="00DE3643" w:rsidRPr="00592161" w14:paraId="3DBBE8DB" w14:textId="77777777" w:rsidTr="000D31B7">
        <w:trPr>
          <w:trHeight w:val="7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0A05A0E5" w14:textId="77777777" w:rsidR="00DE3643" w:rsidRPr="00592161" w:rsidRDefault="00DE3643" w:rsidP="000D31B7">
            <w:pPr>
              <w:rPr>
                <w:rFonts w:cs="Times New Roman"/>
              </w:rPr>
            </w:pPr>
            <w:r w:rsidRPr="00592161">
              <w:rPr>
                <w:rFonts w:cs="Times New Roman"/>
              </w:rPr>
              <w:t xml:space="preserve">12. Atsisveikinimo su mokykla šventė „Darželi, </w:t>
            </w:r>
            <w:r w:rsidRPr="00592161">
              <w:rPr>
                <w:rFonts w:cs="Times New Roman"/>
              </w:rPr>
              <w:lastRenderedPageBreak/>
              <w:t>lik sveikas“.</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14FA1981" w14:textId="77777777" w:rsidR="00DE3643" w:rsidRPr="00592161" w:rsidRDefault="00DE3643" w:rsidP="000D31B7">
            <w:pPr>
              <w:spacing w:line="276" w:lineRule="auto"/>
              <w:rPr>
                <w:rFonts w:cs="Times New Roman"/>
              </w:rPr>
            </w:pPr>
            <w:r w:rsidRPr="00592161">
              <w:rPr>
                <w:rFonts w:cs="Times New Roman"/>
              </w:rPr>
              <w:lastRenderedPageBreak/>
              <w:t>Laima Kajėnaitė</w:t>
            </w:r>
          </w:p>
          <w:p w14:paraId="59B13910" w14:textId="7F8C754D" w:rsidR="00DE3643" w:rsidRPr="00592161" w:rsidRDefault="00AA1AFF" w:rsidP="000D31B7">
            <w:pPr>
              <w:spacing w:line="276" w:lineRule="auto"/>
              <w:rPr>
                <w:rFonts w:cs="Times New Roman"/>
              </w:rPr>
            </w:pPr>
            <w:r w:rsidRPr="00592161">
              <w:rPr>
                <w:rFonts w:cs="Times New Roman"/>
              </w:rPr>
              <w:lastRenderedPageBreak/>
              <w:t>Valentina Trubickaja</w:t>
            </w:r>
            <w:r w:rsidR="00DE3643" w:rsidRPr="00592161">
              <w:rPr>
                <w:rFonts w:cs="Times New Roman"/>
              </w:rPr>
              <w:t xml:space="preserve">  Rasa Juršytė</w:t>
            </w:r>
          </w:p>
          <w:p w14:paraId="7EE6F46C" w14:textId="77777777" w:rsidR="00DE3643" w:rsidRPr="00592161" w:rsidRDefault="00DE3643" w:rsidP="000D31B7">
            <w:pPr>
              <w:spacing w:line="276" w:lineRule="auto"/>
              <w:rPr>
                <w:rFonts w:cs="Times New Roman"/>
              </w:rPr>
            </w:pPr>
            <w:r w:rsidRPr="00592161">
              <w:rPr>
                <w:rFonts w:cs="Times New Roman"/>
              </w:rPr>
              <w:t>Irena Romanovskaja</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7D3BDCB9" w14:textId="77777777" w:rsidR="00DE3643" w:rsidRPr="00592161" w:rsidRDefault="00DE3643" w:rsidP="000D31B7">
            <w:pPr>
              <w:rPr>
                <w:rFonts w:cs="Times New Roman"/>
              </w:rPr>
            </w:pPr>
            <w:r w:rsidRPr="00592161">
              <w:rPr>
                <w:rFonts w:cs="Times New Roman"/>
              </w:rPr>
              <w:lastRenderedPageBreak/>
              <w:t xml:space="preserve">2023 m. gegužės </w:t>
            </w:r>
            <w:r w:rsidRPr="00592161">
              <w:rPr>
                <w:rFonts w:cs="Times New Roman"/>
              </w:rPr>
              <w:lastRenderedPageBreak/>
              <w:t>mėn.</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7C8FB165" w14:textId="77777777" w:rsidR="00DE3643" w:rsidRPr="00592161" w:rsidRDefault="00DE3643" w:rsidP="000D31B7">
            <w:pPr>
              <w:rPr>
                <w:rFonts w:cs="Times New Roman"/>
                <w:bCs/>
              </w:rPr>
            </w:pPr>
            <w:r w:rsidRPr="00592161">
              <w:rPr>
                <w:rFonts w:cs="Times New Roman"/>
              </w:rPr>
              <w:lastRenderedPageBreak/>
              <w:t xml:space="preserve">Mokyklos </w:t>
            </w:r>
            <w:r w:rsidRPr="00592161">
              <w:rPr>
                <w:rFonts w:cs="Times New Roman"/>
              </w:rPr>
              <w:lastRenderedPageBreak/>
              <w:t>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2F956A33" w14:textId="77777777" w:rsidR="00DE3643" w:rsidRPr="00592161" w:rsidRDefault="00DE3643" w:rsidP="000D31B7">
            <w:pPr>
              <w:rPr>
                <w:rFonts w:cs="Times New Roman"/>
              </w:rPr>
            </w:pPr>
            <w:r w:rsidRPr="00592161">
              <w:rPr>
                <w:rFonts w:cs="Times New Roman"/>
                <w:bCs/>
              </w:rPr>
              <w:lastRenderedPageBreak/>
              <w:t xml:space="preserve">Vaikų kūrybiškumas, </w:t>
            </w:r>
            <w:r w:rsidRPr="00592161">
              <w:rPr>
                <w:rFonts w:cs="Times New Roman"/>
                <w:bCs/>
              </w:rPr>
              <w:lastRenderedPageBreak/>
              <w:t xml:space="preserve">saviraiška, </w:t>
            </w:r>
          </w:p>
          <w:p w14:paraId="1217FFC5" w14:textId="77777777" w:rsidR="00DE3643" w:rsidRPr="00592161" w:rsidRDefault="00DE3643" w:rsidP="000D31B7">
            <w:pPr>
              <w:rPr>
                <w:rFonts w:cs="Times New Roman"/>
              </w:rPr>
            </w:pPr>
            <w:r w:rsidRPr="00592161">
              <w:rPr>
                <w:rFonts w:cs="Times New Roman"/>
              </w:rPr>
              <w:t>puoselėjamos įstaigos tradicijos. Renginio kokybė.</w:t>
            </w:r>
          </w:p>
        </w:tc>
      </w:tr>
      <w:tr w:rsidR="00DE3643" w:rsidRPr="00592161" w14:paraId="33637066" w14:textId="77777777" w:rsidTr="000D31B7">
        <w:trPr>
          <w:trHeight w:val="7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6CE0ED8D" w14:textId="77777777" w:rsidR="00DE3643" w:rsidRPr="00592161" w:rsidRDefault="00DE3643" w:rsidP="000D31B7">
            <w:pPr>
              <w:rPr>
                <w:rFonts w:cs="Times New Roman"/>
              </w:rPr>
            </w:pPr>
            <w:r w:rsidRPr="00592161">
              <w:rPr>
                <w:rFonts w:cs="Times New Roman"/>
              </w:rPr>
              <w:lastRenderedPageBreak/>
              <w:t>13. Vaikų gynimo dienos paminėjimas.</w:t>
            </w:r>
          </w:p>
          <w:p w14:paraId="0C062BD1" w14:textId="77777777" w:rsidR="00DE3643" w:rsidRPr="00592161" w:rsidRDefault="00DE3643" w:rsidP="000D31B7">
            <w:pPr>
              <w:rPr>
                <w:rFonts w:cs="Times New Roman"/>
              </w:rPr>
            </w:pPr>
            <w:r w:rsidRPr="00592161">
              <w:rPr>
                <w:rFonts w:eastAsia="Times New Roman" w:cs="Times New Roman"/>
                <w:lang w:eastAsia="lt-LT"/>
              </w:rPr>
              <w:t>Renginys vaikų gynimo dienai „Šokis ir daina, mūs palyda visada“.</w:t>
            </w:r>
          </w:p>
          <w:p w14:paraId="63CBB27C" w14:textId="77777777" w:rsidR="00DE3643" w:rsidRPr="00592161" w:rsidRDefault="00DE3643" w:rsidP="000D31B7">
            <w:pPr>
              <w:rPr>
                <w:rFonts w:cs="Times New Roman"/>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188B3CC7" w14:textId="77777777" w:rsidR="00DE3643" w:rsidRPr="00592161" w:rsidRDefault="00DE3643" w:rsidP="000D31B7">
            <w:pPr>
              <w:spacing w:line="276" w:lineRule="auto"/>
              <w:rPr>
                <w:rFonts w:cs="Times New Roman"/>
              </w:rPr>
            </w:pPr>
            <w:r w:rsidRPr="00592161">
              <w:rPr>
                <w:rFonts w:cs="Times New Roman"/>
              </w:rPr>
              <w:t>Laima Kajėnaitė,</w:t>
            </w:r>
          </w:p>
          <w:p w14:paraId="30A77031" w14:textId="77777777" w:rsidR="00DE3643" w:rsidRPr="00592161" w:rsidRDefault="00DE3643" w:rsidP="000D31B7">
            <w:pPr>
              <w:spacing w:line="276" w:lineRule="auto"/>
              <w:rPr>
                <w:rFonts w:cs="Times New Roman"/>
              </w:rPr>
            </w:pPr>
            <w:r w:rsidRPr="00592161">
              <w:rPr>
                <w:rFonts w:cs="Times New Roman"/>
              </w:rPr>
              <w:t>Grupių mokytojai</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2287CFBC" w14:textId="77777777" w:rsidR="00DE3643" w:rsidRPr="00592161" w:rsidRDefault="00DE3643" w:rsidP="000D31B7">
            <w:pPr>
              <w:rPr>
                <w:rFonts w:cs="Times New Roman"/>
              </w:rPr>
            </w:pPr>
            <w:r w:rsidRPr="00592161">
              <w:rPr>
                <w:rFonts w:cs="Times New Roman"/>
              </w:rPr>
              <w:t xml:space="preserve">2023 m. </w:t>
            </w:r>
          </w:p>
          <w:p w14:paraId="4F392129" w14:textId="77777777" w:rsidR="00DE3643" w:rsidRPr="00592161" w:rsidRDefault="00DE3643" w:rsidP="000D31B7">
            <w:pPr>
              <w:rPr>
                <w:rFonts w:cs="Times New Roman"/>
              </w:rPr>
            </w:pPr>
            <w:r w:rsidRPr="00592161">
              <w:rPr>
                <w:rFonts w:cs="Times New Roman"/>
              </w:rPr>
              <w:t>birželio 1 d.</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5DB9EEC5" w14:textId="77777777" w:rsidR="00DE3643" w:rsidRPr="00592161" w:rsidRDefault="00DE3643" w:rsidP="000D31B7">
            <w:pPr>
              <w:rPr>
                <w:rFonts w:cs="Times New Roman"/>
              </w:rPr>
            </w:pPr>
            <w:r w:rsidRPr="00592161">
              <w:rPr>
                <w:rFonts w:cs="Times New Roman"/>
              </w:rPr>
              <w:t>Mokyklos 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4109E358" w14:textId="77777777" w:rsidR="00DE3643" w:rsidRPr="00592161" w:rsidRDefault="00DE3643" w:rsidP="000D31B7">
            <w:pPr>
              <w:rPr>
                <w:rFonts w:cs="Times New Roman"/>
              </w:rPr>
            </w:pPr>
            <w:r w:rsidRPr="00592161">
              <w:rPr>
                <w:rFonts w:cs="Times New Roman"/>
              </w:rPr>
              <w:t>Bendradarbiavimas ir geros emocijos pramogaujant su tėveliais darželyje.</w:t>
            </w:r>
          </w:p>
        </w:tc>
      </w:tr>
      <w:tr w:rsidR="00DE3643" w:rsidRPr="00592161" w14:paraId="213D016F" w14:textId="77777777" w:rsidTr="000D31B7">
        <w:trPr>
          <w:trHeight w:val="7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08DBD332" w14:textId="1A195790" w:rsidR="00DE3643" w:rsidRPr="00592161" w:rsidRDefault="00DE3643" w:rsidP="000D31B7">
            <w:pPr>
              <w:rPr>
                <w:rFonts w:cs="Times New Roman"/>
              </w:rPr>
            </w:pPr>
            <w:r w:rsidRPr="00592161">
              <w:rPr>
                <w:rFonts w:cs="Times New Roman"/>
              </w:rPr>
              <w:t>14.</w:t>
            </w:r>
            <w:r w:rsidR="00AA1AFF" w:rsidRPr="00592161">
              <w:rPr>
                <w:rFonts w:cs="Times New Roman"/>
              </w:rPr>
              <w:t xml:space="preserve"> </w:t>
            </w:r>
            <w:r w:rsidRPr="00592161">
              <w:rPr>
                <w:rFonts w:cs="Times New Roman"/>
              </w:rPr>
              <w:t>Šventė-pramoga ,,Rugsėji, sveikas“</w:t>
            </w:r>
            <w:r w:rsidR="00F76F82" w:rsidRPr="00592161">
              <w:rPr>
                <w:rFonts w:cs="Times New Roman"/>
              </w:rPr>
              <w:t>.</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7441EC58" w14:textId="77777777" w:rsidR="00DE3643" w:rsidRPr="00592161" w:rsidRDefault="00DE3643" w:rsidP="000D31B7">
            <w:pPr>
              <w:spacing w:line="276" w:lineRule="auto"/>
              <w:rPr>
                <w:rFonts w:cs="Times New Roman"/>
              </w:rPr>
            </w:pPr>
            <w:r w:rsidRPr="00592161">
              <w:rPr>
                <w:rFonts w:cs="Times New Roman"/>
              </w:rPr>
              <w:t>Laima Kajėnaitė</w:t>
            </w:r>
          </w:p>
          <w:p w14:paraId="2014DB3D" w14:textId="77777777" w:rsidR="00DE3643" w:rsidRPr="00592161" w:rsidRDefault="00DE3643" w:rsidP="000D31B7">
            <w:pPr>
              <w:spacing w:line="276" w:lineRule="auto"/>
              <w:rPr>
                <w:rFonts w:cs="Times New Roman"/>
              </w:rPr>
            </w:pPr>
            <w:r w:rsidRPr="00592161">
              <w:rPr>
                <w:rFonts w:cs="Times New Roman"/>
              </w:rPr>
              <w:t>Grupių mokytojai</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5B2B82F5" w14:textId="77777777" w:rsidR="00DE3643" w:rsidRPr="00592161" w:rsidRDefault="00DE3643" w:rsidP="000D31B7">
            <w:pPr>
              <w:rPr>
                <w:rFonts w:cs="Times New Roman"/>
              </w:rPr>
            </w:pPr>
            <w:r w:rsidRPr="00592161">
              <w:rPr>
                <w:rFonts w:cs="Times New Roman"/>
              </w:rPr>
              <w:t>2023-09-01</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2F4BDC01" w14:textId="77777777" w:rsidR="00DE3643" w:rsidRPr="00592161" w:rsidRDefault="00DE3643" w:rsidP="000D31B7">
            <w:pPr>
              <w:rPr>
                <w:rFonts w:cs="Times New Roman"/>
              </w:rPr>
            </w:pPr>
            <w:r w:rsidRPr="00592161">
              <w:rPr>
                <w:rFonts w:cs="Times New Roman"/>
              </w:rPr>
              <w:t>Mokyklos 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0C43D487" w14:textId="77777777" w:rsidR="00DE3643" w:rsidRPr="00592161" w:rsidRDefault="00DE3643" w:rsidP="000D31B7">
            <w:pPr>
              <w:rPr>
                <w:rFonts w:cs="Times New Roman"/>
              </w:rPr>
            </w:pPr>
            <w:r w:rsidRPr="00592161">
              <w:rPr>
                <w:rFonts w:cs="Times New Roman"/>
              </w:rPr>
              <w:t>Ugdys socialinę kompetenciją, patirs džiaugsmo bei gerų emocijų.</w:t>
            </w:r>
          </w:p>
        </w:tc>
      </w:tr>
      <w:tr w:rsidR="00DE3643" w:rsidRPr="00592161" w14:paraId="4B7968E2" w14:textId="77777777" w:rsidTr="000D31B7">
        <w:trPr>
          <w:trHeight w:val="7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3C6CB041" w14:textId="12D82ABC" w:rsidR="00DE3643" w:rsidRPr="00592161" w:rsidRDefault="00DE3643" w:rsidP="000D31B7">
            <w:pPr>
              <w:rPr>
                <w:rFonts w:cs="Times New Roman"/>
              </w:rPr>
            </w:pPr>
            <w:r w:rsidRPr="00592161">
              <w:rPr>
                <w:rFonts w:cs="Times New Roman"/>
              </w:rPr>
              <w:t>15</w:t>
            </w:r>
            <w:r w:rsidRPr="00592161">
              <w:rPr>
                <w:rFonts w:cs="Times New Roman"/>
                <w:color w:val="00B050"/>
              </w:rPr>
              <w:t>.</w:t>
            </w:r>
            <w:r w:rsidR="00AA1AFF" w:rsidRPr="00592161">
              <w:rPr>
                <w:rFonts w:cs="Times New Roman"/>
                <w:color w:val="00B050"/>
              </w:rPr>
              <w:t xml:space="preserve"> </w:t>
            </w:r>
            <w:r w:rsidRPr="00592161">
              <w:rPr>
                <w:rFonts w:cs="Times New Roman"/>
              </w:rPr>
              <w:t>Rudens darbų pabaigtuvės ,,Mykolinės“</w:t>
            </w:r>
            <w:r w:rsidR="00BF35C2" w:rsidRPr="00592161">
              <w:rPr>
                <w:rFonts w:cs="Times New Roman"/>
              </w:rPr>
              <w:t>.</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30B2788B" w14:textId="77777777" w:rsidR="00DE3643" w:rsidRPr="00592161" w:rsidRDefault="00DE3643" w:rsidP="000D31B7">
            <w:pPr>
              <w:spacing w:line="276" w:lineRule="auto"/>
              <w:jc w:val="center"/>
              <w:rPr>
                <w:rFonts w:cs="Times New Roman"/>
              </w:rPr>
            </w:pPr>
            <w:r w:rsidRPr="00592161">
              <w:rPr>
                <w:rFonts w:cs="Times New Roman"/>
              </w:rPr>
              <w:t>Laima Kajėnaitė</w:t>
            </w:r>
          </w:p>
          <w:p w14:paraId="49C7388C" w14:textId="77777777" w:rsidR="00DE3643" w:rsidRPr="00592161" w:rsidRDefault="00DE3643" w:rsidP="000D31B7">
            <w:pPr>
              <w:spacing w:line="276" w:lineRule="auto"/>
              <w:jc w:val="center"/>
              <w:rPr>
                <w:rFonts w:cs="Times New Roman"/>
              </w:rPr>
            </w:pPr>
            <w:r w:rsidRPr="00592161">
              <w:rPr>
                <w:rFonts w:cs="Times New Roman"/>
              </w:rPr>
              <w:t>Eugenija Gasienė</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7AD13AB5" w14:textId="77777777" w:rsidR="00DE3643" w:rsidRPr="00592161" w:rsidRDefault="00DE3643" w:rsidP="000D31B7">
            <w:pPr>
              <w:rPr>
                <w:rFonts w:cs="Times New Roman"/>
              </w:rPr>
            </w:pPr>
            <w:r w:rsidRPr="00592161">
              <w:rPr>
                <w:rFonts w:cs="Times New Roman"/>
              </w:rPr>
              <w:t>2023-09-29</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47C62884" w14:textId="77777777" w:rsidR="00DE3643" w:rsidRPr="00592161" w:rsidRDefault="00DE3643" w:rsidP="000D31B7">
            <w:pPr>
              <w:rPr>
                <w:rFonts w:cs="Times New Roman"/>
              </w:rPr>
            </w:pPr>
            <w:r w:rsidRPr="00592161">
              <w:rPr>
                <w:rFonts w:cs="Times New Roman"/>
              </w:rPr>
              <w:t>Mokyklos 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180D260C" w14:textId="77777777" w:rsidR="00DE3643" w:rsidRPr="00592161" w:rsidRDefault="00DE3643" w:rsidP="000D31B7">
            <w:pPr>
              <w:rPr>
                <w:rFonts w:cs="Times New Roman"/>
              </w:rPr>
            </w:pPr>
            <w:r w:rsidRPr="00592161">
              <w:rPr>
                <w:rFonts w:cs="Times New Roman"/>
              </w:rPr>
              <w:t>Ugdytinių džiugios emocijos, tradicijų puoselėjimas.</w:t>
            </w:r>
          </w:p>
        </w:tc>
      </w:tr>
      <w:tr w:rsidR="00DE3643" w:rsidRPr="00592161" w14:paraId="7E35BDCA" w14:textId="77777777" w:rsidTr="000D31B7">
        <w:trPr>
          <w:trHeight w:val="7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0BB98DBB" w14:textId="09F32AE5" w:rsidR="00DE3643" w:rsidRPr="00592161" w:rsidRDefault="00DE3643" w:rsidP="000D31B7">
            <w:pPr>
              <w:rPr>
                <w:rFonts w:cs="Times New Roman"/>
              </w:rPr>
            </w:pPr>
            <w:r w:rsidRPr="00592161">
              <w:rPr>
                <w:rFonts w:cs="Times New Roman"/>
              </w:rPr>
              <w:t xml:space="preserve"> 16</w:t>
            </w:r>
            <w:r w:rsidRPr="00592161">
              <w:rPr>
                <w:rFonts w:cs="Times New Roman"/>
                <w:color w:val="00B050"/>
              </w:rPr>
              <w:t>.</w:t>
            </w:r>
            <w:r w:rsidR="00AA1AFF" w:rsidRPr="00592161">
              <w:rPr>
                <w:rFonts w:cs="Times New Roman"/>
                <w:color w:val="00B050"/>
              </w:rPr>
              <w:t xml:space="preserve"> </w:t>
            </w:r>
            <w:r w:rsidR="00AA1AFF" w:rsidRPr="00592161">
              <w:rPr>
                <w:rFonts w:cs="Times New Roman"/>
              </w:rPr>
              <w:t>Susikaupimo valandėlė</w:t>
            </w:r>
            <w:r w:rsidR="00AA1AFF" w:rsidRPr="00592161">
              <w:rPr>
                <w:rFonts w:cs="Times New Roman"/>
                <w:color w:val="00B050"/>
              </w:rPr>
              <w:t>:</w:t>
            </w:r>
            <w:r w:rsidR="00AA1AFF" w:rsidRPr="00592161">
              <w:rPr>
                <w:rFonts w:cs="Times New Roman"/>
              </w:rPr>
              <w:t xml:space="preserve"> </w:t>
            </w:r>
            <w:r w:rsidRPr="00592161">
              <w:rPr>
                <w:rFonts w:cs="Times New Roman"/>
              </w:rPr>
              <w:t>„Laukiame</w:t>
            </w:r>
          </w:p>
          <w:p w14:paraId="687EFA6D" w14:textId="77777777" w:rsidR="00DE3643" w:rsidRPr="00592161" w:rsidRDefault="00DE3643" w:rsidP="000D31B7">
            <w:pPr>
              <w:rPr>
                <w:rFonts w:cs="Times New Roman"/>
              </w:rPr>
            </w:pPr>
            <w:r w:rsidRPr="00592161">
              <w:rPr>
                <w:rFonts w:cs="Times New Roman"/>
              </w:rPr>
              <w:t xml:space="preserve"> šv. Kalėdų stebuklo“.</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6A5A09FA" w14:textId="77777777" w:rsidR="00DE3643" w:rsidRPr="00592161" w:rsidRDefault="00DE3643" w:rsidP="00AA1AFF">
            <w:pPr>
              <w:spacing w:line="276" w:lineRule="auto"/>
              <w:rPr>
                <w:rFonts w:cs="Times New Roman"/>
              </w:rPr>
            </w:pPr>
            <w:r w:rsidRPr="00592161">
              <w:rPr>
                <w:rFonts w:cs="Times New Roman"/>
                <w:color w:val="00B050"/>
              </w:rPr>
              <w:t>J</w:t>
            </w:r>
            <w:r w:rsidRPr="00592161">
              <w:rPr>
                <w:rFonts w:cs="Times New Roman"/>
              </w:rPr>
              <w:t>ūratė Rukienė</w:t>
            </w:r>
          </w:p>
          <w:p w14:paraId="1B3DA89E" w14:textId="77777777" w:rsidR="00DE3643" w:rsidRPr="00592161" w:rsidRDefault="00DE3643" w:rsidP="00AA1AFF">
            <w:pPr>
              <w:spacing w:line="276" w:lineRule="auto"/>
              <w:rPr>
                <w:rFonts w:cs="Times New Roman"/>
              </w:rPr>
            </w:pPr>
            <w:r w:rsidRPr="00592161">
              <w:rPr>
                <w:rFonts w:cs="Times New Roman"/>
              </w:rPr>
              <w:t>Jūratė Tamulevičienė</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277A8559" w14:textId="77777777" w:rsidR="00DE3643" w:rsidRPr="00592161" w:rsidRDefault="00DE3643" w:rsidP="000D31B7">
            <w:pPr>
              <w:rPr>
                <w:rFonts w:cs="Times New Roman"/>
              </w:rPr>
            </w:pPr>
            <w:r w:rsidRPr="00592161">
              <w:rPr>
                <w:rFonts w:cs="Times New Roman"/>
              </w:rPr>
              <w:t>2023 m. gruodžio 23 d.</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225A79E8" w14:textId="77777777" w:rsidR="00DE3643" w:rsidRPr="00592161" w:rsidRDefault="00DE3643" w:rsidP="000D31B7">
            <w:pPr>
              <w:rPr>
                <w:rFonts w:cs="Times New Roman"/>
              </w:rPr>
            </w:pPr>
            <w:r w:rsidRPr="00592161">
              <w:rPr>
                <w:rFonts w:cs="Times New Roman"/>
              </w:rPr>
              <w:t>Mokyklos 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04037334" w14:textId="77777777" w:rsidR="00DE3643" w:rsidRPr="00592161" w:rsidRDefault="00DE3643" w:rsidP="000D31B7">
            <w:pPr>
              <w:rPr>
                <w:rFonts w:cs="Times New Roman"/>
              </w:rPr>
            </w:pPr>
            <w:r w:rsidRPr="00592161">
              <w:rPr>
                <w:rFonts w:cs="Times New Roman"/>
              </w:rPr>
              <w:t>Sustiprėjusios katalikiško ugdymo tradicijos.</w:t>
            </w:r>
          </w:p>
          <w:p w14:paraId="13675508" w14:textId="77777777" w:rsidR="00DE3643" w:rsidRPr="00592161" w:rsidRDefault="00DE3643" w:rsidP="000D31B7">
            <w:pPr>
              <w:rPr>
                <w:rFonts w:cs="Times New Roman"/>
              </w:rPr>
            </w:pPr>
            <w:r w:rsidRPr="00592161">
              <w:rPr>
                <w:rFonts w:cs="Times New Roman"/>
              </w:rPr>
              <w:t>įstaigoje, bendruomenės susitelkimas geriems poelgiams ir darbams</w:t>
            </w:r>
          </w:p>
        </w:tc>
      </w:tr>
      <w:tr w:rsidR="00DE3643" w:rsidRPr="00592161" w14:paraId="6D46B626" w14:textId="77777777" w:rsidTr="000D31B7">
        <w:trPr>
          <w:trHeight w:val="7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2B2A80F7" w14:textId="0036358D" w:rsidR="00DE3643" w:rsidRPr="00194BFD" w:rsidRDefault="00DE3643" w:rsidP="00194BFD">
            <w:pPr>
              <w:pStyle w:val="Sraopastraipa"/>
              <w:ind w:left="0"/>
              <w:rPr>
                <w:rFonts w:ascii="Times New Roman" w:eastAsia="Calibri" w:hAnsi="Times New Roman" w:cs="Times New Roman"/>
                <w:sz w:val="24"/>
                <w:szCs w:val="24"/>
              </w:rPr>
            </w:pPr>
            <w:r w:rsidRPr="00592161">
              <w:rPr>
                <w:rFonts w:ascii="Times New Roman" w:eastAsia="Calibri" w:hAnsi="Times New Roman" w:cs="Times New Roman"/>
                <w:sz w:val="24"/>
                <w:szCs w:val="24"/>
              </w:rPr>
              <w:t>17. Kalėdinės pramogos vaikams „Mano linksmos Kalėdos“</w:t>
            </w:r>
            <w:r w:rsidR="00194BFD">
              <w:rPr>
                <w:rFonts w:ascii="Times New Roman" w:eastAsia="Calibri" w:hAnsi="Times New Roman" w:cs="Times New Roman"/>
                <w:sz w:val="24"/>
                <w:szCs w:val="24"/>
              </w:rPr>
              <w:t>.</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18A25661" w14:textId="77777777" w:rsidR="00DE3643" w:rsidRPr="00592161" w:rsidRDefault="00DE3643" w:rsidP="000D31B7">
            <w:pPr>
              <w:rPr>
                <w:rFonts w:cs="Times New Roman"/>
              </w:rPr>
            </w:pPr>
            <w:r w:rsidRPr="00592161">
              <w:rPr>
                <w:rFonts w:cs="Times New Roman"/>
              </w:rPr>
              <w:t xml:space="preserve">Laima Kajėnaitė, </w:t>
            </w:r>
          </w:p>
          <w:p w14:paraId="26D88821" w14:textId="77777777" w:rsidR="00DE3643" w:rsidRPr="00592161" w:rsidRDefault="00DE3643" w:rsidP="000D31B7">
            <w:pPr>
              <w:rPr>
                <w:rFonts w:cs="Times New Roman"/>
              </w:rPr>
            </w:pPr>
            <w:r w:rsidRPr="00592161">
              <w:rPr>
                <w:rFonts w:cs="Times New Roman"/>
              </w:rPr>
              <w:t>Grupių mokytojai</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5BEB1900" w14:textId="77777777" w:rsidR="00DE3643" w:rsidRPr="00592161" w:rsidRDefault="00DE3643" w:rsidP="000D31B7">
            <w:pPr>
              <w:rPr>
                <w:rFonts w:cs="Times New Roman"/>
              </w:rPr>
            </w:pPr>
            <w:r w:rsidRPr="00592161">
              <w:rPr>
                <w:rFonts w:cs="Times New Roman"/>
              </w:rPr>
              <w:t>2022 m. gruodžio mėn.</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652B0BFC" w14:textId="77777777" w:rsidR="00DE3643" w:rsidRPr="00592161" w:rsidRDefault="00DE3643" w:rsidP="000D31B7">
            <w:pPr>
              <w:rPr>
                <w:rFonts w:cs="Times New Roman"/>
              </w:rPr>
            </w:pPr>
            <w:r w:rsidRPr="00592161">
              <w:rPr>
                <w:rFonts w:cs="Times New Roman"/>
              </w:rPr>
              <w:t>Mokyklos 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3F77AD78" w14:textId="77777777" w:rsidR="00DE3643" w:rsidRPr="00592161" w:rsidRDefault="00DE3643" w:rsidP="000D31B7">
            <w:pPr>
              <w:rPr>
                <w:rFonts w:cs="Times New Roman"/>
                <w:b/>
              </w:rPr>
            </w:pPr>
            <w:r w:rsidRPr="00592161">
              <w:rPr>
                <w:rFonts w:cs="Times New Roman"/>
              </w:rPr>
              <w:t>Bendruomenės narių teigiamos emocijos, šventinė nuotaika.</w:t>
            </w:r>
          </w:p>
        </w:tc>
      </w:tr>
      <w:tr w:rsidR="00DE3643" w:rsidRPr="00592161" w14:paraId="651C483B" w14:textId="77777777" w:rsidTr="000D31B7">
        <w:trPr>
          <w:trHeight w:val="7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4CC6BCAD" w14:textId="77777777" w:rsidR="00DE3643" w:rsidRPr="00592161" w:rsidRDefault="00DE3643" w:rsidP="000D31B7">
            <w:pPr>
              <w:pStyle w:val="Sraopastraipa"/>
              <w:ind w:left="0"/>
              <w:rPr>
                <w:rFonts w:ascii="Times New Roman" w:eastAsia="Calibri" w:hAnsi="Times New Roman" w:cs="Times New Roman"/>
                <w:b/>
                <w:sz w:val="24"/>
                <w:szCs w:val="24"/>
              </w:rPr>
            </w:pPr>
            <w:r w:rsidRPr="00592161">
              <w:rPr>
                <w:rFonts w:ascii="Times New Roman" w:eastAsia="Calibri" w:hAnsi="Times New Roman" w:cs="Times New Roman"/>
                <w:b/>
                <w:sz w:val="24"/>
                <w:szCs w:val="24"/>
              </w:rPr>
              <w:t>2.Netradiciniai renginiai, veiklos</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7F410FD6" w14:textId="77777777" w:rsidR="00DE3643" w:rsidRPr="00592161" w:rsidRDefault="00DE3643" w:rsidP="000D31B7">
            <w:pPr>
              <w:rPr>
                <w:rFonts w:cs="Times New Roman"/>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7E098085" w14:textId="77777777" w:rsidR="00DE3643" w:rsidRPr="00592161" w:rsidRDefault="00DE3643" w:rsidP="000D31B7">
            <w:pPr>
              <w:rPr>
                <w:rFonts w:cs="Times New Roman"/>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4D947137" w14:textId="77777777" w:rsidR="00DE3643" w:rsidRPr="00592161" w:rsidRDefault="00DE3643" w:rsidP="000D31B7">
            <w:pPr>
              <w:rPr>
                <w:rFonts w:cs="Times New Roman"/>
              </w:rPr>
            </w:pP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52C83168" w14:textId="77777777" w:rsidR="00DE3643" w:rsidRPr="00592161" w:rsidRDefault="00DE3643" w:rsidP="000D31B7">
            <w:pPr>
              <w:rPr>
                <w:rFonts w:cs="Times New Roman"/>
              </w:rPr>
            </w:pPr>
          </w:p>
        </w:tc>
      </w:tr>
      <w:tr w:rsidR="00DE3643" w:rsidRPr="00592161" w14:paraId="14F3EA88" w14:textId="77777777" w:rsidTr="000D31B7">
        <w:trPr>
          <w:trHeight w:val="7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090BFD64" w14:textId="1DBF51BF" w:rsidR="00DE3643" w:rsidRPr="00592161" w:rsidRDefault="00DE3643" w:rsidP="000D31B7">
            <w:pPr>
              <w:pStyle w:val="Sraopastraipa"/>
              <w:ind w:left="0"/>
              <w:rPr>
                <w:rFonts w:ascii="Times New Roman" w:eastAsia="Calibri" w:hAnsi="Times New Roman" w:cs="Times New Roman"/>
                <w:sz w:val="24"/>
                <w:szCs w:val="24"/>
              </w:rPr>
            </w:pPr>
            <w:r w:rsidRPr="00592161">
              <w:rPr>
                <w:rFonts w:ascii="Times New Roman" w:eastAsia="Calibri" w:hAnsi="Times New Roman" w:cs="Times New Roman"/>
                <w:sz w:val="24"/>
                <w:szCs w:val="24"/>
              </w:rPr>
              <w:t>1</w:t>
            </w:r>
            <w:r w:rsidRPr="00592161">
              <w:rPr>
                <w:rFonts w:ascii="Times New Roman" w:eastAsia="Calibri" w:hAnsi="Times New Roman" w:cs="Times New Roman"/>
                <w:color w:val="00B050"/>
                <w:sz w:val="24"/>
                <w:szCs w:val="24"/>
              </w:rPr>
              <w:t>.</w:t>
            </w:r>
            <w:r w:rsidR="00AA1AFF" w:rsidRPr="00592161">
              <w:rPr>
                <w:rFonts w:ascii="Times New Roman" w:eastAsia="Calibri" w:hAnsi="Times New Roman" w:cs="Times New Roman"/>
                <w:color w:val="00B050"/>
                <w:sz w:val="24"/>
                <w:szCs w:val="24"/>
              </w:rPr>
              <w:t xml:space="preserve"> </w:t>
            </w:r>
            <w:r w:rsidRPr="00592161">
              <w:rPr>
                <w:rFonts w:ascii="Times New Roman" w:eastAsia="Calibri" w:hAnsi="Times New Roman" w:cs="Times New Roman"/>
                <w:sz w:val="24"/>
                <w:szCs w:val="24"/>
              </w:rPr>
              <w:t>Projektas ,,STEAM- linksmoji  matematika gamtoje“</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2C04A5C5" w14:textId="77777777" w:rsidR="00DE3643" w:rsidRPr="00592161" w:rsidRDefault="00DE3643" w:rsidP="000D31B7">
            <w:pPr>
              <w:rPr>
                <w:rFonts w:cs="Times New Roman"/>
              </w:rPr>
            </w:pPr>
            <w:r w:rsidRPr="00592161">
              <w:rPr>
                <w:rFonts w:cs="Times New Roman"/>
              </w:rPr>
              <w:t>Rasa Juršytė</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49583222" w14:textId="6878F1A3" w:rsidR="00DE3643" w:rsidRPr="00592161" w:rsidRDefault="00FA399F" w:rsidP="000D31B7">
            <w:pPr>
              <w:rPr>
                <w:rFonts w:cs="Times New Roman"/>
              </w:rPr>
            </w:pPr>
            <w:r w:rsidRPr="00592161">
              <w:rPr>
                <w:rFonts w:cs="Times New Roman"/>
              </w:rPr>
              <w:t xml:space="preserve">Nuo 2023-01-02 iki </w:t>
            </w:r>
            <w:r w:rsidR="00DE3643" w:rsidRPr="00592161">
              <w:rPr>
                <w:rFonts w:cs="Times New Roman"/>
              </w:rPr>
              <w:t>2023- 11-30</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57882BB3" w14:textId="77777777" w:rsidR="00DE3643" w:rsidRPr="00592161" w:rsidRDefault="00DE3643" w:rsidP="000D31B7">
            <w:pPr>
              <w:rPr>
                <w:rFonts w:cs="Times New Roman"/>
              </w:rPr>
            </w:pPr>
            <w:r w:rsidRPr="00592161">
              <w:rPr>
                <w:rFonts w:cs="Times New Roman"/>
              </w:rPr>
              <w:t>Mokyklos 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35017BB7" w14:textId="471059F6" w:rsidR="00DE3643" w:rsidRPr="00194BFD" w:rsidRDefault="00DE3643" w:rsidP="000D31B7">
            <w:pPr>
              <w:rPr>
                <w:rFonts w:eastAsia="Times New Roman" w:cs="Times New Roman"/>
                <w:lang w:eastAsia="lt-LT"/>
              </w:rPr>
            </w:pPr>
            <w:r w:rsidRPr="00592161">
              <w:rPr>
                <w:rFonts w:eastAsia="Times New Roman" w:cs="Times New Roman"/>
                <w:lang w:eastAsia="lt-LT"/>
              </w:rPr>
              <w:t>Vaikai įsisavins matematines sąvokas, ugdysis skaičiavimo ir matavimo gebėjimus.</w:t>
            </w:r>
          </w:p>
        </w:tc>
      </w:tr>
      <w:tr w:rsidR="00DE3643" w:rsidRPr="00592161" w14:paraId="338BC86F" w14:textId="77777777" w:rsidTr="000D31B7">
        <w:trPr>
          <w:trHeight w:val="7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3FB84C1F" w14:textId="77777777" w:rsidR="00086F76" w:rsidRPr="00592161" w:rsidRDefault="00DE3643" w:rsidP="000D31B7">
            <w:pPr>
              <w:shd w:val="clear" w:color="auto" w:fill="FFFFFF"/>
              <w:rPr>
                <w:rFonts w:eastAsia="Times New Roman" w:cs="Times New Roman"/>
                <w:color w:val="222222"/>
                <w:lang w:eastAsia="lt-LT"/>
              </w:rPr>
            </w:pPr>
            <w:r w:rsidRPr="00592161">
              <w:rPr>
                <w:rFonts w:eastAsia="Times New Roman" w:cs="Times New Roman"/>
                <w:color w:val="222222"/>
                <w:lang w:eastAsia="lt-LT"/>
              </w:rPr>
              <w:t>2.</w:t>
            </w:r>
            <w:r w:rsidR="00BF35C2" w:rsidRPr="00592161">
              <w:rPr>
                <w:rFonts w:eastAsia="Times New Roman" w:cs="Times New Roman"/>
                <w:color w:val="222222"/>
                <w:lang w:eastAsia="lt-LT"/>
              </w:rPr>
              <w:t xml:space="preserve"> </w:t>
            </w:r>
            <w:r w:rsidRPr="00592161">
              <w:rPr>
                <w:rFonts w:eastAsia="Times New Roman" w:cs="Times New Roman"/>
                <w:color w:val="222222"/>
                <w:lang w:eastAsia="lt-LT"/>
              </w:rPr>
              <w:t>Projektas</w:t>
            </w:r>
            <w:r w:rsidR="00BF35C2" w:rsidRPr="00592161">
              <w:rPr>
                <w:rFonts w:eastAsia="Times New Roman" w:cs="Times New Roman"/>
                <w:color w:val="222222"/>
                <w:lang w:eastAsia="lt-LT"/>
              </w:rPr>
              <w:t>.</w:t>
            </w:r>
          </w:p>
          <w:p w14:paraId="51860132" w14:textId="77777777" w:rsidR="00086F76" w:rsidRPr="00592161" w:rsidRDefault="00DE3643" w:rsidP="000D31B7">
            <w:pPr>
              <w:shd w:val="clear" w:color="auto" w:fill="FFFFFF"/>
              <w:rPr>
                <w:rFonts w:eastAsia="Times New Roman" w:cs="Times New Roman"/>
                <w:lang w:eastAsia="lt-LT"/>
              </w:rPr>
            </w:pPr>
            <w:r w:rsidRPr="00592161">
              <w:rPr>
                <w:rFonts w:eastAsia="Times New Roman" w:cs="Times New Roman"/>
                <w:color w:val="222222"/>
                <w:lang w:eastAsia="lt-LT"/>
              </w:rPr>
              <w:t>Paukščių globos akcija „Už vieną tru</w:t>
            </w:r>
            <w:r w:rsidR="00AA1AFF" w:rsidRPr="00592161">
              <w:rPr>
                <w:rFonts w:eastAsia="Times New Roman" w:cs="Times New Roman"/>
                <w:color w:val="222222"/>
                <w:lang w:eastAsia="lt-LT"/>
              </w:rPr>
              <w:t>pinėlį čiulbėsiu visą vasarėlę</w:t>
            </w:r>
            <w:r w:rsidR="00AA1AFF" w:rsidRPr="00592161">
              <w:rPr>
                <w:rFonts w:eastAsia="Times New Roman" w:cs="Times New Roman"/>
                <w:lang w:eastAsia="lt-LT"/>
              </w:rPr>
              <w:t>“,</w:t>
            </w:r>
          </w:p>
          <w:p w14:paraId="6C792F15" w14:textId="1CE8CBEF" w:rsidR="00DE3643" w:rsidRPr="00592161" w:rsidRDefault="00DE3643" w:rsidP="000D31B7">
            <w:pPr>
              <w:shd w:val="clear" w:color="auto" w:fill="FFFFFF"/>
              <w:rPr>
                <w:rFonts w:eastAsia="Times New Roman" w:cs="Times New Roman"/>
                <w:lang w:eastAsia="lt-LT"/>
              </w:rPr>
            </w:pPr>
            <w:r w:rsidRPr="00592161">
              <w:rPr>
                <w:rFonts w:eastAsia="Times New Roman" w:cs="Times New Roman"/>
                <w:color w:val="222222"/>
                <w:lang w:eastAsia="lt-LT"/>
              </w:rPr>
              <w:t>„Paukšteliams reikia mūsų pagalbos“</w:t>
            </w:r>
            <w:r w:rsidR="00086F76" w:rsidRPr="00592161">
              <w:rPr>
                <w:rFonts w:eastAsia="Times New Roman" w:cs="Times New Roman"/>
                <w:color w:val="222222"/>
                <w:lang w:eastAsia="lt-LT"/>
              </w:rPr>
              <w:t>.</w:t>
            </w:r>
          </w:p>
          <w:p w14:paraId="0641F915" w14:textId="77777777" w:rsidR="00DE3643" w:rsidRPr="00592161" w:rsidRDefault="00DE3643" w:rsidP="00BF35C2">
            <w:pPr>
              <w:shd w:val="clear" w:color="auto" w:fill="FFFFFF"/>
              <w:rPr>
                <w:rFonts w:eastAsia="Calibri" w:cs="Times New Roman"/>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2BFD4F62" w14:textId="77777777" w:rsidR="00DE3643" w:rsidRPr="00592161" w:rsidRDefault="00DE3643" w:rsidP="000D31B7">
            <w:pPr>
              <w:rPr>
                <w:rFonts w:cs="Times New Roman"/>
              </w:rPr>
            </w:pPr>
            <w:r w:rsidRPr="00592161">
              <w:rPr>
                <w:rFonts w:cs="Times New Roman"/>
              </w:rPr>
              <w:t>Renata Miškinienė</w:t>
            </w:r>
          </w:p>
          <w:p w14:paraId="2FDB1EF0" w14:textId="77777777" w:rsidR="00DE3643" w:rsidRPr="00592161" w:rsidRDefault="00DE3643" w:rsidP="000D31B7">
            <w:pPr>
              <w:rPr>
                <w:rFonts w:cs="Times New Roman"/>
              </w:rPr>
            </w:pPr>
            <w:r w:rsidRPr="00592161">
              <w:rPr>
                <w:rFonts w:cs="Times New Roman"/>
              </w:rPr>
              <w:t>Grupių mokytojos</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043EB7A1" w14:textId="77777777" w:rsidR="00DE3643" w:rsidRPr="00592161" w:rsidRDefault="00DE3643" w:rsidP="000D31B7">
            <w:pPr>
              <w:rPr>
                <w:rFonts w:cs="Times New Roman"/>
              </w:rPr>
            </w:pPr>
            <w:r w:rsidRPr="00592161">
              <w:rPr>
                <w:rFonts w:cs="Times New Roman"/>
              </w:rPr>
              <w:t>2023m.sausis, vasaris</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7517582D" w14:textId="77777777" w:rsidR="00DE3643" w:rsidRPr="00592161" w:rsidRDefault="00DE3643" w:rsidP="000D31B7">
            <w:pPr>
              <w:rPr>
                <w:rFonts w:cs="Times New Roman"/>
              </w:rPr>
            </w:pPr>
            <w:r w:rsidRPr="00592161">
              <w:rPr>
                <w:rFonts w:cs="Times New Roman"/>
              </w:rPr>
              <w:t>Mokyklos 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1B9EBB7F" w14:textId="77777777" w:rsidR="00DE3643" w:rsidRPr="00592161" w:rsidRDefault="00DE3643" w:rsidP="000D31B7">
            <w:pPr>
              <w:rPr>
                <w:rFonts w:eastAsia="Times New Roman" w:cs="Times New Roman"/>
                <w:lang w:eastAsia="lt-LT"/>
              </w:rPr>
            </w:pPr>
            <w:r w:rsidRPr="00592161">
              <w:rPr>
                <w:rFonts w:ascii="Georgia" w:hAnsi="Georgia"/>
                <w:color w:val="000000"/>
                <w:sz w:val="21"/>
                <w:szCs w:val="21"/>
              </w:rPr>
              <w:t> Mokysis rūpintis silpnesniais, būti pareigingais, kurs,  kartu su tėveliais gamins lesyklėles.</w:t>
            </w:r>
          </w:p>
        </w:tc>
      </w:tr>
      <w:tr w:rsidR="00DE3643" w:rsidRPr="00592161" w14:paraId="48E9FF0D" w14:textId="77777777" w:rsidTr="000D31B7">
        <w:trPr>
          <w:trHeight w:val="7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1495273D" w14:textId="29DB7515" w:rsidR="00DE3643" w:rsidRPr="00592161" w:rsidRDefault="00DE3643" w:rsidP="000D31B7">
            <w:pPr>
              <w:pStyle w:val="Sraopastraipa"/>
              <w:ind w:left="0"/>
              <w:rPr>
                <w:rFonts w:ascii="Times New Roman" w:eastAsia="Calibri" w:hAnsi="Times New Roman" w:cs="Times New Roman"/>
                <w:sz w:val="24"/>
                <w:szCs w:val="24"/>
              </w:rPr>
            </w:pPr>
            <w:r w:rsidRPr="00592161">
              <w:rPr>
                <w:rFonts w:ascii="Times New Roman" w:eastAsia="Calibri" w:hAnsi="Times New Roman" w:cs="Times New Roman"/>
                <w:sz w:val="24"/>
                <w:szCs w:val="24"/>
              </w:rPr>
              <w:lastRenderedPageBreak/>
              <w:t>3.Žiemos olimpiada 2023</w:t>
            </w:r>
            <w:r w:rsidR="001A72F6" w:rsidRPr="00592161">
              <w:rPr>
                <w:rFonts w:ascii="Times New Roman" w:eastAsia="Calibri" w:hAnsi="Times New Roman" w:cs="Times New Roman"/>
                <w:sz w:val="24"/>
                <w:szCs w:val="24"/>
              </w:rPr>
              <w:t>.</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390F0BA1" w14:textId="77777777" w:rsidR="00DE3643" w:rsidRPr="00592161" w:rsidRDefault="00DE3643" w:rsidP="000D31B7">
            <w:pPr>
              <w:rPr>
                <w:rFonts w:cs="Times New Roman"/>
              </w:rPr>
            </w:pPr>
            <w:r w:rsidRPr="00592161">
              <w:rPr>
                <w:rFonts w:cs="Times New Roman"/>
              </w:rPr>
              <w:t>Grupių mokytojos</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113DE95F" w14:textId="77777777" w:rsidR="00DE3643" w:rsidRPr="00592161" w:rsidRDefault="00DE3643" w:rsidP="000D31B7">
            <w:pPr>
              <w:rPr>
                <w:rFonts w:cs="Times New Roman"/>
              </w:rPr>
            </w:pPr>
            <w:r w:rsidRPr="00592161">
              <w:rPr>
                <w:rFonts w:cs="Times New Roman"/>
              </w:rPr>
              <w:t>2023-02</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0F2E98BD" w14:textId="77777777" w:rsidR="00DE3643" w:rsidRPr="00592161" w:rsidRDefault="00DE3643" w:rsidP="000D31B7">
            <w:pPr>
              <w:rPr>
                <w:rFonts w:cs="Times New Roman"/>
              </w:rPr>
            </w:pPr>
            <w:r w:rsidRPr="00592161">
              <w:rPr>
                <w:rFonts w:cs="Times New Roman"/>
              </w:rPr>
              <w:t>Mokyklos 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09A6391F" w14:textId="77777777" w:rsidR="00DE3643" w:rsidRPr="00592161" w:rsidRDefault="00DE3643" w:rsidP="000D31B7">
            <w:pPr>
              <w:rPr>
                <w:rFonts w:eastAsia="Times New Roman" w:cs="Times New Roman"/>
                <w:lang w:eastAsia="lt-LT"/>
              </w:rPr>
            </w:pPr>
            <w:r w:rsidRPr="00592161">
              <w:rPr>
                <w:rFonts w:eastAsia="Times New Roman" w:cs="Times New Roman"/>
                <w:lang w:eastAsia="lt-LT"/>
              </w:rPr>
              <w:t>Vaikai ir jų šeimos nariai išbandys kuo daugiau žiemos sporto šakų, bus tenkinamas vaikų poreikis kuo daugiau laiko praleisti lauke.</w:t>
            </w:r>
          </w:p>
        </w:tc>
      </w:tr>
      <w:tr w:rsidR="00DE3643" w:rsidRPr="00592161" w14:paraId="7925D16D" w14:textId="77777777" w:rsidTr="000D31B7">
        <w:trPr>
          <w:trHeight w:val="7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53EA76AE" w14:textId="63277261" w:rsidR="00DE3643" w:rsidRPr="00592161" w:rsidRDefault="00DE3643" w:rsidP="000D31B7">
            <w:pPr>
              <w:pStyle w:val="Sraopastraipa"/>
              <w:ind w:left="0"/>
              <w:rPr>
                <w:rFonts w:ascii="Times New Roman" w:eastAsia="Calibri" w:hAnsi="Times New Roman" w:cs="Times New Roman"/>
                <w:sz w:val="24"/>
                <w:szCs w:val="24"/>
              </w:rPr>
            </w:pPr>
            <w:r w:rsidRPr="00592161">
              <w:rPr>
                <w:rFonts w:ascii="Times New Roman" w:eastAsia="Calibri" w:hAnsi="Times New Roman" w:cs="Times New Roman"/>
                <w:sz w:val="24"/>
                <w:szCs w:val="24"/>
              </w:rPr>
              <w:t>5.Viktorina ,,Ką žinau apie Lietuvą“</w:t>
            </w:r>
            <w:r w:rsidR="001A72F6" w:rsidRPr="00592161">
              <w:rPr>
                <w:rFonts w:ascii="Times New Roman" w:eastAsia="Calibri" w:hAnsi="Times New Roman" w:cs="Times New Roman"/>
                <w:sz w:val="24"/>
                <w:szCs w:val="24"/>
              </w:rPr>
              <w:t>.</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64D7CCB2" w14:textId="77777777" w:rsidR="00DE3643" w:rsidRPr="00592161" w:rsidRDefault="00DE3643" w:rsidP="000D31B7">
            <w:pPr>
              <w:rPr>
                <w:rFonts w:cs="Times New Roman"/>
              </w:rPr>
            </w:pPr>
            <w:r w:rsidRPr="00592161">
              <w:rPr>
                <w:rFonts w:cs="Times New Roman"/>
              </w:rPr>
              <w:t>Irma Gabriūnienė</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45D4C08D" w14:textId="392D97E6" w:rsidR="00DE3643" w:rsidRPr="00592161" w:rsidRDefault="001A72F6" w:rsidP="000D31B7">
            <w:pPr>
              <w:rPr>
                <w:rFonts w:cs="Times New Roman"/>
              </w:rPr>
            </w:pPr>
            <w:r w:rsidRPr="00592161">
              <w:rPr>
                <w:rFonts w:cs="Times New Roman"/>
              </w:rPr>
              <w:t>2023</w:t>
            </w:r>
            <w:r w:rsidR="00DE3643" w:rsidRPr="00592161">
              <w:rPr>
                <w:rFonts w:cs="Times New Roman"/>
              </w:rPr>
              <w:t xml:space="preserve"> m. vasario-kovo mėn.</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0DEBACAE" w14:textId="77777777" w:rsidR="00DE3643" w:rsidRPr="00592161" w:rsidRDefault="00DE3643" w:rsidP="000D31B7">
            <w:pPr>
              <w:rPr>
                <w:rFonts w:cs="Times New Roman"/>
              </w:rPr>
            </w:pPr>
            <w:r w:rsidRPr="00592161">
              <w:rPr>
                <w:rFonts w:cs="Times New Roman"/>
              </w:rPr>
              <w:t>Mokyklos 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254C3F51" w14:textId="77777777" w:rsidR="00DE3643" w:rsidRPr="00592161" w:rsidRDefault="00DE3643" w:rsidP="000D31B7">
            <w:pPr>
              <w:rPr>
                <w:rFonts w:eastAsia="Times New Roman" w:cs="Times New Roman"/>
                <w:lang w:eastAsia="lt-LT"/>
              </w:rPr>
            </w:pPr>
            <w:r w:rsidRPr="00592161">
              <w:rPr>
                <w:rFonts w:eastAsia="Times New Roman" w:cs="Times New Roman"/>
                <w:lang w:eastAsia="lt-LT"/>
              </w:rPr>
              <w:t>Vaikai įtvirtins žinias apie Lietuvą.</w:t>
            </w:r>
          </w:p>
        </w:tc>
      </w:tr>
      <w:tr w:rsidR="00DE3643" w:rsidRPr="00592161" w14:paraId="4804904E" w14:textId="77777777" w:rsidTr="000D31B7">
        <w:trPr>
          <w:trHeight w:val="7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3AE03BFB" w14:textId="7B5BE593" w:rsidR="00DE3643" w:rsidRPr="00592161" w:rsidRDefault="00DE3643" w:rsidP="000D31B7">
            <w:pPr>
              <w:pStyle w:val="Sraopastraipa"/>
              <w:ind w:left="0"/>
              <w:rPr>
                <w:rFonts w:ascii="Times New Roman" w:eastAsia="Calibri" w:hAnsi="Times New Roman" w:cs="Times New Roman"/>
                <w:sz w:val="24"/>
                <w:szCs w:val="24"/>
              </w:rPr>
            </w:pPr>
            <w:r w:rsidRPr="00592161">
              <w:rPr>
                <w:rFonts w:ascii="Times New Roman" w:eastAsia="Times New Roman" w:hAnsi="Times New Roman" w:cs="Times New Roman"/>
                <w:sz w:val="24"/>
                <w:szCs w:val="24"/>
                <w:lang w:eastAsia="lt-LT"/>
              </w:rPr>
              <w:t>6. Projektas ,,Sveikas vaikas – laimingas vaikas“</w:t>
            </w:r>
            <w:r w:rsidR="001A72F6" w:rsidRPr="00592161">
              <w:rPr>
                <w:rFonts w:ascii="Times New Roman" w:eastAsia="Times New Roman" w:hAnsi="Times New Roman" w:cs="Times New Roman"/>
                <w:sz w:val="24"/>
                <w:szCs w:val="24"/>
                <w:lang w:eastAsia="lt-LT"/>
              </w:rPr>
              <w:t>.</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4769EFEA" w14:textId="77777777" w:rsidR="00DE3643" w:rsidRPr="00592161" w:rsidRDefault="00DE3643" w:rsidP="000D31B7">
            <w:pPr>
              <w:rPr>
                <w:rFonts w:cs="Times New Roman"/>
              </w:rPr>
            </w:pPr>
            <w:r w:rsidRPr="00592161">
              <w:rPr>
                <w:rFonts w:cs="Times New Roman"/>
              </w:rPr>
              <w:t>Eugenija Gasienė</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4625B4C8" w14:textId="38034B94" w:rsidR="00DE3643" w:rsidRPr="00592161" w:rsidRDefault="001A72F6" w:rsidP="000D31B7">
            <w:pPr>
              <w:rPr>
                <w:rFonts w:cs="Times New Roman"/>
              </w:rPr>
            </w:pPr>
            <w:r w:rsidRPr="00592161">
              <w:rPr>
                <w:rFonts w:cs="Times New Roman"/>
              </w:rPr>
              <w:t>2023</w:t>
            </w:r>
            <w:r w:rsidR="00DE3643" w:rsidRPr="00592161">
              <w:rPr>
                <w:rFonts w:cs="Times New Roman"/>
              </w:rPr>
              <w:t>-02</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2F952F27" w14:textId="77777777" w:rsidR="00DE3643" w:rsidRPr="00592161" w:rsidRDefault="00DE3643" w:rsidP="000D31B7">
            <w:pPr>
              <w:rPr>
                <w:rFonts w:cs="Times New Roman"/>
              </w:rPr>
            </w:pPr>
            <w:r w:rsidRPr="00592161">
              <w:rPr>
                <w:rFonts w:cs="Times New Roman"/>
              </w:rPr>
              <w:t>Mokyklos 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093EC47C" w14:textId="77777777" w:rsidR="00DE3643" w:rsidRPr="00592161" w:rsidRDefault="00DE3643" w:rsidP="000D31B7">
            <w:pPr>
              <w:rPr>
                <w:rFonts w:eastAsia="Times New Roman" w:cs="Times New Roman"/>
                <w:lang w:eastAsia="lt-LT"/>
              </w:rPr>
            </w:pPr>
            <w:r w:rsidRPr="00592161">
              <w:rPr>
                <w:rFonts w:eastAsia="Times New Roman" w:cs="Times New Roman"/>
                <w:lang w:eastAsia="lt-LT"/>
              </w:rPr>
              <w:t>Ugdysis sveikos gyvensenos įgūdžių.</w:t>
            </w:r>
          </w:p>
        </w:tc>
      </w:tr>
      <w:tr w:rsidR="00DE3643" w:rsidRPr="00592161" w14:paraId="3206F434" w14:textId="77777777" w:rsidTr="000D31B7">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7220D035" w14:textId="2C0FD0DB" w:rsidR="00DE3643" w:rsidRPr="00592161" w:rsidRDefault="00DE3643" w:rsidP="000D31B7">
            <w:pPr>
              <w:rPr>
                <w:rFonts w:cs="Times New Roman"/>
              </w:rPr>
            </w:pPr>
            <w:r w:rsidRPr="00592161">
              <w:rPr>
                <w:rFonts w:cs="Times New Roman"/>
              </w:rPr>
              <w:t>7.</w:t>
            </w:r>
            <w:r w:rsidR="00AA1AFF" w:rsidRPr="00592161">
              <w:rPr>
                <w:rFonts w:cs="Times New Roman"/>
              </w:rPr>
              <w:t xml:space="preserve"> </w:t>
            </w:r>
            <w:r w:rsidRPr="00592161">
              <w:rPr>
                <w:rFonts w:cs="Times New Roman"/>
              </w:rPr>
              <w:t>STEM veiklos pavasarį ,,Pavasariniai tyrinėjimai“</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6FE07338" w14:textId="77777777" w:rsidR="00DE3643" w:rsidRPr="00592161" w:rsidRDefault="00DE3643" w:rsidP="000D31B7">
            <w:pPr>
              <w:rPr>
                <w:rFonts w:cs="Times New Roman"/>
              </w:rPr>
            </w:pPr>
            <w:r w:rsidRPr="00592161">
              <w:rPr>
                <w:rFonts w:cs="Times New Roman"/>
              </w:rPr>
              <w:t>Grupių mokytojai</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10B10FD3" w14:textId="77777777" w:rsidR="00DE3643" w:rsidRPr="00592161" w:rsidRDefault="00DE3643" w:rsidP="000D31B7">
            <w:pPr>
              <w:rPr>
                <w:rFonts w:cs="Times New Roman"/>
              </w:rPr>
            </w:pPr>
            <w:r w:rsidRPr="00592161">
              <w:rPr>
                <w:rFonts w:cs="Times New Roman"/>
              </w:rPr>
              <w:t>2023-03-01</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73B8DB74" w14:textId="77777777" w:rsidR="00DE3643" w:rsidRPr="00592161" w:rsidRDefault="00DE3643" w:rsidP="000D31B7">
            <w:pPr>
              <w:rPr>
                <w:rFonts w:cs="Times New Roman"/>
              </w:rPr>
            </w:pPr>
            <w:r w:rsidRPr="00592161">
              <w:rPr>
                <w:rFonts w:cs="Times New Roman"/>
              </w:rPr>
              <w:t>Mokyklos 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15C7EE20" w14:textId="77777777" w:rsidR="00DE3643" w:rsidRPr="00592161" w:rsidRDefault="00DE3643" w:rsidP="000D31B7">
            <w:pPr>
              <w:rPr>
                <w:rFonts w:cs="Times New Roman"/>
              </w:rPr>
            </w:pPr>
            <w:r w:rsidRPr="00592161">
              <w:rPr>
                <w:rFonts w:eastAsia="Times New Roman" w:cs="Times New Roman"/>
                <w:lang w:eastAsia="lt-LT"/>
              </w:rPr>
              <w:t>Tobulins pažinimo, IT naudojimo, matematinio mąstymo, komunikavimo ir programavimo kompetencijų įgūdžius.</w:t>
            </w:r>
          </w:p>
        </w:tc>
      </w:tr>
      <w:tr w:rsidR="00DE3643" w:rsidRPr="00592161" w14:paraId="7F2F15ED" w14:textId="77777777" w:rsidTr="000D31B7">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4FD339AB" w14:textId="3987DC00" w:rsidR="00DE3643" w:rsidRPr="00592161" w:rsidRDefault="00DE3643" w:rsidP="000D31B7">
            <w:pPr>
              <w:rPr>
                <w:rFonts w:cs="Times New Roman"/>
              </w:rPr>
            </w:pPr>
            <w:r w:rsidRPr="00592161">
              <w:rPr>
                <w:rFonts w:cs="Times New Roman"/>
              </w:rPr>
              <w:t>8.</w:t>
            </w:r>
            <w:r w:rsidR="00AA1AFF" w:rsidRPr="00592161">
              <w:rPr>
                <w:rFonts w:cs="Times New Roman"/>
              </w:rPr>
              <w:t xml:space="preserve"> </w:t>
            </w:r>
            <w:r w:rsidRPr="00592161">
              <w:rPr>
                <w:rFonts w:cs="Times New Roman"/>
              </w:rPr>
              <w:t>Projektas ,,Mano miestas-Visaginas“</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75583999" w14:textId="77777777" w:rsidR="00DE3643" w:rsidRPr="00592161" w:rsidRDefault="00DE3643" w:rsidP="000D31B7">
            <w:pPr>
              <w:rPr>
                <w:rFonts w:cs="Times New Roman"/>
              </w:rPr>
            </w:pPr>
            <w:r w:rsidRPr="00592161">
              <w:rPr>
                <w:rFonts w:cs="Times New Roman"/>
              </w:rPr>
              <w:t>Rasa Juršytė</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54A692AC" w14:textId="50903BE4" w:rsidR="00DE3643" w:rsidRPr="00592161" w:rsidRDefault="00FA399F" w:rsidP="000D31B7">
            <w:pPr>
              <w:rPr>
                <w:rFonts w:cs="Times New Roman"/>
              </w:rPr>
            </w:pPr>
            <w:r w:rsidRPr="00592161">
              <w:rPr>
                <w:rFonts w:cs="Times New Roman"/>
              </w:rPr>
              <w:t xml:space="preserve"> Nuo 2023-02-15 iki </w:t>
            </w:r>
            <w:r w:rsidR="00DE3643" w:rsidRPr="00592161">
              <w:rPr>
                <w:rFonts w:cs="Times New Roman"/>
              </w:rPr>
              <w:t>2023-03-11</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1555C680" w14:textId="77777777" w:rsidR="00DE3643" w:rsidRPr="00592161" w:rsidRDefault="00DE3643" w:rsidP="000D31B7">
            <w:pPr>
              <w:rPr>
                <w:rFonts w:cs="Times New Roman"/>
              </w:rPr>
            </w:pPr>
            <w:r w:rsidRPr="00592161">
              <w:rPr>
                <w:rFonts w:cs="Times New Roman"/>
              </w:rPr>
              <w:t>Mokyklos 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16ACD333" w14:textId="77777777" w:rsidR="00DE3643" w:rsidRPr="00592161" w:rsidRDefault="00DE3643" w:rsidP="000D31B7">
            <w:pPr>
              <w:rPr>
                <w:rFonts w:eastAsia="Times New Roman" w:cs="Times New Roman"/>
                <w:lang w:eastAsia="lt-LT"/>
              </w:rPr>
            </w:pPr>
            <w:r w:rsidRPr="00592161">
              <w:rPr>
                <w:rFonts w:eastAsia="Times New Roman" w:cs="Times New Roman"/>
                <w:lang w:eastAsia="lt-LT"/>
              </w:rPr>
              <w:t>Ugdomas didžiavimasis gimtuoju miestu, pilietiškumas.</w:t>
            </w:r>
          </w:p>
        </w:tc>
      </w:tr>
      <w:tr w:rsidR="00DE3643" w:rsidRPr="00592161" w14:paraId="3251BA5D" w14:textId="77777777" w:rsidTr="000D31B7">
        <w:trPr>
          <w:trHeight w:val="580"/>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4C693376" w14:textId="37906538" w:rsidR="00DE3643" w:rsidRPr="00592161" w:rsidRDefault="00AA1AFF" w:rsidP="000D31B7">
            <w:pPr>
              <w:rPr>
                <w:rFonts w:cs="Times New Roman"/>
                <w:color w:val="000000"/>
              </w:rPr>
            </w:pPr>
            <w:r w:rsidRPr="00592161">
              <w:rPr>
                <w:rFonts w:cs="Times New Roman"/>
              </w:rPr>
              <w:t xml:space="preserve">9. </w:t>
            </w:r>
            <w:r w:rsidR="00DE3643" w:rsidRPr="00592161">
              <w:rPr>
                <w:rFonts w:cs="Times New Roman"/>
              </w:rPr>
              <w:t>Dalyvavimas respublikiniame konkurse  „Tramtatulis“.</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7AE81433" w14:textId="77777777" w:rsidR="00DE3643" w:rsidRPr="00592161" w:rsidRDefault="00DE3643" w:rsidP="000D31B7">
            <w:pPr>
              <w:spacing w:line="100" w:lineRule="atLeast"/>
              <w:rPr>
                <w:rFonts w:cs="Times New Roman"/>
                <w:color w:val="000000"/>
              </w:rPr>
            </w:pPr>
            <w:r w:rsidRPr="00592161">
              <w:rPr>
                <w:rFonts w:cs="Times New Roman"/>
              </w:rPr>
              <w:t xml:space="preserve">Laima Kajėnaitė </w:t>
            </w:r>
          </w:p>
          <w:p w14:paraId="345BDCAB" w14:textId="77777777" w:rsidR="00DE3643" w:rsidRPr="00592161" w:rsidRDefault="00DE3643" w:rsidP="000D31B7">
            <w:pPr>
              <w:spacing w:line="100" w:lineRule="atLeast"/>
              <w:rPr>
                <w:rFonts w:cs="Times New Roman"/>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432D5494" w14:textId="77777777" w:rsidR="00DE3643" w:rsidRPr="00592161" w:rsidRDefault="00DE3643" w:rsidP="000D31B7">
            <w:pPr>
              <w:rPr>
                <w:rFonts w:cs="Times New Roman"/>
              </w:rPr>
            </w:pPr>
            <w:r w:rsidRPr="00592161">
              <w:rPr>
                <w:rFonts w:cs="Times New Roman"/>
              </w:rPr>
              <w:t>2023 m. kovo mėn.</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3D127E0B" w14:textId="77777777" w:rsidR="00DE3643" w:rsidRPr="00592161" w:rsidRDefault="00DE3643" w:rsidP="000D31B7">
            <w:pPr>
              <w:rPr>
                <w:rFonts w:cs="Times New Roman"/>
              </w:rPr>
            </w:pPr>
            <w:r w:rsidRPr="00592161">
              <w:rPr>
                <w:rFonts w:cs="Times New Roman"/>
              </w:rPr>
              <w:t>Mokyklos 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097A4264" w14:textId="77777777" w:rsidR="00DE3643" w:rsidRPr="00592161" w:rsidRDefault="00DE3643" w:rsidP="000D31B7">
            <w:pPr>
              <w:rPr>
                <w:rFonts w:cs="Times New Roman"/>
              </w:rPr>
            </w:pPr>
            <w:r w:rsidRPr="00592161">
              <w:rPr>
                <w:rFonts w:cs="Times New Roman"/>
              </w:rPr>
              <w:t>Lavėjanti vaikų kalba ir muzikinė klausa.</w:t>
            </w:r>
          </w:p>
        </w:tc>
      </w:tr>
      <w:tr w:rsidR="00DE3643" w:rsidRPr="00592161" w14:paraId="7D7CC04C" w14:textId="77777777" w:rsidTr="000D31B7">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046758EE" w14:textId="77777777" w:rsidR="00DE3643" w:rsidRPr="00592161" w:rsidRDefault="00DE3643" w:rsidP="00AA1AFF">
            <w:pPr>
              <w:rPr>
                <w:rFonts w:cs="Times New Roman"/>
              </w:rPr>
            </w:pPr>
            <w:r w:rsidRPr="00592161">
              <w:rPr>
                <w:rFonts w:cs="Times New Roman"/>
              </w:rPr>
              <w:t xml:space="preserve"> 10.Teatro savaitė „Žaidžiame teatrą“.</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0BCB5F75" w14:textId="22B05174" w:rsidR="00DE3643" w:rsidRPr="00592161" w:rsidRDefault="006667FC" w:rsidP="000D31B7">
            <w:pPr>
              <w:spacing w:line="276" w:lineRule="auto"/>
              <w:rPr>
                <w:rFonts w:cs="Times New Roman"/>
              </w:rPr>
            </w:pPr>
            <w:r w:rsidRPr="00592161">
              <w:rPr>
                <w:rFonts w:cs="Times New Roman"/>
              </w:rPr>
              <w:t>Laima Kajėnaitė</w:t>
            </w:r>
          </w:p>
          <w:p w14:paraId="1419B970" w14:textId="77777777" w:rsidR="00DE3643" w:rsidRPr="00592161" w:rsidRDefault="00DE3643" w:rsidP="000D31B7">
            <w:pPr>
              <w:spacing w:line="276" w:lineRule="auto"/>
              <w:rPr>
                <w:rFonts w:cs="Times New Roman"/>
              </w:rPr>
            </w:pPr>
            <w:r w:rsidRPr="00592161">
              <w:rPr>
                <w:rFonts w:cs="Times New Roman"/>
              </w:rPr>
              <w:t>pedagogai</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39EBBE6D" w14:textId="7A6A727B" w:rsidR="00DE3643" w:rsidRPr="00592161" w:rsidRDefault="00FA399F" w:rsidP="000D31B7">
            <w:pPr>
              <w:rPr>
                <w:rFonts w:cs="Times New Roman"/>
              </w:rPr>
            </w:pPr>
            <w:r w:rsidRPr="00592161">
              <w:rPr>
                <w:rFonts w:cs="Times New Roman"/>
              </w:rPr>
              <w:t>Nuo 2023-03-22 iki</w:t>
            </w:r>
            <w:r w:rsidR="00DE3643" w:rsidRPr="00592161">
              <w:rPr>
                <w:rFonts w:cs="Times New Roman"/>
              </w:rPr>
              <w:t xml:space="preserve"> 2023</w:t>
            </w:r>
            <w:r w:rsidRPr="00592161">
              <w:rPr>
                <w:rFonts w:cs="Times New Roman"/>
              </w:rPr>
              <w:t>-03-31</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23F5330A" w14:textId="77777777" w:rsidR="00DE3643" w:rsidRPr="00592161" w:rsidRDefault="00DE3643" w:rsidP="000D31B7">
            <w:pPr>
              <w:rPr>
                <w:rFonts w:cs="Times New Roman"/>
              </w:rPr>
            </w:pPr>
            <w:r w:rsidRPr="00592161">
              <w:rPr>
                <w:rFonts w:cs="Times New Roman"/>
              </w:rPr>
              <w:t>Mokyklos 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10B3DF80" w14:textId="77777777" w:rsidR="00DE3643" w:rsidRPr="00592161" w:rsidRDefault="00DE3643" w:rsidP="000D31B7">
            <w:pPr>
              <w:rPr>
                <w:rFonts w:cs="Times New Roman"/>
              </w:rPr>
            </w:pPr>
            <w:r w:rsidRPr="00592161">
              <w:rPr>
                <w:rFonts w:cs="Times New Roman"/>
              </w:rPr>
              <w:t>Išlavėję vaikų kalbos įgūdžiai, kūrybiškumas, saviraiška.</w:t>
            </w:r>
          </w:p>
          <w:p w14:paraId="5F91F54F" w14:textId="77777777" w:rsidR="00DE3643" w:rsidRPr="00592161" w:rsidRDefault="00DE3643" w:rsidP="000D31B7">
            <w:pPr>
              <w:rPr>
                <w:rFonts w:cs="Times New Roman"/>
              </w:rPr>
            </w:pPr>
          </w:p>
        </w:tc>
      </w:tr>
      <w:tr w:rsidR="00DE3643" w:rsidRPr="00592161" w14:paraId="0C18084E" w14:textId="77777777" w:rsidTr="000D31B7">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35EA1354" w14:textId="2D0DE6A6" w:rsidR="00DE3643" w:rsidRPr="00592161" w:rsidRDefault="00DE3643" w:rsidP="000D31B7">
            <w:pPr>
              <w:spacing w:line="100" w:lineRule="atLeast"/>
              <w:rPr>
                <w:rFonts w:cs="Times New Roman"/>
                <w:color w:val="000000"/>
              </w:rPr>
            </w:pPr>
            <w:r w:rsidRPr="00592161">
              <w:rPr>
                <w:rFonts w:cs="Times New Roman"/>
                <w:color w:val="000000"/>
              </w:rPr>
              <w:t xml:space="preserve"> 11.Akcija  ,,Da</w:t>
            </w:r>
            <w:r w:rsidR="00180BF6" w:rsidRPr="00592161">
              <w:rPr>
                <w:rFonts w:cs="Times New Roman"/>
                <w:color w:val="000000"/>
              </w:rPr>
              <w:t>ug rankų didelę naštą pakelia“. D</w:t>
            </w:r>
            <w:r w:rsidRPr="00592161">
              <w:rPr>
                <w:rFonts w:cs="Times New Roman"/>
                <w:color w:val="000000"/>
              </w:rPr>
              <w:t>arželio aplinkos tvarkymas.</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6FF450C2" w14:textId="77777777" w:rsidR="00DE3643" w:rsidRPr="00592161" w:rsidRDefault="00DE3643" w:rsidP="000D31B7">
            <w:pPr>
              <w:rPr>
                <w:rFonts w:cs="Times New Roman"/>
                <w:color w:val="000000"/>
              </w:rPr>
            </w:pPr>
            <w:r w:rsidRPr="00592161">
              <w:rPr>
                <w:rFonts w:cs="Times New Roman"/>
                <w:color w:val="000000"/>
              </w:rPr>
              <w:t>Direktorius, ūkio skyriaus vadovas</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0ACB1B1D" w14:textId="00CB9FBD" w:rsidR="00DE3643" w:rsidRPr="00592161" w:rsidRDefault="00DE3643" w:rsidP="000D31B7">
            <w:pPr>
              <w:rPr>
                <w:rFonts w:cs="Times New Roman"/>
                <w:color w:val="000000"/>
              </w:rPr>
            </w:pPr>
            <w:r w:rsidRPr="00592161">
              <w:rPr>
                <w:rFonts w:cs="Times New Roman"/>
                <w:color w:val="000000"/>
              </w:rPr>
              <w:t>2023</w:t>
            </w:r>
            <w:r w:rsidR="006667FC" w:rsidRPr="00592161">
              <w:rPr>
                <w:rFonts w:cs="Times New Roman"/>
                <w:color w:val="000000"/>
              </w:rPr>
              <w:t xml:space="preserve"> </w:t>
            </w:r>
            <w:r w:rsidRPr="00592161">
              <w:rPr>
                <w:rFonts w:cs="Times New Roman"/>
                <w:color w:val="000000"/>
              </w:rPr>
              <w:t>m. balandžio mėn.</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2CDBEC19" w14:textId="77777777" w:rsidR="00DE3643" w:rsidRPr="00592161" w:rsidRDefault="00DE3643" w:rsidP="000D31B7">
            <w:pPr>
              <w:rPr>
                <w:rFonts w:cs="Times New Roman"/>
                <w:color w:val="000000"/>
              </w:rPr>
            </w:pPr>
            <w:r w:rsidRPr="00592161">
              <w:rPr>
                <w:rFonts w:cs="Times New Roman"/>
              </w:rPr>
              <w:t xml:space="preserve">Mokyklos </w:t>
            </w:r>
            <w:r w:rsidRPr="00592161">
              <w:rPr>
                <w:rFonts w:cs="Times New Roman"/>
                <w:color w:val="000000"/>
              </w:rPr>
              <w:t>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0BFD3647" w14:textId="77777777" w:rsidR="00DE3643" w:rsidRPr="00592161" w:rsidRDefault="00DE3643" w:rsidP="000D31B7">
            <w:pPr>
              <w:rPr>
                <w:rFonts w:cs="Times New Roman"/>
                <w:color w:val="000000"/>
              </w:rPr>
            </w:pPr>
            <w:r w:rsidRPr="00592161">
              <w:rPr>
                <w:rFonts w:cs="Times New Roman"/>
                <w:color w:val="000000"/>
              </w:rPr>
              <w:t>Švari, sutvarkyta mokyklos aplinka.</w:t>
            </w:r>
          </w:p>
        </w:tc>
      </w:tr>
      <w:tr w:rsidR="00DE3643" w:rsidRPr="00592161" w14:paraId="58E49329" w14:textId="77777777" w:rsidTr="000D31B7">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110348E5" w14:textId="11C0E2EA" w:rsidR="00DE3643" w:rsidRPr="00592161" w:rsidRDefault="00DE3643" w:rsidP="000D31B7">
            <w:pPr>
              <w:rPr>
                <w:rFonts w:cs="Times New Roman"/>
                <w:color w:val="000000"/>
              </w:rPr>
            </w:pPr>
            <w:r w:rsidRPr="00592161">
              <w:rPr>
                <w:rFonts w:eastAsia="Times New Roman" w:cs="Times New Roman"/>
                <w:lang w:eastAsia="lt-LT"/>
              </w:rPr>
              <w:t>12.Piešinių paroda „Gražus žodis mamai“</w:t>
            </w:r>
            <w:r w:rsidR="00512EB5" w:rsidRPr="00592161">
              <w:rPr>
                <w:rFonts w:eastAsia="Times New Roman" w:cs="Times New Roman"/>
                <w:lang w:eastAsia="lt-LT"/>
              </w:rPr>
              <w:t>.</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46102147" w14:textId="77777777" w:rsidR="00DE3643" w:rsidRPr="00592161" w:rsidRDefault="00DE3643" w:rsidP="000D31B7">
            <w:pPr>
              <w:spacing w:line="276" w:lineRule="auto"/>
              <w:rPr>
                <w:rFonts w:cs="Times New Roman"/>
                <w:color w:val="000000"/>
              </w:rPr>
            </w:pPr>
            <w:r w:rsidRPr="00592161">
              <w:rPr>
                <w:rFonts w:cs="Times New Roman"/>
                <w:color w:val="000000"/>
              </w:rPr>
              <w:t>Irena Ramanovskaja</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73D98173" w14:textId="77777777" w:rsidR="00DE3643" w:rsidRPr="00592161" w:rsidRDefault="00DE3643" w:rsidP="000D31B7">
            <w:pPr>
              <w:rPr>
                <w:rFonts w:cs="Times New Roman"/>
              </w:rPr>
            </w:pPr>
            <w:r w:rsidRPr="00592161">
              <w:rPr>
                <w:rFonts w:cs="Times New Roman"/>
              </w:rPr>
              <w:t>2023 m. gegužės mėn.</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7A47FEC0" w14:textId="5CC7EB88" w:rsidR="00DE3643" w:rsidRPr="00592161" w:rsidRDefault="00DE3643" w:rsidP="000D31B7">
            <w:pPr>
              <w:rPr>
                <w:rFonts w:cs="Times New Roman"/>
              </w:rPr>
            </w:pPr>
            <w:r w:rsidRPr="00592161">
              <w:rPr>
                <w:rFonts w:cs="Times New Roman"/>
              </w:rPr>
              <w:t xml:space="preserve">Mokyklos </w:t>
            </w:r>
            <w:r w:rsidRPr="00592161">
              <w:rPr>
                <w:rFonts w:cs="Times New Roman"/>
                <w:color w:val="000000"/>
              </w:rPr>
              <w:t>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37051432" w14:textId="77777777" w:rsidR="00DE3643" w:rsidRPr="00592161" w:rsidRDefault="00DE3643" w:rsidP="000D31B7">
            <w:pPr>
              <w:rPr>
                <w:rFonts w:cs="Times New Roman"/>
                <w:bCs/>
                <w:color w:val="000000"/>
              </w:rPr>
            </w:pPr>
            <w:r w:rsidRPr="00592161">
              <w:rPr>
                <w:rFonts w:eastAsia="Times New Roman" w:cs="Times New Roman"/>
                <w:lang w:eastAsia="lt-LT"/>
              </w:rPr>
              <w:t>Praturtins žodyną, lavins motorinius ir meninius įgūdžius.</w:t>
            </w:r>
          </w:p>
        </w:tc>
      </w:tr>
      <w:tr w:rsidR="00DE3643" w:rsidRPr="00592161" w14:paraId="47B4340B" w14:textId="77777777" w:rsidTr="000D31B7">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53EE734B" w14:textId="2BC4A1A9" w:rsidR="00DE3643" w:rsidRPr="00592161" w:rsidRDefault="00DE3643" w:rsidP="000D31B7">
            <w:pPr>
              <w:rPr>
                <w:rFonts w:cs="Times New Roman"/>
              </w:rPr>
            </w:pPr>
            <w:r w:rsidRPr="00592161">
              <w:rPr>
                <w:rFonts w:cs="Times New Roman"/>
              </w:rPr>
              <w:t>13.STEAM veiklos vasarą ,,Vasaros akademija“</w:t>
            </w:r>
            <w:r w:rsidR="00E17D92" w:rsidRPr="00592161">
              <w:rPr>
                <w:rFonts w:cs="Times New Roman"/>
              </w:rPr>
              <w:t>.</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7DC9F78F" w14:textId="77777777" w:rsidR="00DE3643" w:rsidRPr="00592161" w:rsidRDefault="00DE3643" w:rsidP="000D31B7">
            <w:pPr>
              <w:spacing w:line="276" w:lineRule="auto"/>
              <w:rPr>
                <w:rFonts w:cs="Times New Roman"/>
              </w:rPr>
            </w:pPr>
            <w:r w:rsidRPr="00592161">
              <w:rPr>
                <w:rFonts w:cs="Times New Roman"/>
              </w:rPr>
              <w:t>Grupių mokytojai</w:t>
            </w:r>
          </w:p>
          <w:p w14:paraId="482B17B1" w14:textId="77777777" w:rsidR="00DE3643" w:rsidRPr="00592161" w:rsidRDefault="00DE3643" w:rsidP="000D31B7">
            <w:pPr>
              <w:spacing w:line="276" w:lineRule="auto"/>
              <w:rPr>
                <w:rFonts w:cs="Times New Roman"/>
              </w:rPr>
            </w:pPr>
            <w:r w:rsidRPr="00592161">
              <w:rPr>
                <w:rFonts w:cs="Times New Roman"/>
              </w:rPr>
              <w:t>Laima Kajėnaitė</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3838CD20" w14:textId="77777777" w:rsidR="00DE3643" w:rsidRPr="00592161" w:rsidRDefault="00DE3643" w:rsidP="000D31B7">
            <w:pPr>
              <w:rPr>
                <w:rFonts w:cs="Times New Roman"/>
              </w:rPr>
            </w:pPr>
            <w:r w:rsidRPr="00592161">
              <w:rPr>
                <w:rFonts w:cs="Times New Roman"/>
              </w:rPr>
              <w:t>2023m. birželis-rugpjūtis</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762206B5" w14:textId="77777777" w:rsidR="00DE3643" w:rsidRPr="00592161" w:rsidRDefault="00DE3643" w:rsidP="000D31B7">
            <w:pPr>
              <w:rPr>
                <w:rFonts w:cs="Times New Roman"/>
              </w:rPr>
            </w:pPr>
            <w:r w:rsidRPr="00592161">
              <w:rPr>
                <w:rFonts w:cs="Times New Roman"/>
              </w:rPr>
              <w:t xml:space="preserve">Mokyklos </w:t>
            </w:r>
            <w:r w:rsidRPr="00592161">
              <w:rPr>
                <w:rFonts w:cs="Times New Roman"/>
                <w:color w:val="000000"/>
              </w:rPr>
              <w:t>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126855E7" w14:textId="77777777" w:rsidR="00DE3643" w:rsidRPr="00592161" w:rsidRDefault="00DE3643" w:rsidP="000D31B7">
            <w:pPr>
              <w:rPr>
                <w:rFonts w:cs="Times New Roman"/>
              </w:rPr>
            </w:pPr>
            <w:r w:rsidRPr="00592161">
              <w:rPr>
                <w:rFonts w:cs="Times New Roman"/>
              </w:rPr>
              <w:t xml:space="preserve">Lavinama vaikų fizinio aktyvumo, iniciatyvumo ir atkaklumo, tyrinėjimo, problemų sprendimo kompetencijos formuosis </w:t>
            </w:r>
            <w:r w:rsidRPr="00592161">
              <w:rPr>
                <w:rFonts w:cs="Times New Roman"/>
              </w:rPr>
              <w:lastRenderedPageBreak/>
              <w:t>kritinis mąstymas.</w:t>
            </w:r>
          </w:p>
        </w:tc>
      </w:tr>
      <w:tr w:rsidR="00DE3643" w:rsidRPr="00592161" w14:paraId="68FC6D7E" w14:textId="77777777" w:rsidTr="000D31B7">
        <w:trPr>
          <w:trHeight w:val="415"/>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673D5B84" w14:textId="7D511CA3" w:rsidR="00DE3643" w:rsidRPr="00592161" w:rsidRDefault="00DE3643" w:rsidP="000D31B7">
            <w:pPr>
              <w:rPr>
                <w:rFonts w:cs="Times New Roman"/>
              </w:rPr>
            </w:pPr>
            <w:r w:rsidRPr="00592161">
              <w:rPr>
                <w:rFonts w:cs="Times New Roman"/>
              </w:rPr>
              <w:lastRenderedPageBreak/>
              <w:t>14.</w:t>
            </w:r>
            <w:r w:rsidR="00512EB5" w:rsidRPr="00592161">
              <w:rPr>
                <w:rFonts w:cs="Times New Roman"/>
              </w:rPr>
              <w:t xml:space="preserve"> </w:t>
            </w:r>
            <w:r w:rsidRPr="00592161">
              <w:rPr>
                <w:rFonts w:cs="Times New Roman"/>
              </w:rPr>
              <w:t>STEAM  veiklos rudenį ,,Gamtos eksperimentai“</w:t>
            </w:r>
            <w:r w:rsidR="00E17D92" w:rsidRPr="00592161">
              <w:rPr>
                <w:rFonts w:cs="Times New Roman"/>
              </w:rPr>
              <w:t>.</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37ECC8C5" w14:textId="77777777" w:rsidR="00DE3643" w:rsidRPr="00592161" w:rsidRDefault="00DE3643" w:rsidP="000D31B7">
            <w:pPr>
              <w:spacing w:line="276" w:lineRule="auto"/>
              <w:jc w:val="center"/>
              <w:rPr>
                <w:rFonts w:cs="Times New Roman"/>
              </w:rPr>
            </w:pPr>
            <w:r w:rsidRPr="00592161">
              <w:rPr>
                <w:rFonts w:cs="Times New Roman"/>
              </w:rPr>
              <w:t>Laima Kajėnaitė,</w:t>
            </w:r>
          </w:p>
          <w:p w14:paraId="11DF0409" w14:textId="77777777" w:rsidR="00DE3643" w:rsidRPr="00592161" w:rsidRDefault="00DE3643" w:rsidP="000D31B7">
            <w:pPr>
              <w:spacing w:line="276" w:lineRule="auto"/>
              <w:jc w:val="center"/>
              <w:rPr>
                <w:rFonts w:cs="Times New Roman"/>
              </w:rPr>
            </w:pPr>
            <w:r w:rsidRPr="00592161">
              <w:rPr>
                <w:rFonts w:cs="Times New Roman"/>
              </w:rPr>
              <w:t>Grupių mokytojai</w:t>
            </w:r>
          </w:p>
          <w:p w14:paraId="33AA9846" w14:textId="77777777" w:rsidR="00DE3643" w:rsidRPr="00592161" w:rsidRDefault="00DE3643" w:rsidP="000D31B7">
            <w:pPr>
              <w:spacing w:line="276" w:lineRule="auto"/>
              <w:jc w:val="center"/>
              <w:rPr>
                <w:rFonts w:cs="Times New Roman"/>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32A08874" w14:textId="77777777" w:rsidR="00DE3643" w:rsidRPr="00592161" w:rsidRDefault="00DE3643" w:rsidP="000D31B7">
            <w:pPr>
              <w:jc w:val="center"/>
              <w:rPr>
                <w:rFonts w:cs="Times New Roman"/>
              </w:rPr>
            </w:pPr>
            <w:r w:rsidRPr="00592161">
              <w:rPr>
                <w:rFonts w:cs="Times New Roman"/>
              </w:rPr>
              <w:t>2023-09-01 – 2023-11-30</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539F8782" w14:textId="77777777" w:rsidR="00DE3643" w:rsidRPr="00592161" w:rsidRDefault="00DE3643" w:rsidP="000D31B7">
            <w:pPr>
              <w:jc w:val="center"/>
              <w:rPr>
                <w:rFonts w:cs="Times New Roman"/>
              </w:rPr>
            </w:pPr>
            <w:r w:rsidRPr="00592161">
              <w:rPr>
                <w:rFonts w:cs="Times New Roman"/>
              </w:rPr>
              <w:t>Mokyklos 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2A1E5700" w14:textId="77777777" w:rsidR="00DE3643" w:rsidRPr="00592161" w:rsidRDefault="00DE3643" w:rsidP="000D31B7">
            <w:pPr>
              <w:jc w:val="center"/>
              <w:rPr>
                <w:rFonts w:cs="Times New Roman"/>
              </w:rPr>
            </w:pPr>
            <w:r w:rsidRPr="00592161">
              <w:rPr>
                <w:rFonts w:eastAsia="Times New Roman" w:cs="Times New Roman"/>
                <w:lang w:eastAsia="lt-LT"/>
              </w:rPr>
              <w:t>Pažinimo, IT naudojimo, matematinio mąstymo, komunikavimo ir programavimo kompetencijų įgūdžiai..</w:t>
            </w:r>
          </w:p>
        </w:tc>
      </w:tr>
      <w:tr w:rsidR="00DE3643" w:rsidRPr="00592161" w14:paraId="4B94AF9A" w14:textId="77777777" w:rsidTr="000D31B7">
        <w:trPr>
          <w:trHeight w:val="132"/>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37017A74" w14:textId="21458BBA" w:rsidR="00DE3643" w:rsidRPr="00592161" w:rsidRDefault="00DE3643" w:rsidP="000D31B7">
            <w:pPr>
              <w:rPr>
                <w:rFonts w:cs="Times New Roman"/>
              </w:rPr>
            </w:pPr>
            <w:r w:rsidRPr="00592161">
              <w:rPr>
                <w:rFonts w:cs="Times New Roman"/>
              </w:rPr>
              <w:t>15.</w:t>
            </w:r>
            <w:r w:rsidR="00E17D92" w:rsidRPr="00592161">
              <w:rPr>
                <w:rFonts w:cs="Times New Roman"/>
              </w:rPr>
              <w:t xml:space="preserve"> </w:t>
            </w:r>
            <w:r w:rsidRPr="00592161">
              <w:rPr>
                <w:rFonts w:cs="Times New Roman"/>
              </w:rPr>
              <w:t>Saugaus eismo, sveikatingumo savaitė „Gatvėje būki atsargus – šito mokyk ir draugus“.</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4EC37B66" w14:textId="77777777" w:rsidR="00DE3643" w:rsidRPr="00592161" w:rsidRDefault="00DE3643" w:rsidP="000D31B7">
            <w:pPr>
              <w:spacing w:line="276" w:lineRule="auto"/>
              <w:rPr>
                <w:rFonts w:cs="Times New Roman"/>
              </w:rPr>
            </w:pPr>
            <w:r w:rsidRPr="00592161">
              <w:rPr>
                <w:rFonts w:cs="Times New Roman"/>
              </w:rPr>
              <w:t>Valentina Trubickaja,  Rasa Juršytė</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3C61C7EE" w14:textId="77777777" w:rsidR="00DE3643" w:rsidRPr="00592161" w:rsidRDefault="00DE3643" w:rsidP="000D31B7">
            <w:pPr>
              <w:rPr>
                <w:rFonts w:cs="Times New Roman"/>
              </w:rPr>
            </w:pPr>
            <w:r w:rsidRPr="00592161">
              <w:rPr>
                <w:rFonts w:cs="Times New Roman"/>
              </w:rPr>
              <w:t>2023 m. rugsėjo 20–24 d.</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0E3FC111" w14:textId="77777777" w:rsidR="00DE3643" w:rsidRPr="00592161" w:rsidRDefault="00DE3643" w:rsidP="000D31B7">
            <w:pPr>
              <w:rPr>
                <w:rFonts w:cs="Times New Roman"/>
              </w:rPr>
            </w:pPr>
            <w:r w:rsidRPr="00592161">
              <w:rPr>
                <w:rFonts w:cs="Times New Roman"/>
              </w:rPr>
              <w:t>Mokyklos 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7D33E993" w14:textId="35723306" w:rsidR="00DE3643" w:rsidRPr="00592161" w:rsidRDefault="00DE3643" w:rsidP="000D31B7">
            <w:pPr>
              <w:rPr>
                <w:rFonts w:cs="Times New Roman"/>
              </w:rPr>
            </w:pPr>
            <w:r w:rsidRPr="00592161">
              <w:rPr>
                <w:rFonts w:cs="Times New Roman"/>
              </w:rPr>
              <w:t>Ugdytinių žinios apie saugų eismą, taisykles.</w:t>
            </w:r>
          </w:p>
        </w:tc>
      </w:tr>
      <w:tr w:rsidR="00DE3643" w:rsidRPr="00592161" w14:paraId="5291D663" w14:textId="77777777" w:rsidTr="000D31B7">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222182E2" w14:textId="3B0D03A1" w:rsidR="00DE3643" w:rsidRPr="00592161" w:rsidRDefault="00DE3643" w:rsidP="000D31B7">
            <w:pPr>
              <w:rPr>
                <w:rFonts w:eastAsia="Times New Roman" w:cs="Times New Roman"/>
                <w:lang w:eastAsia="lt-LT"/>
              </w:rPr>
            </w:pPr>
            <w:r w:rsidRPr="00592161">
              <w:rPr>
                <w:rFonts w:eastAsia="Times New Roman" w:cs="Times New Roman"/>
                <w:lang w:eastAsia="lt-LT"/>
              </w:rPr>
              <w:t>16.</w:t>
            </w:r>
            <w:r w:rsidR="00E17D92" w:rsidRPr="00592161">
              <w:rPr>
                <w:rFonts w:eastAsia="Times New Roman" w:cs="Times New Roman"/>
                <w:lang w:eastAsia="lt-LT"/>
              </w:rPr>
              <w:t xml:space="preserve"> </w:t>
            </w:r>
            <w:r w:rsidRPr="00592161">
              <w:rPr>
                <w:rFonts w:eastAsia="Times New Roman" w:cs="Times New Roman"/>
                <w:lang w:eastAsia="lt-LT"/>
              </w:rPr>
              <w:t>AKCIJA ,,Mažoji mylia“ Kūno kultūros ir sporto dienai paminėti</w:t>
            </w:r>
            <w:r w:rsidR="00E17D92" w:rsidRPr="00592161">
              <w:rPr>
                <w:rFonts w:eastAsia="Times New Roman" w:cs="Times New Roman"/>
                <w:lang w:eastAsia="lt-LT"/>
              </w:rPr>
              <w:t>.</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7AA6ED11" w14:textId="77777777" w:rsidR="00DE3643" w:rsidRPr="00592161" w:rsidRDefault="00DE3643" w:rsidP="000D31B7">
            <w:pPr>
              <w:rPr>
                <w:rFonts w:cs="Times New Roman"/>
              </w:rPr>
            </w:pPr>
            <w:r w:rsidRPr="00592161">
              <w:rPr>
                <w:rFonts w:cs="Times New Roman"/>
              </w:rPr>
              <w:t>Rasa Juršyė</w:t>
            </w:r>
          </w:p>
          <w:p w14:paraId="70E1A4A0" w14:textId="77777777" w:rsidR="00DE3643" w:rsidRPr="00592161" w:rsidRDefault="00DE3643" w:rsidP="000D31B7">
            <w:pPr>
              <w:rPr>
                <w:rFonts w:cs="Times New Roman"/>
              </w:rPr>
            </w:pPr>
            <w:r w:rsidRPr="00592161">
              <w:rPr>
                <w:rFonts w:cs="Times New Roman"/>
              </w:rPr>
              <w:t>Valentina Trubickaja</w:t>
            </w:r>
          </w:p>
          <w:p w14:paraId="1B758D48" w14:textId="77777777" w:rsidR="00DE3643" w:rsidRPr="00592161" w:rsidRDefault="00DE3643" w:rsidP="000D31B7">
            <w:pPr>
              <w:rPr>
                <w:rFonts w:cs="Times New Roman"/>
              </w:rPr>
            </w:pPr>
            <w:r w:rsidRPr="00592161">
              <w:rPr>
                <w:rFonts w:cs="Times New Roman"/>
              </w:rPr>
              <w:t>Laima Kajėnaitė</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07B9C014" w14:textId="77777777" w:rsidR="00DE3643" w:rsidRPr="00592161" w:rsidRDefault="00DE3643" w:rsidP="000D31B7">
            <w:pPr>
              <w:rPr>
                <w:rFonts w:cs="Times New Roman"/>
              </w:rPr>
            </w:pPr>
            <w:r w:rsidRPr="00592161">
              <w:rPr>
                <w:rFonts w:cs="Times New Roman"/>
              </w:rPr>
              <w:t>2023-10-06</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7C0A663A" w14:textId="77777777" w:rsidR="00DE3643" w:rsidRPr="00592161" w:rsidRDefault="00DE3643" w:rsidP="000D31B7">
            <w:pPr>
              <w:rPr>
                <w:rFonts w:cs="Times New Roman"/>
              </w:rPr>
            </w:pP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3600AA4B" w14:textId="77777777" w:rsidR="00DE3643" w:rsidRPr="00592161" w:rsidRDefault="00DE3643" w:rsidP="000D31B7">
            <w:pPr>
              <w:rPr>
                <w:rFonts w:eastAsia="Times New Roman" w:cs="Times New Roman"/>
                <w:lang w:eastAsia="lt-LT"/>
              </w:rPr>
            </w:pPr>
            <w:r w:rsidRPr="00592161">
              <w:rPr>
                <w:rFonts w:eastAsia="Times New Roman" w:cs="Times New Roman"/>
                <w:lang w:eastAsia="lt-LT"/>
              </w:rPr>
              <w:t>Ugdomi sveikos gyvensenos įgūdžiai</w:t>
            </w:r>
          </w:p>
        </w:tc>
      </w:tr>
      <w:tr w:rsidR="00DE3643" w:rsidRPr="00592161" w14:paraId="20848A8A" w14:textId="77777777" w:rsidTr="000D31B7">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3FDA7752" w14:textId="335E1309" w:rsidR="00DE3643" w:rsidRPr="00592161" w:rsidRDefault="00DE3643" w:rsidP="000D31B7">
            <w:pPr>
              <w:rPr>
                <w:rFonts w:eastAsia="Times New Roman" w:cs="Times New Roman"/>
                <w:lang w:eastAsia="lt-LT"/>
              </w:rPr>
            </w:pPr>
            <w:r w:rsidRPr="00592161">
              <w:rPr>
                <w:rFonts w:eastAsia="Times New Roman" w:cs="Times New Roman"/>
                <w:lang w:eastAsia="lt-LT"/>
              </w:rPr>
              <w:t>17.Tolerancijos diena</w:t>
            </w:r>
            <w:r w:rsidR="00E17D92" w:rsidRPr="00592161">
              <w:rPr>
                <w:rFonts w:eastAsia="Times New Roman" w:cs="Times New Roman"/>
                <w:lang w:eastAsia="lt-LT"/>
              </w:rPr>
              <w:t>.</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3B205916" w14:textId="77777777" w:rsidR="00DE3643" w:rsidRPr="00592161" w:rsidRDefault="00DE3643" w:rsidP="000D31B7">
            <w:pPr>
              <w:rPr>
                <w:rFonts w:cs="Times New Roman"/>
              </w:rPr>
            </w:pPr>
            <w:r w:rsidRPr="00592161">
              <w:rPr>
                <w:rFonts w:cs="Times New Roman"/>
              </w:rPr>
              <w:t xml:space="preserve"> Nijolė Gimžauskienė</w:t>
            </w:r>
          </w:p>
          <w:p w14:paraId="630661BA" w14:textId="77777777" w:rsidR="00DE3643" w:rsidRPr="00592161" w:rsidRDefault="00DE3643" w:rsidP="000D31B7">
            <w:pPr>
              <w:rPr>
                <w:rFonts w:cs="Times New Roman"/>
              </w:rPr>
            </w:pPr>
            <w:r w:rsidRPr="00592161">
              <w:rPr>
                <w:rFonts w:cs="Times New Roman"/>
              </w:rPr>
              <w:t>Grupių mokytojai</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06E01A61" w14:textId="77777777" w:rsidR="00DE3643" w:rsidRPr="00592161" w:rsidRDefault="00DE3643" w:rsidP="000D31B7">
            <w:pPr>
              <w:rPr>
                <w:rFonts w:cs="Times New Roman"/>
              </w:rPr>
            </w:pPr>
            <w:r w:rsidRPr="00592161">
              <w:rPr>
                <w:rFonts w:cs="Times New Roman"/>
              </w:rPr>
              <w:t>2023-11</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5E60ADBD" w14:textId="77777777" w:rsidR="00DE3643" w:rsidRPr="00592161" w:rsidRDefault="00DE3643" w:rsidP="000D31B7">
            <w:pPr>
              <w:rPr>
                <w:rFonts w:cs="Times New Roman"/>
              </w:rPr>
            </w:pPr>
            <w:r w:rsidRPr="00592161">
              <w:rPr>
                <w:rFonts w:cs="Times New Roman"/>
              </w:rPr>
              <w:t>Mokyklos 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3DF615D6" w14:textId="77777777" w:rsidR="00DE3643" w:rsidRPr="00592161" w:rsidRDefault="00DE3643" w:rsidP="000D31B7">
            <w:pPr>
              <w:rPr>
                <w:rFonts w:eastAsia="Times New Roman" w:cs="Times New Roman"/>
                <w:lang w:eastAsia="lt-LT"/>
              </w:rPr>
            </w:pPr>
            <w:r w:rsidRPr="00592161">
              <w:rPr>
                <w:rFonts w:eastAsia="Times New Roman" w:cs="Times New Roman"/>
                <w:lang w:eastAsia="lt-LT"/>
              </w:rPr>
              <w:t>Išsiaiškins žodžio tolerancija reikšmę, diskutuos apie draugiškumą, nuoširdumą.</w:t>
            </w:r>
          </w:p>
          <w:p w14:paraId="24B074FB" w14:textId="77777777" w:rsidR="00DE3643" w:rsidRPr="00592161" w:rsidRDefault="00DE3643" w:rsidP="000D31B7">
            <w:pPr>
              <w:rPr>
                <w:rFonts w:eastAsia="Times New Roman" w:cs="Times New Roman"/>
                <w:lang w:eastAsia="lt-LT"/>
              </w:rPr>
            </w:pPr>
          </w:p>
        </w:tc>
      </w:tr>
      <w:tr w:rsidR="00DE3643" w:rsidRPr="00592161" w14:paraId="682F23D0" w14:textId="77777777" w:rsidTr="000D31B7">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17C3A34E" w14:textId="22C3248E" w:rsidR="00DE3643" w:rsidRPr="00592161" w:rsidRDefault="00DE3643" w:rsidP="000D31B7">
            <w:pPr>
              <w:rPr>
                <w:rFonts w:eastAsia="Times New Roman" w:cs="Times New Roman"/>
                <w:lang w:eastAsia="lt-LT"/>
              </w:rPr>
            </w:pPr>
            <w:r w:rsidRPr="00592161">
              <w:rPr>
                <w:rFonts w:eastAsia="Times New Roman" w:cs="Times New Roman"/>
                <w:lang w:eastAsia="lt-LT"/>
              </w:rPr>
              <w:t>18.</w:t>
            </w:r>
            <w:r w:rsidR="00E17D92" w:rsidRPr="00592161">
              <w:rPr>
                <w:rFonts w:eastAsia="Times New Roman" w:cs="Times New Roman"/>
                <w:lang w:eastAsia="lt-LT"/>
              </w:rPr>
              <w:t xml:space="preserve"> </w:t>
            </w:r>
            <w:r w:rsidRPr="00592161">
              <w:rPr>
                <w:rFonts w:eastAsia="Times New Roman" w:cs="Times New Roman"/>
                <w:lang w:eastAsia="lt-LT"/>
              </w:rPr>
              <w:t>STEAM veiklos žiemą ,,Sugauk žiemą“</w:t>
            </w:r>
            <w:r w:rsidR="00E17D92" w:rsidRPr="00592161">
              <w:rPr>
                <w:rFonts w:eastAsia="Times New Roman" w:cs="Times New Roman"/>
                <w:lang w:eastAsia="lt-LT"/>
              </w:rPr>
              <w:t>.</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475CB2A4" w14:textId="77777777" w:rsidR="00DE3643" w:rsidRPr="00592161" w:rsidRDefault="00DE3643" w:rsidP="000D31B7">
            <w:pPr>
              <w:rPr>
                <w:rFonts w:cs="Times New Roman"/>
              </w:rPr>
            </w:pPr>
            <w:r w:rsidRPr="00592161">
              <w:rPr>
                <w:rFonts w:cs="Times New Roman"/>
              </w:rPr>
              <w:t>Grupių mokytojai</w:t>
            </w:r>
          </w:p>
          <w:p w14:paraId="4A3E061C" w14:textId="77777777" w:rsidR="00DE3643" w:rsidRPr="00592161" w:rsidRDefault="00DE3643" w:rsidP="000D31B7">
            <w:pPr>
              <w:rPr>
                <w:rFonts w:cs="Times New Roman"/>
              </w:rPr>
            </w:pPr>
            <w:r w:rsidRPr="00592161">
              <w:rPr>
                <w:rFonts w:cs="Times New Roman"/>
              </w:rPr>
              <w:t xml:space="preserve"> Laima Kajėnaitė</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487D336B" w14:textId="77777777" w:rsidR="00DE3643" w:rsidRPr="00592161" w:rsidRDefault="00DE3643" w:rsidP="000D31B7">
            <w:pPr>
              <w:rPr>
                <w:rFonts w:cs="Times New Roman"/>
              </w:rPr>
            </w:pPr>
            <w:r w:rsidRPr="00592161">
              <w:rPr>
                <w:rFonts w:cs="Times New Roman"/>
              </w:rPr>
              <w:t xml:space="preserve">2023-12  </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062A6225" w14:textId="77777777" w:rsidR="00DE3643" w:rsidRPr="00592161" w:rsidRDefault="00DE3643" w:rsidP="000D31B7">
            <w:pPr>
              <w:rPr>
                <w:rFonts w:cs="Times New Roman"/>
              </w:rPr>
            </w:pPr>
            <w:r w:rsidRPr="00592161">
              <w:rPr>
                <w:rFonts w:cs="Times New Roman"/>
              </w:rPr>
              <w:t>Mokyklos 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2303E9DA" w14:textId="77777777" w:rsidR="00DE3643" w:rsidRPr="00592161" w:rsidRDefault="00DE3643" w:rsidP="000D31B7">
            <w:pPr>
              <w:rPr>
                <w:rFonts w:eastAsia="Times New Roman" w:cs="Times New Roman"/>
                <w:lang w:eastAsia="lt-LT"/>
              </w:rPr>
            </w:pPr>
            <w:r w:rsidRPr="00592161">
              <w:rPr>
                <w:rFonts w:eastAsia="Times New Roman" w:cs="Times New Roman"/>
                <w:lang w:eastAsia="lt-LT"/>
              </w:rPr>
              <w:t>Vaikai gaudys žiemą atlikdami  eksperimentus, tobulins pažinimo, IT naudojimo, matematinio mąstymo, komunikavimo ir programavimo kompetencijų įgūdžius.</w:t>
            </w:r>
          </w:p>
        </w:tc>
      </w:tr>
      <w:tr w:rsidR="00DE3643" w:rsidRPr="00592161" w14:paraId="20740544" w14:textId="77777777" w:rsidTr="000D31B7">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737DD7AC" w14:textId="77777777" w:rsidR="00DE3643" w:rsidRPr="00592161" w:rsidRDefault="00DE3643" w:rsidP="000D31B7">
            <w:pPr>
              <w:rPr>
                <w:rFonts w:eastAsia="Times New Roman" w:cs="Times New Roman"/>
                <w:b/>
                <w:lang w:eastAsia="lt-LT"/>
              </w:rPr>
            </w:pPr>
            <w:r w:rsidRPr="00592161">
              <w:rPr>
                <w:rFonts w:eastAsia="Times New Roman" w:cs="Times New Roman"/>
                <w:b/>
                <w:lang w:eastAsia="lt-LT"/>
              </w:rPr>
              <w:t>3.Informacinės pagalbos teikimas tėvams</w:t>
            </w:r>
          </w:p>
        </w:tc>
        <w:tc>
          <w:tcPr>
            <w:tcW w:w="2379" w:type="dxa"/>
            <w:tcBorders>
              <w:top w:val="single" w:sz="4" w:space="0" w:color="000000"/>
              <w:left w:val="single" w:sz="4" w:space="0" w:color="000000"/>
              <w:bottom w:val="single" w:sz="4" w:space="0" w:color="000000"/>
            </w:tcBorders>
            <w:shd w:val="clear" w:color="auto" w:fill="auto"/>
          </w:tcPr>
          <w:p w14:paraId="3DC7DE04" w14:textId="77777777" w:rsidR="00DE3643" w:rsidRPr="00592161" w:rsidRDefault="00DE3643" w:rsidP="000D31B7">
            <w:pPr>
              <w:rPr>
                <w:rFonts w:cs="Times New Roman"/>
              </w:rPr>
            </w:pPr>
          </w:p>
        </w:tc>
        <w:tc>
          <w:tcPr>
            <w:tcW w:w="2211" w:type="dxa"/>
            <w:tcBorders>
              <w:top w:val="single" w:sz="4" w:space="0" w:color="000000"/>
              <w:bottom w:val="single" w:sz="4" w:space="0" w:color="000000"/>
            </w:tcBorders>
            <w:shd w:val="clear" w:color="auto" w:fill="auto"/>
          </w:tcPr>
          <w:p w14:paraId="379D1519" w14:textId="77777777" w:rsidR="00DE3643" w:rsidRPr="00592161" w:rsidRDefault="00DE3643" w:rsidP="000D31B7">
            <w:pPr>
              <w:rPr>
                <w:rFonts w:cs="Times New Roman"/>
              </w:rPr>
            </w:pPr>
          </w:p>
        </w:tc>
        <w:tc>
          <w:tcPr>
            <w:tcW w:w="1695" w:type="dxa"/>
            <w:tcBorders>
              <w:top w:val="single" w:sz="4" w:space="0" w:color="000000"/>
              <w:bottom w:val="single" w:sz="4" w:space="0" w:color="000000"/>
            </w:tcBorders>
            <w:shd w:val="clear" w:color="auto" w:fill="auto"/>
          </w:tcPr>
          <w:p w14:paraId="203F2B2A" w14:textId="77777777" w:rsidR="00DE3643" w:rsidRPr="00592161" w:rsidRDefault="00DE3643" w:rsidP="000D31B7">
            <w:pPr>
              <w:rPr>
                <w:rFonts w:cs="Times New Roman"/>
              </w:rPr>
            </w:pPr>
          </w:p>
        </w:tc>
        <w:tc>
          <w:tcPr>
            <w:tcW w:w="2690" w:type="dxa"/>
            <w:tcBorders>
              <w:top w:val="single" w:sz="4" w:space="0" w:color="000000"/>
              <w:bottom w:val="single" w:sz="4" w:space="0" w:color="000000"/>
              <w:right w:val="single" w:sz="4" w:space="0" w:color="000000"/>
            </w:tcBorders>
            <w:shd w:val="clear" w:color="auto" w:fill="auto"/>
          </w:tcPr>
          <w:p w14:paraId="4C20C6B6" w14:textId="77777777" w:rsidR="00DE3643" w:rsidRPr="00592161" w:rsidRDefault="00DE3643" w:rsidP="000D31B7">
            <w:pPr>
              <w:rPr>
                <w:rFonts w:eastAsia="Times New Roman" w:cs="Times New Roman"/>
                <w:lang w:eastAsia="lt-LT"/>
              </w:rPr>
            </w:pPr>
          </w:p>
        </w:tc>
      </w:tr>
      <w:tr w:rsidR="00DE3643" w:rsidRPr="00592161" w14:paraId="08299DED" w14:textId="77777777" w:rsidTr="000D31B7">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1DFAD0AE" w14:textId="77777777" w:rsidR="00DE3643" w:rsidRPr="00592161" w:rsidRDefault="00DE3643" w:rsidP="000D31B7">
            <w:pPr>
              <w:rPr>
                <w:rFonts w:cs="Times New Roman"/>
              </w:rPr>
            </w:pPr>
            <w:r w:rsidRPr="00592161">
              <w:rPr>
                <w:rFonts w:cs="Times New Roman"/>
              </w:rPr>
              <w:t>1. Informacija apie mokyklos veiklą internetiniuose puslapiuose: visaginoraktelis.lt  visaginas.lt</w:t>
            </w:r>
          </w:p>
          <w:p w14:paraId="3A2467EC" w14:textId="77777777" w:rsidR="00DE3643" w:rsidRPr="00592161" w:rsidRDefault="00DE3643" w:rsidP="000D31B7">
            <w:pPr>
              <w:rPr>
                <w:rFonts w:eastAsia="Times New Roman" w:cs="Times New Roman"/>
                <w:lang w:eastAsia="lt-LT"/>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21B391DE" w14:textId="77777777" w:rsidR="00DE3643" w:rsidRPr="00592161" w:rsidRDefault="00DE3643" w:rsidP="000D31B7">
            <w:pPr>
              <w:rPr>
                <w:rFonts w:cs="Times New Roman"/>
              </w:rPr>
            </w:pPr>
            <w:r w:rsidRPr="00592161">
              <w:rPr>
                <w:rFonts w:cs="Times New Roman"/>
              </w:rPr>
              <w:t>Direktorius, direktoriaus pavaduotojas ugdymui</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00EFAFEB" w14:textId="77777777" w:rsidR="00DE3643" w:rsidRPr="00592161" w:rsidRDefault="00DE3643" w:rsidP="000D31B7">
            <w:pPr>
              <w:rPr>
                <w:rFonts w:cs="Times New Roman"/>
              </w:rPr>
            </w:pPr>
            <w:r w:rsidRPr="00592161">
              <w:rPr>
                <w:rFonts w:cs="Times New Roman"/>
              </w:rPr>
              <w:t>2023m.</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063C7BAE" w14:textId="77777777" w:rsidR="00DE3643" w:rsidRPr="00592161" w:rsidRDefault="00DE3643" w:rsidP="000D31B7">
            <w:pPr>
              <w:rPr>
                <w:rFonts w:cs="Times New Roman"/>
              </w:rPr>
            </w:pPr>
            <w:r w:rsidRPr="00592161">
              <w:rPr>
                <w:rFonts w:cs="Times New Roman"/>
              </w:rPr>
              <w:t>Mokyklos 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59616341" w14:textId="77777777" w:rsidR="00DE3643" w:rsidRPr="00592161" w:rsidRDefault="00DE3643" w:rsidP="000D31B7">
            <w:pPr>
              <w:rPr>
                <w:rFonts w:eastAsia="Times New Roman" w:cs="Times New Roman"/>
                <w:lang w:eastAsia="lt-LT"/>
              </w:rPr>
            </w:pPr>
            <w:r w:rsidRPr="00592161">
              <w:rPr>
                <w:rFonts w:eastAsia="Times New Roman" w:cs="Times New Roman"/>
                <w:lang w:eastAsia="lt-LT"/>
              </w:rPr>
              <w:t>Visuomenė gaus informaciją apie mokyklos veiklą.</w:t>
            </w:r>
          </w:p>
        </w:tc>
      </w:tr>
      <w:tr w:rsidR="00DE3643" w:rsidRPr="00592161" w14:paraId="75159A1B" w14:textId="77777777" w:rsidTr="000D31B7">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3F9C3123" w14:textId="77777777" w:rsidR="00DE3643" w:rsidRPr="00592161" w:rsidRDefault="00DE3643" w:rsidP="000D31B7">
            <w:pPr>
              <w:rPr>
                <w:rFonts w:cs="Times New Roman"/>
              </w:rPr>
            </w:pPr>
            <w:r w:rsidRPr="00592161">
              <w:rPr>
                <w:rFonts w:cs="Times New Roman"/>
              </w:rPr>
              <w:t>2.Vaikų pasiekimai,  pavykusios veiklos, projektai.</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6615F3B7" w14:textId="77777777" w:rsidR="00DE3643" w:rsidRPr="00592161" w:rsidRDefault="00DE3643" w:rsidP="000D31B7">
            <w:pPr>
              <w:rPr>
                <w:rFonts w:cs="Times New Roman"/>
              </w:rPr>
            </w:pPr>
            <w:r w:rsidRPr="00592161">
              <w:rPr>
                <w:rFonts w:cs="Times New Roman"/>
              </w:rPr>
              <w:t>Pedagogai</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733391D0" w14:textId="77777777" w:rsidR="00DE3643" w:rsidRPr="00592161" w:rsidRDefault="00DE3643" w:rsidP="000D31B7">
            <w:pPr>
              <w:rPr>
                <w:rFonts w:cs="Times New Roman"/>
              </w:rPr>
            </w:pPr>
            <w:r w:rsidRPr="00592161">
              <w:rPr>
                <w:rFonts w:cs="Times New Roman"/>
              </w:rPr>
              <w:t>Per mokslo metus.</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1C6DCCB4" w14:textId="77777777" w:rsidR="00DE3643" w:rsidRPr="00592161" w:rsidRDefault="00DE3643" w:rsidP="000D31B7">
            <w:pPr>
              <w:rPr>
                <w:rFonts w:cs="Times New Roman"/>
              </w:rPr>
            </w:pPr>
            <w:r w:rsidRPr="00592161">
              <w:rPr>
                <w:rFonts w:cs="Times New Roman"/>
              </w:rPr>
              <w:t>Mokyklos 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3B52DDD9" w14:textId="77777777" w:rsidR="00DE3643" w:rsidRPr="00592161" w:rsidRDefault="00DE3643" w:rsidP="000D31B7">
            <w:pPr>
              <w:rPr>
                <w:rFonts w:eastAsia="Times New Roman" w:cs="Times New Roman"/>
                <w:lang w:eastAsia="lt-LT"/>
              </w:rPr>
            </w:pPr>
            <w:r w:rsidRPr="00592161">
              <w:rPr>
                <w:rFonts w:eastAsia="Times New Roman" w:cs="Times New Roman"/>
                <w:lang w:eastAsia="lt-LT"/>
              </w:rPr>
              <w:t>Grupių tėvai gaus informaciją socialiniuose tinkluose, sukurtose grupėse, asmeniškai.</w:t>
            </w:r>
          </w:p>
        </w:tc>
      </w:tr>
      <w:tr w:rsidR="00DE3643" w:rsidRPr="00592161" w14:paraId="60800353" w14:textId="77777777" w:rsidTr="000D31B7">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58C5FA90" w14:textId="77777777" w:rsidR="00DE3643" w:rsidRPr="00592161" w:rsidRDefault="00DE3643" w:rsidP="000D31B7">
            <w:pPr>
              <w:rPr>
                <w:rFonts w:cs="Times New Roman"/>
                <w:b/>
                <w:color w:val="000000"/>
              </w:rPr>
            </w:pPr>
            <w:r w:rsidRPr="00592161">
              <w:rPr>
                <w:rFonts w:cs="Times New Roman"/>
                <w:b/>
                <w:color w:val="000000"/>
              </w:rPr>
              <w:lastRenderedPageBreak/>
              <w:t>4.Bendradarbiavimas su socialiniais partneriais.</w:t>
            </w:r>
          </w:p>
        </w:tc>
        <w:tc>
          <w:tcPr>
            <w:tcW w:w="2379" w:type="dxa"/>
            <w:tcBorders>
              <w:top w:val="single" w:sz="4" w:space="0" w:color="000000"/>
              <w:left w:val="single" w:sz="4" w:space="0" w:color="000000"/>
              <w:bottom w:val="single" w:sz="4" w:space="0" w:color="000000"/>
            </w:tcBorders>
            <w:shd w:val="clear" w:color="auto" w:fill="auto"/>
          </w:tcPr>
          <w:p w14:paraId="3E2A50C9" w14:textId="77777777" w:rsidR="00DE3643" w:rsidRPr="00592161" w:rsidRDefault="00DE3643" w:rsidP="000D31B7">
            <w:pPr>
              <w:rPr>
                <w:rFonts w:cs="Times New Roman"/>
              </w:rPr>
            </w:pPr>
          </w:p>
        </w:tc>
        <w:tc>
          <w:tcPr>
            <w:tcW w:w="2211" w:type="dxa"/>
            <w:tcBorders>
              <w:top w:val="single" w:sz="4" w:space="0" w:color="000000"/>
              <w:bottom w:val="single" w:sz="4" w:space="0" w:color="000000"/>
            </w:tcBorders>
            <w:shd w:val="clear" w:color="auto" w:fill="auto"/>
          </w:tcPr>
          <w:p w14:paraId="786A0D20" w14:textId="77777777" w:rsidR="00DE3643" w:rsidRPr="00592161" w:rsidRDefault="00DE3643" w:rsidP="000D31B7">
            <w:pPr>
              <w:rPr>
                <w:rFonts w:cs="Times New Roman"/>
              </w:rPr>
            </w:pPr>
          </w:p>
        </w:tc>
        <w:tc>
          <w:tcPr>
            <w:tcW w:w="1695" w:type="dxa"/>
            <w:tcBorders>
              <w:top w:val="single" w:sz="4" w:space="0" w:color="000000"/>
              <w:bottom w:val="single" w:sz="4" w:space="0" w:color="000000"/>
            </w:tcBorders>
            <w:shd w:val="clear" w:color="auto" w:fill="auto"/>
          </w:tcPr>
          <w:p w14:paraId="17868A3A" w14:textId="77777777" w:rsidR="00DE3643" w:rsidRPr="00592161" w:rsidRDefault="00DE3643" w:rsidP="000D31B7">
            <w:pPr>
              <w:rPr>
                <w:rFonts w:cs="Times New Roman"/>
              </w:rPr>
            </w:pPr>
          </w:p>
        </w:tc>
        <w:tc>
          <w:tcPr>
            <w:tcW w:w="2690" w:type="dxa"/>
            <w:tcBorders>
              <w:top w:val="single" w:sz="4" w:space="0" w:color="000000"/>
              <w:bottom w:val="single" w:sz="4" w:space="0" w:color="000000"/>
              <w:right w:val="single" w:sz="4" w:space="0" w:color="000000"/>
            </w:tcBorders>
            <w:shd w:val="clear" w:color="auto" w:fill="auto"/>
          </w:tcPr>
          <w:p w14:paraId="1F718174" w14:textId="77777777" w:rsidR="00DE3643" w:rsidRPr="00592161" w:rsidRDefault="00DE3643" w:rsidP="000D31B7">
            <w:pPr>
              <w:rPr>
                <w:rFonts w:cs="Times New Roman"/>
                <w:color w:val="000000"/>
              </w:rPr>
            </w:pPr>
          </w:p>
        </w:tc>
      </w:tr>
      <w:tr w:rsidR="00DE3643" w:rsidRPr="00592161" w14:paraId="38A13BDC" w14:textId="77777777" w:rsidTr="000D31B7">
        <w:trPr>
          <w:trHeight w:val="934"/>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2A0C6C3B" w14:textId="77777777" w:rsidR="00DE3643" w:rsidRPr="00592161" w:rsidRDefault="00DE3643" w:rsidP="000D31B7">
            <w:pPr>
              <w:spacing w:line="276" w:lineRule="auto"/>
              <w:rPr>
                <w:rFonts w:cs="Times New Roman"/>
              </w:rPr>
            </w:pPr>
            <w:r w:rsidRPr="00592161">
              <w:rPr>
                <w:rFonts w:cs="Times New Roman"/>
              </w:rPr>
              <w:t>1.Tęsti bendradarbiavimą su Visagino švietimo, kultūros ir socialinės pagalbos  įstaigomis.</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39A0EE8C" w14:textId="77777777" w:rsidR="00DE3643" w:rsidRPr="00592161" w:rsidRDefault="00DE3643" w:rsidP="000D31B7">
            <w:pPr>
              <w:rPr>
                <w:rFonts w:cs="Times New Roman"/>
              </w:rPr>
            </w:pPr>
            <w:r w:rsidRPr="00592161">
              <w:rPr>
                <w:rFonts w:cs="Times New Roman"/>
              </w:rPr>
              <w:t xml:space="preserve">Direktorius  </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6DEC45E7" w14:textId="77777777" w:rsidR="00DE3643" w:rsidRPr="00592161" w:rsidRDefault="00DE3643" w:rsidP="000D31B7">
            <w:pPr>
              <w:rPr>
                <w:rFonts w:cs="Times New Roman"/>
              </w:rPr>
            </w:pPr>
            <w:r w:rsidRPr="00592161">
              <w:rPr>
                <w:rFonts w:cs="Times New Roman"/>
              </w:rPr>
              <w:t xml:space="preserve">2023 m. </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1C428EFB" w14:textId="77777777" w:rsidR="00DE3643" w:rsidRPr="00592161" w:rsidRDefault="00DE3643" w:rsidP="000D31B7">
            <w:pPr>
              <w:rPr>
                <w:rFonts w:cs="Times New Roman"/>
                <w:bCs/>
              </w:rPr>
            </w:pPr>
            <w:r w:rsidRPr="00592161">
              <w:rPr>
                <w:rFonts w:cs="Times New Roman"/>
              </w:rPr>
              <w:t>Mokyklos 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4073E191" w14:textId="77777777" w:rsidR="00DE3643" w:rsidRPr="00592161" w:rsidRDefault="00DE3643" w:rsidP="000D31B7">
            <w:pPr>
              <w:rPr>
                <w:rFonts w:cs="Times New Roman"/>
                <w:bCs/>
              </w:rPr>
            </w:pPr>
            <w:r w:rsidRPr="00592161">
              <w:rPr>
                <w:rFonts w:cs="Times New Roman"/>
                <w:bCs/>
              </w:rPr>
              <w:t>Bendri renginiai. Bendradarbiavimo sutarčių atnaujinimas. Dalinimasis gerąja patirtimi.</w:t>
            </w:r>
          </w:p>
        </w:tc>
      </w:tr>
      <w:tr w:rsidR="00DE3643" w:rsidRPr="00592161" w14:paraId="7A4AFCDD" w14:textId="77777777" w:rsidTr="000D31B7">
        <w:trPr>
          <w:trHeight w:val="934"/>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1C824C01" w14:textId="77777777" w:rsidR="00DE3643" w:rsidRPr="00592161" w:rsidRDefault="00DE3643" w:rsidP="000D31B7">
            <w:pPr>
              <w:spacing w:line="276" w:lineRule="auto"/>
              <w:rPr>
                <w:rFonts w:cs="Times New Roman"/>
              </w:rPr>
            </w:pPr>
            <w:r w:rsidRPr="00592161">
              <w:rPr>
                <w:rFonts w:cs="Times New Roman"/>
              </w:rPr>
              <w:t xml:space="preserve"> 2. Stiprinti ryšius su Švenčionėlių lopšeliu-darželiu „Vyturėlis“,  Vilniaus m. lopšeliu-darželiu „Kodėlčiukas“, lopšeliu-darželiu „Gabijėlės“, Jonavos lopšeliu-darželiu „Bitutė“, Utenos m. „Voveraitės“,  Latvijos Respublikos Daugpilio specialiuoju darželiu Nr. 9, Dagdos ikimokykline įstaiga „Saulite“, Kraslavo ikimokykline įstaiga „Pienenite“. Ieškoti naujų socialinių partnerių.</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4DAA771D" w14:textId="77777777" w:rsidR="00DE3643" w:rsidRPr="00592161" w:rsidRDefault="00DE3643" w:rsidP="000D31B7">
            <w:pPr>
              <w:rPr>
                <w:rFonts w:cs="Times New Roman"/>
              </w:rPr>
            </w:pPr>
            <w:r w:rsidRPr="00592161">
              <w:rPr>
                <w:rFonts w:cs="Times New Roman"/>
              </w:rPr>
              <w:t>Direktorius,</w:t>
            </w:r>
          </w:p>
          <w:p w14:paraId="1FA86895" w14:textId="77777777" w:rsidR="00DE3643" w:rsidRPr="00592161" w:rsidRDefault="00DE3643" w:rsidP="000D31B7">
            <w:pPr>
              <w:rPr>
                <w:rFonts w:cs="Times New Roman"/>
              </w:rPr>
            </w:pPr>
            <w:r w:rsidRPr="00592161">
              <w:rPr>
                <w:rFonts w:cs="Times New Roman"/>
              </w:rPr>
              <w:t xml:space="preserve"> direktoriaus pavaduotojas ugdymui,</w:t>
            </w:r>
          </w:p>
          <w:p w14:paraId="1AC0D5D4" w14:textId="77777777" w:rsidR="00DE3643" w:rsidRPr="00592161" w:rsidRDefault="00DE3643" w:rsidP="000D31B7">
            <w:pPr>
              <w:rPr>
                <w:rFonts w:cs="Times New Roman"/>
              </w:rPr>
            </w:pPr>
            <w:r w:rsidRPr="00592161">
              <w:rPr>
                <w:rFonts w:cs="Times New Roman"/>
              </w:rPr>
              <w:t>pedagogai</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72D7D43E" w14:textId="77777777" w:rsidR="00DE3643" w:rsidRPr="00592161" w:rsidRDefault="00DE3643" w:rsidP="000D31B7">
            <w:pPr>
              <w:rPr>
                <w:rFonts w:cs="Times New Roman"/>
              </w:rPr>
            </w:pPr>
            <w:r w:rsidRPr="00592161">
              <w:rPr>
                <w:rFonts w:cs="Times New Roman"/>
              </w:rPr>
              <w:t>2023 m.</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5CF6517F" w14:textId="77777777" w:rsidR="00DE3643" w:rsidRPr="00592161" w:rsidRDefault="00DE3643" w:rsidP="000D31B7">
            <w:pPr>
              <w:rPr>
                <w:rFonts w:cs="Times New Roman"/>
                <w:bCs/>
              </w:rPr>
            </w:pPr>
            <w:r w:rsidRPr="00592161">
              <w:rPr>
                <w:rFonts w:cs="Times New Roman"/>
              </w:rPr>
              <w:t>Mokyklos 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70A16274" w14:textId="77777777" w:rsidR="00DE3643" w:rsidRPr="00592161" w:rsidRDefault="00DE3643" w:rsidP="000D31B7">
            <w:pPr>
              <w:rPr>
                <w:rFonts w:cs="Times New Roman"/>
              </w:rPr>
            </w:pPr>
            <w:r w:rsidRPr="00592161">
              <w:rPr>
                <w:rFonts w:cs="Times New Roman"/>
                <w:bCs/>
              </w:rPr>
              <w:t>Bendri renginiai. Glaudesni bendradarbiavimo ryšiai, gerosios patirties sklaida.</w:t>
            </w:r>
          </w:p>
        </w:tc>
      </w:tr>
      <w:tr w:rsidR="00DE3643" w:rsidRPr="00592161" w14:paraId="38E3CB1A" w14:textId="77777777" w:rsidTr="000D31B7">
        <w:trPr>
          <w:trHeight w:val="934"/>
        </w:trPr>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29D3ACE3" w14:textId="37D71BBE" w:rsidR="00DE3643" w:rsidRPr="00592161" w:rsidRDefault="00DE3643" w:rsidP="000D31B7">
            <w:pPr>
              <w:spacing w:line="276" w:lineRule="auto"/>
              <w:rPr>
                <w:rFonts w:cs="Times New Roman"/>
              </w:rPr>
            </w:pPr>
            <w:r w:rsidRPr="00592161">
              <w:rPr>
                <w:rFonts w:cs="Times New Roman"/>
              </w:rPr>
              <w:t xml:space="preserve"> 3. Rokiškio rajono savivaldybės sveikatos biuro, visuomenės sveikatos specialisto veiklos planas</w:t>
            </w:r>
            <w:r w:rsidR="00BC3187" w:rsidRPr="00592161">
              <w:rPr>
                <w:rFonts w:cs="Times New Roman"/>
              </w:rPr>
              <w:t>.</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389C4B05" w14:textId="77777777" w:rsidR="00DE3643" w:rsidRPr="00592161" w:rsidRDefault="00DE3643" w:rsidP="000D31B7">
            <w:pPr>
              <w:rPr>
                <w:rFonts w:cs="Times New Roman"/>
              </w:rPr>
            </w:pPr>
            <w:r w:rsidRPr="00592161">
              <w:rPr>
                <w:rFonts w:cs="Times New Roman"/>
              </w:rPr>
              <w:t>Dalia Cvečkovskienė</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5EF6CE64" w14:textId="77777777" w:rsidR="00DE3643" w:rsidRPr="00592161" w:rsidRDefault="00DE3643" w:rsidP="000D31B7">
            <w:pPr>
              <w:rPr>
                <w:rFonts w:cs="Times New Roman"/>
              </w:rPr>
            </w:pPr>
            <w:r w:rsidRPr="00592161">
              <w:rPr>
                <w:rFonts w:cs="Times New Roman"/>
              </w:rPr>
              <w:t>2023 m.</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3D58A86C" w14:textId="77777777" w:rsidR="00DE3643" w:rsidRPr="00592161" w:rsidRDefault="00DE3643" w:rsidP="000D31B7">
            <w:pPr>
              <w:rPr>
                <w:rFonts w:cs="Times New Roman"/>
                <w:bCs/>
              </w:rPr>
            </w:pPr>
            <w:r w:rsidRPr="00592161">
              <w:rPr>
                <w:rFonts w:cs="Times New Roman"/>
                <w:bCs/>
              </w:rPr>
              <w:t>Rokiškio rajono savivaldybės sveikatos biuro lėšos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0D4205C3" w14:textId="77777777" w:rsidR="00DE3643" w:rsidRPr="00592161" w:rsidRDefault="00DE3643" w:rsidP="000D31B7">
            <w:pPr>
              <w:rPr>
                <w:rFonts w:cs="Times New Roman"/>
              </w:rPr>
            </w:pPr>
            <w:r w:rsidRPr="00592161">
              <w:rPr>
                <w:rFonts w:cs="Times New Roman"/>
              </w:rPr>
              <w:t>Sveikos gyvensenos ugdymas, sveikatos stiprinimas įstaigoje</w:t>
            </w:r>
          </w:p>
        </w:tc>
      </w:tr>
    </w:tbl>
    <w:p w14:paraId="1030D8DD" w14:textId="77777777" w:rsidR="000C6D74" w:rsidRPr="00592161" w:rsidRDefault="000C6D74" w:rsidP="000C6D74">
      <w:pPr>
        <w:rPr>
          <w:rFonts w:cs="Times New Roman"/>
          <w:b/>
        </w:rPr>
      </w:pPr>
    </w:p>
    <w:p w14:paraId="3CFC4065" w14:textId="77777777" w:rsidR="000C6D74" w:rsidRPr="00592161" w:rsidRDefault="000C6D74" w:rsidP="00820842">
      <w:pPr>
        <w:ind w:firstLine="964"/>
        <w:jc w:val="center"/>
        <w:rPr>
          <w:rFonts w:cs="Times New Roman"/>
          <w:b/>
        </w:rPr>
      </w:pPr>
      <w:r w:rsidRPr="00592161">
        <w:rPr>
          <w:rFonts w:cs="Times New Roman"/>
          <w:b/>
        </w:rPr>
        <w:t>Įgyvendinimo priežiūra ir visuomenės informavimas</w:t>
      </w:r>
    </w:p>
    <w:p w14:paraId="343F3FAE" w14:textId="77777777" w:rsidR="000C6D74" w:rsidRPr="00592161" w:rsidRDefault="000C6D74" w:rsidP="00820842">
      <w:pPr>
        <w:ind w:firstLine="964"/>
        <w:jc w:val="center"/>
        <w:rPr>
          <w:rFonts w:cs="Times New Roman"/>
          <w:b/>
          <w:sz w:val="20"/>
          <w:szCs w:val="20"/>
        </w:rPr>
      </w:pPr>
    </w:p>
    <w:p w14:paraId="797AB9A5" w14:textId="77777777" w:rsidR="00E559D0" w:rsidRPr="00592161" w:rsidRDefault="000C6D74" w:rsidP="00820842">
      <w:pPr>
        <w:ind w:firstLine="964"/>
        <w:jc w:val="both"/>
        <w:rPr>
          <w:rFonts w:cs="Times New Roman"/>
        </w:rPr>
      </w:pPr>
      <w:r w:rsidRPr="00592161">
        <w:rPr>
          <w:rFonts w:cs="Times New Roman"/>
        </w:rPr>
        <w:t>Mokyklos kultūros įgyvendinimo rezultatai bus aptariami administracijos pasitarimuose, metodinėje grupėje, mokytojų ir mokyklos tarybose, bendruomenės susirinkimuose. Apie veikl</w:t>
      </w:r>
      <w:r w:rsidR="00D90C4C" w:rsidRPr="00592161">
        <w:rPr>
          <w:rFonts w:cs="Times New Roman"/>
        </w:rPr>
        <w:t>os plano įgyvendintas priemones</w:t>
      </w:r>
      <w:r w:rsidRPr="00592161">
        <w:rPr>
          <w:rFonts w:cs="Times New Roman"/>
        </w:rPr>
        <w:t xml:space="preserve"> informacija bus pateikiama įstaigos ir savivaldybės svetainėse, bendruomenės susirinkimuose.</w:t>
      </w:r>
    </w:p>
    <w:p w14:paraId="7430DB0F" w14:textId="77777777" w:rsidR="003F070E" w:rsidRPr="00592161" w:rsidRDefault="003F070E" w:rsidP="00722F49">
      <w:pPr>
        <w:rPr>
          <w:rFonts w:cs="Times New Roman"/>
          <w:b/>
          <w:sz w:val="20"/>
          <w:szCs w:val="20"/>
        </w:rPr>
      </w:pPr>
    </w:p>
    <w:p w14:paraId="1150D2DA" w14:textId="6D37B9C3" w:rsidR="00CF437F" w:rsidRPr="00592161" w:rsidRDefault="00820842" w:rsidP="00722F49">
      <w:pPr>
        <w:jc w:val="center"/>
        <w:rPr>
          <w:rFonts w:cs="Times New Roman"/>
          <w:b/>
        </w:rPr>
      </w:pPr>
      <w:r w:rsidRPr="00592161">
        <w:rPr>
          <w:rFonts w:cs="Times New Roman"/>
          <w:b/>
        </w:rPr>
        <w:br w:type="page"/>
      </w:r>
      <w:r w:rsidR="00CF437F" w:rsidRPr="00592161">
        <w:rPr>
          <w:rFonts w:cs="Times New Roman"/>
          <w:b/>
        </w:rPr>
        <w:lastRenderedPageBreak/>
        <w:t>VI SKYRIUS</w:t>
      </w:r>
    </w:p>
    <w:p w14:paraId="64B5A72C" w14:textId="77777777" w:rsidR="000C6D74" w:rsidRPr="00592161" w:rsidRDefault="000C6D74" w:rsidP="000C6D74">
      <w:pPr>
        <w:jc w:val="center"/>
        <w:rPr>
          <w:rFonts w:cs="Times New Roman"/>
          <w:b/>
        </w:rPr>
      </w:pPr>
      <w:r w:rsidRPr="00592161">
        <w:rPr>
          <w:rFonts w:cs="Times New Roman"/>
          <w:b/>
        </w:rPr>
        <w:t xml:space="preserve">PAGALBA MOKINIUI IR MOKYTOJUI    </w:t>
      </w:r>
    </w:p>
    <w:p w14:paraId="1CD0B21C" w14:textId="77777777" w:rsidR="0023676C" w:rsidRPr="00592161" w:rsidRDefault="000C6D74" w:rsidP="00820842">
      <w:pPr>
        <w:spacing w:before="240"/>
        <w:rPr>
          <w:rFonts w:eastAsia="Calibri" w:cs="Times New Roman"/>
          <w:kern w:val="0"/>
          <w:sz w:val="23"/>
          <w:szCs w:val="23"/>
          <w:lang w:eastAsia="lt-LT" w:bidi="ar-SA"/>
        </w:rPr>
      </w:pPr>
      <w:r w:rsidRPr="00592161">
        <w:rPr>
          <w:rFonts w:cs="Times New Roman"/>
          <w:b/>
          <w:bCs/>
        </w:rPr>
        <w:t xml:space="preserve">Tikslas. </w:t>
      </w:r>
      <w:r w:rsidR="0023676C" w:rsidRPr="00592161">
        <w:rPr>
          <w:rFonts w:eastAsia="Calibri" w:cs="Times New Roman"/>
          <w:kern w:val="0"/>
          <w:sz w:val="23"/>
          <w:szCs w:val="23"/>
          <w:lang w:eastAsia="lt-LT" w:bidi="ar-SA"/>
        </w:rPr>
        <w:t xml:space="preserve">Plėtoti aktualias mokytojų kompetencijas, siekiant būti besimokančia organizacija. </w:t>
      </w:r>
    </w:p>
    <w:p w14:paraId="0D4DA2E8" w14:textId="77777777" w:rsidR="000C6D74" w:rsidRPr="00592161" w:rsidRDefault="000C6D74" w:rsidP="000C6D74">
      <w:pPr>
        <w:rPr>
          <w:rFonts w:cs="Times New Roman"/>
          <w:sz w:val="16"/>
          <w:szCs w:val="16"/>
        </w:rPr>
      </w:pPr>
    </w:p>
    <w:tbl>
      <w:tblPr>
        <w:tblW w:w="14034" w:type="dxa"/>
        <w:tblInd w:w="-87" w:type="dxa"/>
        <w:tblLayout w:type="fixed"/>
        <w:tblCellMar>
          <w:top w:w="55" w:type="dxa"/>
          <w:left w:w="55" w:type="dxa"/>
          <w:bottom w:w="55" w:type="dxa"/>
          <w:right w:w="55" w:type="dxa"/>
        </w:tblCellMar>
        <w:tblLook w:val="0000" w:firstRow="0" w:lastRow="0" w:firstColumn="0" w:lastColumn="0" w:noHBand="0" w:noVBand="0"/>
      </w:tblPr>
      <w:tblGrid>
        <w:gridCol w:w="14034"/>
      </w:tblGrid>
      <w:tr w:rsidR="000C6D74" w:rsidRPr="00592161" w14:paraId="319F7800" w14:textId="77777777" w:rsidTr="004C025E">
        <w:trPr>
          <w:trHeight w:val="1700"/>
        </w:trPr>
        <w:tc>
          <w:tcPr>
            <w:tcW w:w="14034" w:type="dxa"/>
            <w:tcBorders>
              <w:top w:val="single" w:sz="1" w:space="0" w:color="000000"/>
              <w:left w:val="single" w:sz="1" w:space="0" w:color="000000"/>
              <w:bottom w:val="single" w:sz="4" w:space="0" w:color="auto"/>
              <w:right w:val="single" w:sz="1" w:space="0" w:color="000000"/>
            </w:tcBorders>
            <w:shd w:val="clear" w:color="auto" w:fill="auto"/>
          </w:tcPr>
          <w:p w14:paraId="766F63BD" w14:textId="77777777" w:rsidR="00CC0938" w:rsidRPr="00592161" w:rsidRDefault="00CC0938" w:rsidP="00F957AE">
            <w:pPr>
              <w:rPr>
                <w:rFonts w:eastAsia="Calibri" w:cs="Times New Roman"/>
                <w:kern w:val="0"/>
                <w:sz w:val="23"/>
                <w:szCs w:val="23"/>
                <w:lang w:eastAsia="lt-LT" w:bidi="ar-SA"/>
              </w:rPr>
            </w:pPr>
            <w:r w:rsidRPr="00592161">
              <w:rPr>
                <w:rFonts w:eastAsia="Calibri" w:cs="Times New Roman"/>
                <w:kern w:val="0"/>
                <w:sz w:val="23"/>
                <w:szCs w:val="23"/>
                <w:lang w:eastAsia="lt-LT" w:bidi="ar-SA"/>
              </w:rPr>
              <w:t>Uždaviniai</w:t>
            </w:r>
          </w:p>
          <w:p w14:paraId="2A52321D" w14:textId="77777777" w:rsidR="0023676C" w:rsidRPr="00592161" w:rsidRDefault="0023676C" w:rsidP="00F957AE">
            <w:pPr>
              <w:rPr>
                <w:rFonts w:eastAsia="Calibri" w:cs="Times New Roman"/>
                <w:kern w:val="0"/>
                <w:sz w:val="23"/>
                <w:szCs w:val="23"/>
                <w:lang w:eastAsia="lt-LT" w:bidi="ar-SA"/>
              </w:rPr>
            </w:pPr>
            <w:r w:rsidRPr="00592161">
              <w:rPr>
                <w:rFonts w:eastAsia="Calibri" w:cs="Times New Roman"/>
                <w:kern w:val="0"/>
                <w:sz w:val="23"/>
                <w:szCs w:val="23"/>
                <w:lang w:eastAsia="lt-LT" w:bidi="ar-SA"/>
              </w:rPr>
              <w:t xml:space="preserve">1.Skatinti ir vystyti mokytojų bendradarbiavimą formuojant naują ugdymo turinį ir organizuojant ugdymo procesą pamokoje. </w:t>
            </w:r>
          </w:p>
          <w:p w14:paraId="2E593E1B" w14:textId="77777777" w:rsidR="0023676C" w:rsidRPr="00592161" w:rsidRDefault="0023676C" w:rsidP="00F957AE">
            <w:pPr>
              <w:rPr>
                <w:rFonts w:eastAsia="Calibri" w:cs="Times New Roman"/>
                <w:kern w:val="0"/>
                <w:sz w:val="23"/>
                <w:szCs w:val="23"/>
                <w:lang w:eastAsia="lt-LT" w:bidi="ar-SA"/>
              </w:rPr>
            </w:pPr>
            <w:r w:rsidRPr="00592161">
              <w:rPr>
                <w:rFonts w:eastAsia="Calibri" w:cs="Times New Roman"/>
                <w:kern w:val="0"/>
                <w:sz w:val="23"/>
                <w:szCs w:val="23"/>
                <w:lang w:eastAsia="lt-LT" w:bidi="ar-SA"/>
              </w:rPr>
              <w:t>2.Vystyti mokytojų bendrąsias kompetencijas mokinių pažinimo klausimais. Profesinę kompetenciją</w:t>
            </w:r>
            <w:r w:rsidR="00E41002" w:rsidRPr="00592161">
              <w:rPr>
                <w:rFonts w:eastAsia="Calibri" w:cs="Times New Roman"/>
                <w:kern w:val="0"/>
                <w:sz w:val="23"/>
                <w:szCs w:val="23"/>
                <w:lang w:eastAsia="lt-LT" w:bidi="ar-SA"/>
              </w:rPr>
              <w:t xml:space="preserve"> –vaikų mokymasis tyrinėjant.</w:t>
            </w:r>
          </w:p>
          <w:p w14:paraId="30B054CC" w14:textId="77777777" w:rsidR="00321074" w:rsidRPr="00592161" w:rsidRDefault="00321074" w:rsidP="00F957AE">
            <w:pPr>
              <w:rPr>
                <w:rFonts w:eastAsia="Calibri" w:cs="Times New Roman"/>
                <w:kern w:val="0"/>
                <w:sz w:val="23"/>
                <w:szCs w:val="23"/>
                <w:lang w:eastAsia="lt-LT" w:bidi="ar-SA"/>
              </w:rPr>
            </w:pPr>
            <w:r w:rsidRPr="00592161">
              <w:rPr>
                <w:rFonts w:eastAsia="Calibri" w:cs="Times New Roman"/>
                <w:kern w:val="0"/>
                <w:sz w:val="23"/>
                <w:szCs w:val="23"/>
                <w:lang w:eastAsia="lt-LT" w:bidi="ar-SA"/>
              </w:rPr>
              <w:t>3. Plėtoti medijų bei informacinį raštingumą</w:t>
            </w:r>
          </w:p>
          <w:p w14:paraId="77B1D86B" w14:textId="77777777" w:rsidR="00321074" w:rsidRPr="00592161" w:rsidRDefault="00321074" w:rsidP="00F957AE">
            <w:pPr>
              <w:rPr>
                <w:rFonts w:eastAsia="Calibri" w:cs="Times New Roman"/>
                <w:kern w:val="0"/>
                <w:sz w:val="23"/>
                <w:szCs w:val="23"/>
                <w:lang w:eastAsia="lt-LT" w:bidi="ar-SA"/>
              </w:rPr>
            </w:pPr>
            <w:r w:rsidRPr="00592161">
              <w:rPr>
                <w:rFonts w:eastAsia="Calibri" w:cs="Times New Roman"/>
                <w:kern w:val="0"/>
                <w:sz w:val="23"/>
                <w:szCs w:val="23"/>
                <w:lang w:eastAsia="lt-LT" w:bidi="ar-SA"/>
              </w:rPr>
              <w:t>4. Organizuoti informacinę mokytojų veiklą.</w:t>
            </w:r>
          </w:p>
          <w:p w14:paraId="7CC8778E" w14:textId="6B362DE7" w:rsidR="0023676C" w:rsidRPr="00592161" w:rsidRDefault="00321074" w:rsidP="00F957AE">
            <w:pPr>
              <w:rPr>
                <w:rFonts w:cs="Times New Roman"/>
              </w:rPr>
            </w:pPr>
            <w:r w:rsidRPr="00592161">
              <w:rPr>
                <w:rFonts w:eastAsia="Calibri" w:cs="Times New Roman"/>
                <w:kern w:val="0"/>
                <w:sz w:val="23"/>
                <w:szCs w:val="23"/>
                <w:lang w:eastAsia="lt-LT" w:bidi="ar-SA"/>
              </w:rPr>
              <w:t>5. Organizuoti tėvams (globėjams, juos atstovaujantiems asmenims) mokymus dėl gebėjimų dalyvauti susirinkimuose, konsultacijose virtualioje erdvėje</w:t>
            </w:r>
            <w:r w:rsidR="00B32B9F" w:rsidRPr="00592161">
              <w:rPr>
                <w:rFonts w:eastAsia="Calibri" w:cs="Times New Roman"/>
                <w:kern w:val="0"/>
                <w:sz w:val="23"/>
                <w:szCs w:val="23"/>
                <w:lang w:eastAsia="lt-LT" w:bidi="ar-SA"/>
              </w:rPr>
              <w:t>.</w:t>
            </w:r>
          </w:p>
        </w:tc>
      </w:tr>
    </w:tbl>
    <w:p w14:paraId="4DCB63C1" w14:textId="77777777" w:rsidR="000C6D74" w:rsidRPr="00592161" w:rsidRDefault="000C6D74" w:rsidP="000C6D74">
      <w:pPr>
        <w:rPr>
          <w:rFonts w:cs="Times New Roman"/>
        </w:rPr>
      </w:pPr>
    </w:p>
    <w:tbl>
      <w:tblPr>
        <w:tblW w:w="14072" w:type="dxa"/>
        <w:tblInd w:w="-72" w:type="dxa"/>
        <w:tblLayout w:type="fixed"/>
        <w:tblLook w:val="0000" w:firstRow="0" w:lastRow="0" w:firstColumn="0" w:lastColumn="0" w:noHBand="0" w:noVBand="0"/>
      </w:tblPr>
      <w:tblGrid>
        <w:gridCol w:w="5879"/>
        <w:gridCol w:w="1701"/>
        <w:gridCol w:w="1701"/>
        <w:gridCol w:w="1672"/>
        <w:gridCol w:w="3119"/>
      </w:tblGrid>
      <w:tr w:rsidR="000C6D74" w:rsidRPr="00592161" w14:paraId="3EC49F3E" w14:textId="77777777" w:rsidTr="00133C1B">
        <w:tc>
          <w:tcPr>
            <w:tcW w:w="5879" w:type="dxa"/>
            <w:tcBorders>
              <w:top w:val="single" w:sz="4" w:space="0" w:color="000000"/>
              <w:left w:val="single" w:sz="4" w:space="0" w:color="000000"/>
              <w:bottom w:val="single" w:sz="4" w:space="0" w:color="000000"/>
              <w:right w:val="single" w:sz="4" w:space="0" w:color="000000"/>
            </w:tcBorders>
            <w:shd w:val="clear" w:color="auto" w:fill="auto"/>
          </w:tcPr>
          <w:p w14:paraId="0EBEAF18" w14:textId="77777777" w:rsidR="000C6D74" w:rsidRPr="00592161" w:rsidRDefault="000C6D74" w:rsidP="00D962CE">
            <w:pPr>
              <w:pStyle w:val="Sraopastraipa"/>
              <w:spacing w:after="0"/>
              <w:ind w:left="0"/>
              <w:jc w:val="center"/>
              <w:rPr>
                <w:rFonts w:ascii="Times New Roman" w:hAnsi="Times New Roman" w:cs="Times New Roman"/>
                <w:sz w:val="24"/>
                <w:szCs w:val="24"/>
              </w:rPr>
            </w:pPr>
            <w:r w:rsidRPr="00592161">
              <w:rPr>
                <w:rFonts w:ascii="Times New Roman" w:hAnsi="Times New Roman" w:cs="Times New Roman"/>
                <w:sz w:val="24"/>
                <w:szCs w:val="24"/>
              </w:rPr>
              <w:t>Priemonės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44FE63D" w14:textId="77777777" w:rsidR="000C6D74" w:rsidRPr="00592161" w:rsidRDefault="000C6D74" w:rsidP="00D962CE">
            <w:pPr>
              <w:jc w:val="center"/>
              <w:rPr>
                <w:rFonts w:cs="Times New Roman"/>
              </w:rPr>
            </w:pPr>
            <w:r w:rsidRPr="00592161">
              <w:rPr>
                <w:rFonts w:cs="Times New Roman"/>
              </w:rPr>
              <w:t>Atsakingi vykdytojai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84086AE" w14:textId="77777777" w:rsidR="000C6D74" w:rsidRPr="00592161" w:rsidRDefault="000C6D74" w:rsidP="00D962CE">
            <w:pPr>
              <w:jc w:val="center"/>
              <w:rPr>
                <w:rFonts w:cs="Times New Roman"/>
              </w:rPr>
            </w:pPr>
            <w:r w:rsidRPr="00592161">
              <w:rPr>
                <w:rFonts w:cs="Times New Roman"/>
              </w:rPr>
              <w:t>Vykdymo</w:t>
            </w:r>
          </w:p>
          <w:p w14:paraId="6E7B96DA" w14:textId="77777777" w:rsidR="000C6D74" w:rsidRPr="00592161" w:rsidRDefault="000C6D74" w:rsidP="00D962CE">
            <w:pPr>
              <w:jc w:val="center"/>
              <w:rPr>
                <w:rFonts w:cs="Times New Roman"/>
              </w:rPr>
            </w:pPr>
            <w:r w:rsidRPr="00592161">
              <w:rPr>
                <w:rFonts w:cs="Times New Roman"/>
              </w:rPr>
              <w:t>laikas</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16571AA4" w14:textId="77777777" w:rsidR="000C6D74" w:rsidRPr="00592161" w:rsidRDefault="000C6D74" w:rsidP="00D962CE">
            <w:pPr>
              <w:jc w:val="center"/>
              <w:rPr>
                <w:rFonts w:cs="Times New Roman"/>
              </w:rPr>
            </w:pPr>
            <w:r w:rsidRPr="00592161">
              <w:rPr>
                <w:rFonts w:cs="Times New Roman"/>
              </w:rPr>
              <w:t>Reikalingos lėšos, ištekliai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6A5B95B" w14:textId="77777777" w:rsidR="000C6D74" w:rsidRPr="00592161" w:rsidRDefault="000C6D74" w:rsidP="00D962CE">
            <w:pPr>
              <w:jc w:val="center"/>
              <w:rPr>
                <w:rFonts w:cs="Times New Roman"/>
              </w:rPr>
            </w:pPr>
            <w:r w:rsidRPr="00592161">
              <w:rPr>
                <w:rFonts w:cs="Times New Roman"/>
              </w:rPr>
              <w:t>Sėkmės kriterijai</w:t>
            </w:r>
          </w:p>
        </w:tc>
      </w:tr>
      <w:tr w:rsidR="000C6D74" w:rsidRPr="00592161" w14:paraId="1AE820FE" w14:textId="77777777" w:rsidTr="00133C1B">
        <w:trPr>
          <w:trHeight w:val="123"/>
        </w:trPr>
        <w:tc>
          <w:tcPr>
            <w:tcW w:w="5879" w:type="dxa"/>
            <w:tcBorders>
              <w:top w:val="single" w:sz="4" w:space="0" w:color="000000"/>
              <w:left w:val="single" w:sz="4" w:space="0" w:color="000000"/>
              <w:bottom w:val="single" w:sz="4" w:space="0" w:color="000000"/>
              <w:right w:val="single" w:sz="4" w:space="0" w:color="000000"/>
            </w:tcBorders>
            <w:shd w:val="clear" w:color="auto" w:fill="auto"/>
          </w:tcPr>
          <w:p w14:paraId="181DD66E" w14:textId="77777777" w:rsidR="000C6D74" w:rsidRPr="00592161" w:rsidRDefault="000C6D74" w:rsidP="00A171C6">
            <w:pPr>
              <w:pStyle w:val="Sraopastraipa"/>
              <w:spacing w:after="0" w:line="240" w:lineRule="auto"/>
              <w:ind w:left="0"/>
              <w:jc w:val="center"/>
              <w:rPr>
                <w:rFonts w:ascii="Times New Roman" w:hAnsi="Times New Roman" w:cs="Times New Roman"/>
              </w:rPr>
            </w:pPr>
            <w:r w:rsidRPr="00592161">
              <w:rPr>
                <w:rFonts w:ascii="Times New Roman" w:hAnsi="Times New Roman" w:cs="Times New Roma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BB809AF" w14:textId="77777777" w:rsidR="000C6D74" w:rsidRPr="00592161" w:rsidRDefault="000C6D74" w:rsidP="00D962CE">
            <w:pPr>
              <w:jc w:val="center"/>
              <w:rPr>
                <w:rFonts w:cs="Times New Roman"/>
                <w:sz w:val="22"/>
                <w:szCs w:val="22"/>
              </w:rPr>
            </w:pPr>
            <w:r w:rsidRPr="00592161">
              <w:rPr>
                <w:rFonts w:cs="Times New Roman"/>
                <w:sz w:val="22"/>
                <w:szCs w:val="22"/>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E58629A" w14:textId="77777777" w:rsidR="000C6D74" w:rsidRPr="00592161" w:rsidRDefault="000C6D74" w:rsidP="00D962CE">
            <w:pPr>
              <w:jc w:val="center"/>
              <w:rPr>
                <w:rFonts w:cs="Times New Roman"/>
                <w:sz w:val="22"/>
                <w:szCs w:val="22"/>
              </w:rPr>
            </w:pPr>
            <w:r w:rsidRPr="00592161">
              <w:rPr>
                <w:rFonts w:cs="Times New Roman"/>
                <w:sz w:val="22"/>
                <w:szCs w:val="22"/>
              </w:rPr>
              <w:t>3</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4FCB9A97" w14:textId="77777777" w:rsidR="000C6D74" w:rsidRPr="00592161" w:rsidRDefault="000C6D74" w:rsidP="00D962CE">
            <w:pPr>
              <w:jc w:val="center"/>
              <w:rPr>
                <w:rFonts w:cs="Times New Roman"/>
                <w:sz w:val="22"/>
                <w:szCs w:val="22"/>
              </w:rPr>
            </w:pPr>
            <w:r w:rsidRPr="00592161">
              <w:rPr>
                <w:rFonts w:cs="Times New Roman"/>
                <w:sz w:val="22"/>
                <w:szCs w:val="22"/>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0F67B61" w14:textId="77777777" w:rsidR="000C6D74" w:rsidRPr="00592161" w:rsidRDefault="000C6D74" w:rsidP="00D962CE">
            <w:pPr>
              <w:jc w:val="center"/>
              <w:rPr>
                <w:rFonts w:cs="Times New Roman"/>
                <w:sz w:val="22"/>
                <w:szCs w:val="22"/>
              </w:rPr>
            </w:pPr>
            <w:r w:rsidRPr="00592161">
              <w:rPr>
                <w:rFonts w:cs="Times New Roman"/>
                <w:sz w:val="22"/>
                <w:szCs w:val="22"/>
              </w:rPr>
              <w:t>5</w:t>
            </w:r>
          </w:p>
        </w:tc>
      </w:tr>
      <w:tr w:rsidR="000C6D74" w:rsidRPr="00592161" w14:paraId="5CB26AEF" w14:textId="77777777" w:rsidTr="00133C1B">
        <w:tc>
          <w:tcPr>
            <w:tcW w:w="5879" w:type="dxa"/>
            <w:tcBorders>
              <w:top w:val="single" w:sz="4" w:space="0" w:color="000000"/>
              <w:left w:val="single" w:sz="4" w:space="0" w:color="000000"/>
              <w:bottom w:val="single" w:sz="4" w:space="0" w:color="000000"/>
              <w:right w:val="single" w:sz="4" w:space="0" w:color="000000"/>
            </w:tcBorders>
            <w:shd w:val="clear" w:color="auto" w:fill="auto"/>
          </w:tcPr>
          <w:p w14:paraId="56466133" w14:textId="77777777" w:rsidR="00A171C6" w:rsidRPr="00194BFD" w:rsidRDefault="000C6D74" w:rsidP="00D962CE">
            <w:pPr>
              <w:pStyle w:val="Sraopastraipa"/>
              <w:spacing w:after="0"/>
              <w:ind w:left="0"/>
              <w:rPr>
                <w:rFonts w:ascii="Times New Roman" w:hAnsi="Times New Roman" w:cs="Times New Roman"/>
                <w:b/>
                <w:sz w:val="24"/>
                <w:szCs w:val="24"/>
              </w:rPr>
            </w:pPr>
            <w:r w:rsidRPr="00194BFD">
              <w:rPr>
                <w:rFonts w:ascii="Times New Roman" w:hAnsi="Times New Roman" w:cs="Times New Roman"/>
                <w:b/>
                <w:sz w:val="24"/>
                <w:szCs w:val="24"/>
              </w:rPr>
              <w:t>3.1. Pedagoginės veiklos priežiūra: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50BD2D1" w14:textId="77777777" w:rsidR="000C6D74" w:rsidRPr="00194BFD" w:rsidRDefault="000C6D74" w:rsidP="00D962CE">
            <w:pPr>
              <w:rPr>
                <w:rFonts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1A38E58" w14:textId="77777777" w:rsidR="000C6D74" w:rsidRPr="00194BFD" w:rsidRDefault="000C6D74" w:rsidP="00D962CE">
            <w:pPr>
              <w:rPr>
                <w:rFonts w:cs="Times New Roman"/>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4A988775" w14:textId="77777777" w:rsidR="000C6D74" w:rsidRPr="00194BFD" w:rsidRDefault="000C6D74" w:rsidP="00D962CE">
            <w:pPr>
              <w:rPr>
                <w:rFonts w:cs="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89163E7" w14:textId="77777777" w:rsidR="000C6D74" w:rsidRPr="00194BFD" w:rsidRDefault="000C6D74" w:rsidP="00D962CE">
            <w:pPr>
              <w:rPr>
                <w:rFonts w:cs="Times New Roman"/>
              </w:rPr>
            </w:pPr>
          </w:p>
        </w:tc>
      </w:tr>
      <w:tr w:rsidR="00B56F7A" w:rsidRPr="00592161" w14:paraId="03A1AE3F" w14:textId="77777777" w:rsidTr="00133C1B">
        <w:trPr>
          <w:trHeight w:val="740"/>
        </w:trPr>
        <w:tc>
          <w:tcPr>
            <w:tcW w:w="5879" w:type="dxa"/>
            <w:tcBorders>
              <w:top w:val="single" w:sz="4" w:space="0" w:color="000000"/>
              <w:left w:val="single" w:sz="4" w:space="0" w:color="000000"/>
              <w:bottom w:val="single" w:sz="4" w:space="0" w:color="000000"/>
              <w:right w:val="single" w:sz="4" w:space="0" w:color="000000"/>
            </w:tcBorders>
            <w:shd w:val="clear" w:color="auto" w:fill="auto"/>
          </w:tcPr>
          <w:p w14:paraId="43BD40BE" w14:textId="77777777" w:rsidR="00E26DF0" w:rsidRPr="00194BFD" w:rsidRDefault="00722F49" w:rsidP="00E26DF0">
            <w:pPr>
              <w:jc w:val="both"/>
            </w:pPr>
            <w:r w:rsidRPr="00194BFD">
              <w:t>31.1</w:t>
            </w:r>
            <w:r w:rsidR="00E26DF0" w:rsidRPr="00194BFD">
              <w:t>. Teminė patikra priešmokyklinio/ ikimokyklinio ugdymo  grupėse – Vaiko emocinė raiška įgyvendinant ugdymo turinį. Mokytojo metodinis pasirengimas priimti, koreguoti vaiko(ų) emocijas  ugdomosios veiklos ir savarankiškos veiklos metu. Smurtas, patyčios.</w:t>
            </w:r>
          </w:p>
          <w:p w14:paraId="4E69A4C5" w14:textId="77777777" w:rsidR="00B56F7A" w:rsidRPr="00194BFD" w:rsidRDefault="00E26DF0" w:rsidP="00722F49">
            <w:pPr>
              <w:jc w:val="both"/>
            </w:pPr>
            <w:r w:rsidRPr="00194BFD">
              <w:t xml:space="preserve"> Medžiagos rengimas Mokytojų tarybos posėdžiui.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5E2FB0C" w14:textId="77777777" w:rsidR="00B56F7A" w:rsidRPr="00194BFD" w:rsidRDefault="00722F49" w:rsidP="00B56F7A">
            <w:r w:rsidRPr="00194BFD">
              <w:t>Vadovai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FC5E143" w14:textId="77777777" w:rsidR="00B56F7A" w:rsidRPr="00194BFD" w:rsidRDefault="00342DF2" w:rsidP="00B56F7A">
            <w:r w:rsidRPr="00194BFD">
              <w:t>Pagal poreikį</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555FA260" w14:textId="77777777" w:rsidR="00B56F7A" w:rsidRPr="00194BFD" w:rsidRDefault="00342DF2" w:rsidP="00B56F7A">
            <w:r w:rsidRPr="00194BFD">
              <w:t>Žmogiškieji ištekliai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0E53150" w14:textId="4074974A" w:rsidR="00B56F7A" w:rsidRPr="00194BFD" w:rsidRDefault="00B32B9F" w:rsidP="00B56F7A">
            <w:pPr>
              <w:rPr>
                <w:rFonts w:cs="Times New Roman"/>
              </w:rPr>
            </w:pPr>
            <w:r w:rsidRPr="00194BFD">
              <w:rPr>
                <w:rFonts w:cs="Times New Roman"/>
              </w:rPr>
              <w:t xml:space="preserve">Mokytojų tarybos posėdžių </w:t>
            </w:r>
            <w:r w:rsidR="004C3E08" w:rsidRPr="00194BFD">
              <w:rPr>
                <w:rFonts w:cs="Times New Roman"/>
              </w:rPr>
              <w:t>kokybė, išk</w:t>
            </w:r>
            <w:r w:rsidR="00AC713B" w:rsidRPr="00194BFD">
              <w:rPr>
                <w:rFonts w:cs="Times New Roman"/>
              </w:rPr>
              <w:t>eltų tikslų pasiekimas. R</w:t>
            </w:r>
            <w:r w:rsidR="004C3E08" w:rsidRPr="00194BFD">
              <w:rPr>
                <w:rFonts w:cs="Times New Roman"/>
              </w:rPr>
              <w:t>efleksija.</w:t>
            </w:r>
          </w:p>
        </w:tc>
      </w:tr>
      <w:tr w:rsidR="009142D6" w:rsidRPr="00592161" w14:paraId="775AF71C" w14:textId="77777777" w:rsidTr="00133C1B">
        <w:trPr>
          <w:trHeight w:val="740"/>
        </w:trPr>
        <w:tc>
          <w:tcPr>
            <w:tcW w:w="5879" w:type="dxa"/>
            <w:tcBorders>
              <w:top w:val="single" w:sz="4" w:space="0" w:color="000000"/>
              <w:left w:val="single" w:sz="4" w:space="0" w:color="000000"/>
              <w:bottom w:val="single" w:sz="4" w:space="0" w:color="000000"/>
              <w:right w:val="single" w:sz="4" w:space="0" w:color="000000"/>
            </w:tcBorders>
            <w:shd w:val="clear" w:color="auto" w:fill="auto"/>
          </w:tcPr>
          <w:p w14:paraId="6CA654BE" w14:textId="77777777" w:rsidR="009142D6" w:rsidRPr="00194BFD" w:rsidRDefault="009142D6" w:rsidP="009142D6">
            <w:pPr>
              <w:jc w:val="both"/>
            </w:pPr>
            <w:r w:rsidRPr="00194BFD">
              <w:t>3.3.2. Vaikų pasiekimų vertinimas PU ir IU grupėse.</w:t>
            </w:r>
          </w:p>
          <w:p w14:paraId="440DDD28" w14:textId="77777777" w:rsidR="009142D6" w:rsidRPr="00194BFD" w:rsidRDefault="009142D6" w:rsidP="009142D6"/>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2EA232B" w14:textId="77777777" w:rsidR="009142D6" w:rsidRPr="00194BFD" w:rsidRDefault="009142D6" w:rsidP="009142D6">
            <w:r w:rsidRPr="00194BFD">
              <w:t>Vadovai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B540814" w14:textId="77777777" w:rsidR="009142D6" w:rsidRPr="00194BFD" w:rsidRDefault="009142D6" w:rsidP="009142D6">
            <w:r w:rsidRPr="00194BFD">
              <w:t>Kartą per ketvirtį</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71C6D0D6" w14:textId="77777777" w:rsidR="009142D6" w:rsidRPr="00194BFD" w:rsidRDefault="009142D6" w:rsidP="009142D6">
            <w:r w:rsidRPr="00194BFD">
              <w:t>Žmogiškieji ištekliai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3469F52" w14:textId="53DCD456" w:rsidR="009142D6" w:rsidRPr="00194BFD" w:rsidRDefault="009142D6" w:rsidP="00160332">
            <w:pPr>
              <w:rPr>
                <w:rFonts w:cs="Times New Roman"/>
              </w:rPr>
            </w:pPr>
            <w:r w:rsidRPr="00194BFD">
              <w:rPr>
                <w:rFonts w:eastAsia="+mj-ea"/>
                <w:bCs/>
                <w:kern w:val="24"/>
              </w:rPr>
              <w:t>Kokybiškas kiekvieno vaiko ugdymas</w:t>
            </w:r>
            <w:r w:rsidR="00160332" w:rsidRPr="00194BFD">
              <w:rPr>
                <w:rFonts w:cs="Times New Roman"/>
              </w:rPr>
              <w:t xml:space="preserve">. </w:t>
            </w:r>
            <w:r w:rsidR="00160332" w:rsidRPr="00194BFD">
              <w:t>Įvertinta ugdytinių daromą pažanga.</w:t>
            </w:r>
          </w:p>
        </w:tc>
      </w:tr>
      <w:tr w:rsidR="009142D6" w:rsidRPr="00592161" w14:paraId="64E3EA6D" w14:textId="77777777" w:rsidTr="00133C1B">
        <w:trPr>
          <w:trHeight w:val="740"/>
        </w:trPr>
        <w:tc>
          <w:tcPr>
            <w:tcW w:w="5879" w:type="dxa"/>
            <w:tcBorders>
              <w:top w:val="single" w:sz="4" w:space="0" w:color="000000"/>
              <w:left w:val="single" w:sz="4" w:space="0" w:color="000000"/>
              <w:bottom w:val="single" w:sz="4" w:space="0" w:color="000000"/>
              <w:right w:val="single" w:sz="4" w:space="0" w:color="000000"/>
            </w:tcBorders>
            <w:shd w:val="clear" w:color="auto" w:fill="auto"/>
          </w:tcPr>
          <w:p w14:paraId="77C6E3C8" w14:textId="2A4DC663" w:rsidR="009142D6" w:rsidRPr="00194BFD" w:rsidRDefault="009142D6" w:rsidP="00D66A99">
            <w:pPr>
              <w:pStyle w:val="Betarp"/>
              <w:rPr>
                <w:szCs w:val="24"/>
              </w:rPr>
            </w:pPr>
            <w:r w:rsidRPr="00194BFD">
              <w:rPr>
                <w:szCs w:val="24"/>
              </w:rPr>
              <w:t>3.3.3</w:t>
            </w:r>
            <w:r w:rsidR="0080782D" w:rsidRPr="00194BFD">
              <w:rPr>
                <w:szCs w:val="24"/>
              </w:rPr>
              <w:t>. 2023-2024</w:t>
            </w:r>
            <w:r w:rsidRPr="00194BFD">
              <w:rPr>
                <w:szCs w:val="24"/>
              </w:rPr>
              <w:t xml:space="preserve"> mokslo metų Mokytojų elektroninio dienyno priežiūra: planavimas, vaiko</w:t>
            </w:r>
            <w:r w:rsidR="00D66A99" w:rsidRPr="00194BFD">
              <w:rPr>
                <w:szCs w:val="24"/>
              </w:rPr>
              <w:t xml:space="preserve"> veiklos, pasiekimai, pasiekimų </w:t>
            </w:r>
            <w:r w:rsidR="00D86805" w:rsidRPr="00194BFD">
              <w:rPr>
                <w:szCs w:val="24"/>
              </w:rPr>
              <w:t xml:space="preserve">žingsneliai visose </w:t>
            </w:r>
            <w:r w:rsidRPr="00194BFD">
              <w:rPr>
                <w:szCs w:val="24"/>
              </w:rPr>
              <w:t>ikimokyklinio/priešmokyklinio ugdymo grupėse.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41D5E2D" w14:textId="77777777" w:rsidR="009142D6" w:rsidRPr="00194BFD" w:rsidRDefault="009142D6" w:rsidP="009142D6">
            <w:r w:rsidRPr="00194BFD">
              <w:t>Vadovai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5B2BB31" w14:textId="77777777" w:rsidR="009142D6" w:rsidRPr="00194BFD" w:rsidRDefault="009142D6" w:rsidP="009142D6">
            <w:r w:rsidRPr="00194BFD">
              <w:t>Kartą per ketvirtį</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04C40E49" w14:textId="77777777" w:rsidR="009142D6" w:rsidRPr="00194BFD" w:rsidRDefault="009142D6" w:rsidP="009142D6">
            <w:r w:rsidRPr="00194BFD">
              <w:t>Žmogiškieji ištekliai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064C4EF" w14:textId="77777777" w:rsidR="009142D6" w:rsidRPr="00194BFD" w:rsidRDefault="009142D6" w:rsidP="00160332">
            <w:pPr>
              <w:rPr>
                <w:rFonts w:eastAsia="Times New Roman" w:cs="Times New Roman"/>
                <w:kern w:val="0"/>
                <w:lang w:eastAsia="en-US" w:bidi="ar-SA"/>
              </w:rPr>
            </w:pPr>
            <w:r w:rsidRPr="00194BFD">
              <w:rPr>
                <w:rFonts w:eastAsia="Times New Roman" w:cs="Times New Roman"/>
                <w:kern w:val="0"/>
                <w:lang w:eastAsia="en-US" w:bidi="ar-SA"/>
              </w:rPr>
              <w:t>Pagerėjusi ugdymo kokybė.</w:t>
            </w:r>
            <w:r w:rsidR="003F070E" w:rsidRPr="00194BFD">
              <w:t xml:space="preserve"> </w:t>
            </w:r>
            <w:r w:rsidR="00160332" w:rsidRPr="00194BFD">
              <w:t xml:space="preserve">Parengti </w:t>
            </w:r>
            <w:r w:rsidR="00160332" w:rsidRPr="00194BFD">
              <w:rPr>
                <w:rFonts w:cs="Times New Roman"/>
              </w:rPr>
              <w:t xml:space="preserve">vaikų pasiekimų ir pažangos aplankai. Sutvarkyta dokumentacija. </w:t>
            </w:r>
          </w:p>
        </w:tc>
      </w:tr>
      <w:tr w:rsidR="00362029" w:rsidRPr="00592161" w14:paraId="4BD3D608" w14:textId="77777777" w:rsidTr="00133C1B">
        <w:trPr>
          <w:trHeight w:val="415"/>
        </w:trPr>
        <w:tc>
          <w:tcPr>
            <w:tcW w:w="5879" w:type="dxa"/>
            <w:tcBorders>
              <w:top w:val="single" w:sz="4" w:space="0" w:color="000000"/>
              <w:left w:val="single" w:sz="4" w:space="0" w:color="000000"/>
              <w:bottom w:val="single" w:sz="4" w:space="0" w:color="000000"/>
              <w:right w:val="single" w:sz="4" w:space="0" w:color="000000"/>
            </w:tcBorders>
            <w:shd w:val="clear" w:color="auto" w:fill="auto"/>
          </w:tcPr>
          <w:p w14:paraId="09F4F448" w14:textId="77777777" w:rsidR="00362029" w:rsidRPr="00194BFD" w:rsidRDefault="00362029" w:rsidP="007A54F6">
            <w:pPr>
              <w:jc w:val="both"/>
            </w:pPr>
            <w:r w:rsidRPr="00194BFD">
              <w:t>3.1.4.</w:t>
            </w:r>
            <w:r w:rsidR="007A54F6" w:rsidRPr="00194BFD">
              <w:t xml:space="preserve"> </w:t>
            </w:r>
            <w:r w:rsidRPr="00194BFD">
              <w:t>Sveikatos stiprinimo priemonės ugdymo procese ikimokyklinio ugdymo grupėse: plokščiapėdystės profilaktika, pedagoginės pertraukėlės, kita aktyvi fizinė veikla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54C2B9A" w14:textId="77777777" w:rsidR="00362029" w:rsidRPr="00194BFD" w:rsidRDefault="00362029" w:rsidP="00362029">
            <w:r w:rsidRPr="00194BFD">
              <w:t>Vadovai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6316453" w14:textId="77777777" w:rsidR="00362029" w:rsidRPr="00194BFD" w:rsidRDefault="00362029" w:rsidP="00362029">
            <w:r w:rsidRPr="00194BFD">
              <w:t>Kartą per ketvirtį</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4FE29287" w14:textId="77777777" w:rsidR="00362029" w:rsidRPr="00194BFD" w:rsidRDefault="00362029" w:rsidP="00362029">
            <w:r w:rsidRPr="00194BFD">
              <w:t>Žmogiškieji ištekliai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21C1EBB" w14:textId="77777777" w:rsidR="00362029" w:rsidRPr="00194BFD" w:rsidRDefault="00362029" w:rsidP="00362029">
            <w:pPr>
              <w:rPr>
                <w:rFonts w:cs="Times New Roman"/>
              </w:rPr>
            </w:pPr>
            <w:r w:rsidRPr="00194BFD">
              <w:t>Sudarytos palankios sąlygos vaikų sveikatos stiprinimui.</w:t>
            </w:r>
          </w:p>
        </w:tc>
      </w:tr>
      <w:tr w:rsidR="00820842" w:rsidRPr="00592161" w14:paraId="69B7C129" w14:textId="77777777" w:rsidTr="00133C1B">
        <w:trPr>
          <w:trHeight w:val="317"/>
        </w:trPr>
        <w:tc>
          <w:tcPr>
            <w:tcW w:w="5879" w:type="dxa"/>
            <w:tcBorders>
              <w:top w:val="single" w:sz="4" w:space="0" w:color="000000"/>
              <w:left w:val="single" w:sz="4" w:space="0" w:color="000000"/>
              <w:bottom w:val="single" w:sz="4" w:space="0" w:color="000000"/>
              <w:right w:val="single" w:sz="4" w:space="0" w:color="000000"/>
            </w:tcBorders>
            <w:shd w:val="clear" w:color="auto" w:fill="auto"/>
          </w:tcPr>
          <w:p w14:paraId="1167C807" w14:textId="7923F58E" w:rsidR="00820842" w:rsidRPr="00592161" w:rsidRDefault="00820842" w:rsidP="00820842">
            <w:pPr>
              <w:pStyle w:val="Sraopastraipa"/>
              <w:widowControl/>
              <w:suppressAutoHyphens w:val="0"/>
              <w:spacing w:after="0" w:line="240" w:lineRule="auto"/>
              <w:ind w:left="0"/>
              <w:contextualSpacing/>
              <w:jc w:val="center"/>
              <w:rPr>
                <w:rFonts w:ascii="Times New Roman" w:hAnsi="Times New Roman"/>
                <w:sz w:val="24"/>
                <w:szCs w:val="24"/>
              </w:rPr>
            </w:pPr>
            <w:r w:rsidRPr="00592161">
              <w:rPr>
                <w:rFonts w:ascii="Times New Roman" w:hAnsi="Times New Roman" w:cs="Times New Roman"/>
              </w:rPr>
              <w:lastRenderedPageBreak/>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5717A9A" w14:textId="739030A9" w:rsidR="00820842" w:rsidRPr="00592161" w:rsidRDefault="00820842" w:rsidP="00820842">
            <w:pPr>
              <w:jc w:val="center"/>
              <w:rPr>
                <w:rFonts w:cs="Times New Roman"/>
                <w:sz w:val="22"/>
                <w:szCs w:val="22"/>
              </w:rPr>
            </w:pPr>
            <w:r w:rsidRPr="00592161">
              <w:rPr>
                <w:rFonts w:cs="Times New Roman"/>
                <w:sz w:val="22"/>
                <w:szCs w:val="22"/>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D793969" w14:textId="7DA7A8C5" w:rsidR="00820842" w:rsidRPr="00592161" w:rsidRDefault="00820842" w:rsidP="00820842">
            <w:pPr>
              <w:jc w:val="center"/>
              <w:rPr>
                <w:rFonts w:cs="Times New Roman"/>
                <w:sz w:val="22"/>
                <w:szCs w:val="22"/>
              </w:rPr>
            </w:pPr>
            <w:r w:rsidRPr="00592161">
              <w:rPr>
                <w:rFonts w:cs="Times New Roman"/>
                <w:sz w:val="22"/>
                <w:szCs w:val="22"/>
              </w:rPr>
              <w:t>3</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2E9C7EAF" w14:textId="240284A1" w:rsidR="00820842" w:rsidRPr="00592161" w:rsidRDefault="00820842" w:rsidP="00820842">
            <w:pPr>
              <w:jc w:val="center"/>
            </w:pPr>
            <w:r w:rsidRPr="00592161">
              <w:rPr>
                <w:rFonts w:cs="Times New Roman"/>
                <w:sz w:val="22"/>
                <w:szCs w:val="22"/>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4B4DE0F" w14:textId="0FA6E018" w:rsidR="00820842" w:rsidRPr="00592161" w:rsidRDefault="00820842" w:rsidP="00820842">
            <w:pPr>
              <w:jc w:val="center"/>
              <w:rPr>
                <w:rFonts w:cs="Times New Roman"/>
              </w:rPr>
            </w:pPr>
            <w:r w:rsidRPr="00592161">
              <w:rPr>
                <w:rFonts w:cs="Times New Roman"/>
                <w:sz w:val="22"/>
                <w:szCs w:val="22"/>
              </w:rPr>
              <w:t>5</w:t>
            </w:r>
          </w:p>
        </w:tc>
      </w:tr>
      <w:tr w:rsidR="00362029" w:rsidRPr="00592161" w14:paraId="25A114F7" w14:textId="77777777" w:rsidTr="00133C1B">
        <w:trPr>
          <w:trHeight w:val="317"/>
        </w:trPr>
        <w:tc>
          <w:tcPr>
            <w:tcW w:w="5879" w:type="dxa"/>
            <w:tcBorders>
              <w:top w:val="single" w:sz="4" w:space="0" w:color="000000"/>
              <w:left w:val="single" w:sz="4" w:space="0" w:color="000000"/>
              <w:bottom w:val="single" w:sz="4" w:space="0" w:color="000000"/>
              <w:right w:val="single" w:sz="4" w:space="0" w:color="000000"/>
            </w:tcBorders>
            <w:shd w:val="clear" w:color="auto" w:fill="auto"/>
          </w:tcPr>
          <w:p w14:paraId="18C6D28A" w14:textId="7F142E64" w:rsidR="00362029" w:rsidRPr="00194BFD" w:rsidRDefault="00362029" w:rsidP="00362029">
            <w:pPr>
              <w:pStyle w:val="Sraopastraipa"/>
              <w:widowControl/>
              <w:suppressAutoHyphens w:val="0"/>
              <w:spacing w:after="0" w:line="240" w:lineRule="auto"/>
              <w:ind w:left="0"/>
              <w:contextualSpacing/>
              <w:jc w:val="both"/>
              <w:rPr>
                <w:rFonts w:ascii="Times New Roman" w:hAnsi="Times New Roman"/>
                <w:sz w:val="24"/>
                <w:szCs w:val="24"/>
              </w:rPr>
            </w:pPr>
            <w:r w:rsidRPr="00194BFD">
              <w:rPr>
                <w:rFonts w:ascii="Times New Roman" w:hAnsi="Times New Roman"/>
                <w:sz w:val="24"/>
                <w:szCs w:val="24"/>
              </w:rPr>
              <w:t xml:space="preserve">3.1.5. Mokytojos Nataljos </w:t>
            </w:r>
            <w:r w:rsidR="00D86805" w:rsidRPr="00194BFD">
              <w:rPr>
                <w:rFonts w:ascii="Times New Roman" w:hAnsi="Times New Roman"/>
                <w:sz w:val="24"/>
                <w:szCs w:val="24"/>
              </w:rPr>
              <w:t>Filipovičienės</w:t>
            </w:r>
            <w:r w:rsidRPr="00194BFD">
              <w:rPr>
                <w:rFonts w:ascii="Times New Roman" w:hAnsi="Times New Roman"/>
                <w:sz w:val="24"/>
                <w:szCs w:val="24"/>
              </w:rPr>
              <w:t xml:space="preserve"> praktinės veiklos vertinimas, siekiant vyresniosios mokytojos kvalifikacinės kategorijos.</w:t>
            </w:r>
          </w:p>
          <w:p w14:paraId="1E87C59C" w14:textId="77777777" w:rsidR="00362029" w:rsidRPr="00194BFD" w:rsidRDefault="00362029" w:rsidP="00362029">
            <w:pPr>
              <w:pStyle w:val="Sraopastraipa"/>
              <w:spacing w:after="0" w:line="240" w:lineRule="auto"/>
              <w:ind w:left="0"/>
              <w:rPr>
                <w:rFonts w:ascii="Times New Roman" w:hAnsi="Times New Roman" w:cs="Times New Roman"/>
                <w:sz w:val="24"/>
                <w:szCs w:val="24"/>
              </w:rPr>
            </w:pPr>
            <w:r w:rsidRPr="00194BFD">
              <w:rPr>
                <w:rFonts w:ascii="Times New Roman" w:hAnsi="Times New Roman"/>
                <w:sz w:val="24"/>
                <w:szCs w:val="24"/>
              </w:rPr>
              <w:t>Medžiaga rengiama Mokytojų atestacijos posėdžiui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9B4C477" w14:textId="77777777" w:rsidR="00362029" w:rsidRPr="00194BFD" w:rsidRDefault="00362029" w:rsidP="00362029">
            <w:pPr>
              <w:jc w:val="center"/>
              <w:rPr>
                <w:rFonts w:cs="Times New Roman"/>
              </w:rPr>
            </w:pPr>
            <w:r w:rsidRPr="00194BFD">
              <w:rPr>
                <w:rFonts w:cs="Times New Roman"/>
              </w:rPr>
              <w:t>Vadovai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6E1FE6C" w14:textId="1BEEACAE" w:rsidR="00362029" w:rsidRPr="00194BFD" w:rsidRDefault="00362029" w:rsidP="00EB385E">
            <w:pPr>
              <w:jc w:val="center"/>
              <w:rPr>
                <w:rFonts w:cs="Times New Roman"/>
              </w:rPr>
            </w:pPr>
            <w:r w:rsidRPr="00194BFD">
              <w:rPr>
                <w:rFonts w:cs="Times New Roman"/>
              </w:rPr>
              <w:t>I</w:t>
            </w:r>
            <w:r w:rsidR="00EB385E" w:rsidRPr="00194BFD">
              <w:rPr>
                <w:rFonts w:cs="Times New Roman"/>
              </w:rPr>
              <w:t xml:space="preserve">V </w:t>
            </w:r>
            <w:r w:rsidRPr="00194BFD">
              <w:rPr>
                <w:rFonts w:cs="Times New Roman"/>
              </w:rPr>
              <w:t>ketvirtis</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26EA2C02" w14:textId="77777777" w:rsidR="00362029" w:rsidRPr="00194BFD" w:rsidRDefault="00362029" w:rsidP="00362029">
            <w:pPr>
              <w:jc w:val="center"/>
              <w:rPr>
                <w:rFonts w:cs="Times New Roman"/>
              </w:rPr>
            </w:pPr>
            <w:r w:rsidRPr="00194BFD">
              <w:t>Žmogiškieji ištekliai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0A71A1A" w14:textId="215BBE39" w:rsidR="00362029" w:rsidRPr="00194BFD" w:rsidRDefault="00362029" w:rsidP="00362029">
            <w:pPr>
              <w:rPr>
                <w:rFonts w:cs="Times New Roman"/>
              </w:rPr>
            </w:pPr>
            <w:r w:rsidRPr="00194BFD">
              <w:rPr>
                <w:rFonts w:cs="Times New Roman"/>
              </w:rPr>
              <w:t>Sąlygų, stimuliuojančių aktyvią vaikų veiklą sudarymas: priemonių įvairovė ir patrauklumas, vaizdinės medžiagos parinkimas ir atitikimas vaikų gebėjimams ir amžiui, žaidybinių erdvių išdėstymas ir funkcionalumas.</w:t>
            </w:r>
          </w:p>
        </w:tc>
      </w:tr>
      <w:tr w:rsidR="00362029" w:rsidRPr="00592161" w14:paraId="5664607F" w14:textId="77777777" w:rsidTr="00133C1B">
        <w:trPr>
          <w:trHeight w:val="2644"/>
        </w:trPr>
        <w:tc>
          <w:tcPr>
            <w:tcW w:w="5879" w:type="dxa"/>
            <w:tcBorders>
              <w:top w:val="single" w:sz="4" w:space="0" w:color="000000"/>
              <w:left w:val="single" w:sz="4" w:space="0" w:color="000000"/>
              <w:bottom w:val="single" w:sz="4" w:space="0" w:color="000000"/>
              <w:right w:val="single" w:sz="4" w:space="0" w:color="000000"/>
            </w:tcBorders>
            <w:shd w:val="clear" w:color="auto" w:fill="auto"/>
          </w:tcPr>
          <w:p w14:paraId="2FAE0014" w14:textId="77777777" w:rsidR="00362029" w:rsidRPr="00194BFD" w:rsidRDefault="00362029" w:rsidP="00362029">
            <w:r w:rsidRPr="00194BFD">
              <w:t>3.1. 6.</w:t>
            </w:r>
            <w:r w:rsidR="007A54F6" w:rsidRPr="00194BFD">
              <w:t xml:space="preserve"> </w:t>
            </w:r>
            <w:r w:rsidRPr="00194BFD">
              <w:t>Mokytojų, specialistų veiklos planų, kitų dokumentų priežiūra. Savaitės teminių planų rengimo ypatumai, mokytojų profesionalumas įgyvendinant ugdymo programos turinį ir refleksija.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145D505" w14:textId="77777777" w:rsidR="00362029" w:rsidRPr="00194BFD" w:rsidRDefault="00362029" w:rsidP="00362029">
            <w:r w:rsidRPr="00194BFD">
              <w:t xml:space="preserve">Elena Čekienė, </w:t>
            </w:r>
          </w:p>
          <w:p w14:paraId="2F0A0988" w14:textId="53CC9962" w:rsidR="00362029" w:rsidRPr="00194BFD" w:rsidRDefault="002C0D88" w:rsidP="00362029">
            <w:r w:rsidRPr="00194BFD">
              <w:t>Žana Vaitkuvienė-Zimina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F1C66FF" w14:textId="77777777" w:rsidR="00362029" w:rsidRPr="00194BFD" w:rsidRDefault="00362029" w:rsidP="00362029">
            <w:r w:rsidRPr="00194BFD">
              <w:t>Kartą per ketvirtį</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6FA80E24" w14:textId="77777777" w:rsidR="00362029" w:rsidRPr="00194BFD" w:rsidRDefault="00362029" w:rsidP="00362029">
            <w:r w:rsidRPr="00194BFD">
              <w:t>Žmogiškieji ištekliai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D335C30" w14:textId="7C26DC1D" w:rsidR="00362029" w:rsidRPr="00194BFD" w:rsidRDefault="00362029" w:rsidP="00362029">
            <w:pPr>
              <w:rPr>
                <w:rFonts w:cs="Times New Roman"/>
              </w:rPr>
            </w:pPr>
            <w:r w:rsidRPr="00194BFD">
              <w:t xml:space="preserve">Pasirengimas savaitės veiklai – tikslo ir uždavinių kėlimas, atsižvelgiant į savaitės temą, individualius vaiko bei grupės poreikius, netradicinių idėjų, projektinės veiklos </w:t>
            </w:r>
            <w:r w:rsidR="002C0D88" w:rsidRPr="00194BFD">
              <w:t xml:space="preserve">ir STEAM priemonių </w:t>
            </w:r>
            <w:r w:rsidRPr="00194BFD">
              <w:t>taikymas ugdymo veikloje.</w:t>
            </w:r>
          </w:p>
        </w:tc>
      </w:tr>
      <w:tr w:rsidR="007A54F6" w:rsidRPr="00592161" w14:paraId="2A3BCD8A" w14:textId="77777777" w:rsidTr="00133C1B">
        <w:trPr>
          <w:trHeight w:val="2760"/>
        </w:trPr>
        <w:tc>
          <w:tcPr>
            <w:tcW w:w="5879" w:type="dxa"/>
            <w:tcBorders>
              <w:top w:val="single" w:sz="4" w:space="0" w:color="000000"/>
              <w:left w:val="single" w:sz="4" w:space="0" w:color="000000"/>
              <w:right w:val="single" w:sz="4" w:space="0" w:color="000000"/>
            </w:tcBorders>
            <w:shd w:val="clear" w:color="auto" w:fill="auto"/>
          </w:tcPr>
          <w:p w14:paraId="63D6D7C7" w14:textId="77777777" w:rsidR="007A54F6" w:rsidRPr="00194BFD" w:rsidRDefault="007A54F6" w:rsidP="00362029">
            <w:pPr>
              <w:jc w:val="both"/>
            </w:pPr>
            <w:r w:rsidRPr="00194BFD">
              <w:t>3.1.7. Mokytojų praktinės veiklos vertinimas, patvirtinant įgytas kvalifikacinės kategorijos.</w:t>
            </w:r>
          </w:p>
        </w:tc>
        <w:tc>
          <w:tcPr>
            <w:tcW w:w="1701" w:type="dxa"/>
            <w:tcBorders>
              <w:top w:val="single" w:sz="4" w:space="0" w:color="000000"/>
              <w:left w:val="single" w:sz="4" w:space="0" w:color="000000"/>
              <w:right w:val="single" w:sz="4" w:space="0" w:color="000000"/>
            </w:tcBorders>
            <w:shd w:val="clear" w:color="auto" w:fill="auto"/>
          </w:tcPr>
          <w:p w14:paraId="4420DFDC" w14:textId="77777777" w:rsidR="007A54F6" w:rsidRPr="00194BFD" w:rsidRDefault="007A54F6" w:rsidP="00362029">
            <w:r w:rsidRPr="00194BFD">
              <w:t xml:space="preserve">Elena Čekienė, </w:t>
            </w:r>
          </w:p>
          <w:p w14:paraId="3C38CA59" w14:textId="0D8A3FBD" w:rsidR="007A54F6" w:rsidRPr="00194BFD" w:rsidRDefault="00A27D80" w:rsidP="00362029">
            <w:r w:rsidRPr="00194BFD">
              <w:t>Žana Vaitkuvienė-Zimina</w:t>
            </w:r>
          </w:p>
        </w:tc>
        <w:tc>
          <w:tcPr>
            <w:tcW w:w="1701" w:type="dxa"/>
            <w:tcBorders>
              <w:top w:val="single" w:sz="4" w:space="0" w:color="000000"/>
              <w:left w:val="single" w:sz="4" w:space="0" w:color="000000"/>
              <w:right w:val="single" w:sz="4" w:space="0" w:color="000000"/>
            </w:tcBorders>
            <w:shd w:val="clear" w:color="auto" w:fill="auto"/>
          </w:tcPr>
          <w:p w14:paraId="69B7807C" w14:textId="77777777" w:rsidR="007A54F6" w:rsidRPr="00194BFD" w:rsidRDefault="007A54F6" w:rsidP="00362029">
            <w:r w:rsidRPr="00194BFD">
              <w:t>Kartą per du mėnesius</w:t>
            </w:r>
          </w:p>
        </w:tc>
        <w:tc>
          <w:tcPr>
            <w:tcW w:w="1672" w:type="dxa"/>
            <w:tcBorders>
              <w:top w:val="single" w:sz="4" w:space="0" w:color="000000"/>
              <w:left w:val="single" w:sz="4" w:space="0" w:color="000000"/>
              <w:right w:val="single" w:sz="4" w:space="0" w:color="000000"/>
            </w:tcBorders>
            <w:shd w:val="clear" w:color="auto" w:fill="auto"/>
          </w:tcPr>
          <w:p w14:paraId="3FC9122D" w14:textId="77777777" w:rsidR="007A54F6" w:rsidRPr="00194BFD" w:rsidRDefault="007A54F6" w:rsidP="00362029">
            <w:r w:rsidRPr="00194BFD">
              <w:t>Žmogiškieji ištekliai</w:t>
            </w:r>
          </w:p>
        </w:tc>
        <w:tc>
          <w:tcPr>
            <w:tcW w:w="3119" w:type="dxa"/>
            <w:tcBorders>
              <w:top w:val="single" w:sz="4" w:space="0" w:color="000000"/>
              <w:left w:val="single" w:sz="4" w:space="0" w:color="000000"/>
              <w:right w:val="single" w:sz="4" w:space="0" w:color="000000"/>
            </w:tcBorders>
            <w:shd w:val="clear" w:color="auto" w:fill="auto"/>
          </w:tcPr>
          <w:p w14:paraId="1FCB2F3A" w14:textId="77777777" w:rsidR="007A54F6" w:rsidRPr="00194BFD" w:rsidRDefault="007A54F6" w:rsidP="006467AB">
            <w:pPr>
              <w:rPr>
                <w:rFonts w:cs="Times New Roman"/>
              </w:rPr>
            </w:pPr>
            <w:r w:rsidRPr="00194BFD">
              <w:rPr>
                <w:rFonts w:cs="Times New Roman"/>
              </w:rPr>
              <w:t xml:space="preserve">Sąlygų, stimuliuojančių aktyvią vaikų veiklą sudarymas: priemonių įvairovė ir patrauklumas, vaizdinės medžiagos parinkimas ir atitikimas vaikų gebėjimams ir </w:t>
            </w:r>
          </w:p>
          <w:p w14:paraId="50DF869B" w14:textId="77777777" w:rsidR="007A54F6" w:rsidRPr="00194BFD" w:rsidRDefault="007A54F6" w:rsidP="006467AB">
            <w:pPr>
              <w:rPr>
                <w:rFonts w:cs="Times New Roman"/>
              </w:rPr>
            </w:pPr>
            <w:r w:rsidRPr="00194BFD">
              <w:rPr>
                <w:rFonts w:cs="Times New Roman"/>
              </w:rPr>
              <w:t>amžiui, žaidybinių erdvių išdėstymas ir funkciona-lumas.</w:t>
            </w:r>
          </w:p>
        </w:tc>
      </w:tr>
      <w:tr w:rsidR="006467AB" w:rsidRPr="00592161" w14:paraId="1377F596" w14:textId="77777777" w:rsidTr="00133C1B">
        <w:trPr>
          <w:trHeight w:val="957"/>
        </w:trPr>
        <w:tc>
          <w:tcPr>
            <w:tcW w:w="5879" w:type="dxa"/>
            <w:tcBorders>
              <w:top w:val="single" w:sz="4" w:space="0" w:color="000000"/>
              <w:left w:val="single" w:sz="4" w:space="0" w:color="000000"/>
              <w:bottom w:val="single" w:sz="4" w:space="0" w:color="000000"/>
              <w:right w:val="single" w:sz="4" w:space="0" w:color="000000"/>
            </w:tcBorders>
            <w:shd w:val="clear" w:color="auto" w:fill="auto"/>
          </w:tcPr>
          <w:p w14:paraId="5348E9D1" w14:textId="77777777" w:rsidR="006467AB" w:rsidRPr="00194BFD" w:rsidRDefault="006467AB" w:rsidP="006467AB">
            <w:pPr>
              <w:pStyle w:val="Sraopastraipa"/>
              <w:spacing w:after="0"/>
              <w:ind w:left="0"/>
              <w:rPr>
                <w:rFonts w:ascii="Times New Roman" w:hAnsi="Times New Roman" w:cs="Times New Roman"/>
                <w:sz w:val="24"/>
                <w:szCs w:val="24"/>
              </w:rPr>
            </w:pPr>
            <w:r w:rsidRPr="00194BFD">
              <w:rPr>
                <w:rFonts w:ascii="Times New Roman" w:hAnsi="Times New Roman" w:cs="Times New Roman"/>
                <w:b/>
                <w:sz w:val="24"/>
                <w:szCs w:val="24"/>
              </w:rPr>
              <w:t>3.2.</w:t>
            </w:r>
            <w:r w:rsidRPr="00194BFD">
              <w:rPr>
                <w:rFonts w:ascii="Times New Roman" w:hAnsi="Times New Roman" w:cs="Times New Roman"/>
                <w:sz w:val="24"/>
                <w:szCs w:val="24"/>
              </w:rPr>
              <w:t xml:space="preserve">  </w:t>
            </w:r>
            <w:r w:rsidRPr="00194BFD">
              <w:rPr>
                <w:rFonts w:ascii="Times New Roman" w:hAnsi="Times New Roman" w:cs="Times New Roman"/>
                <w:b/>
                <w:sz w:val="24"/>
                <w:szCs w:val="24"/>
              </w:rPr>
              <w:t>Pedagoginės , socialinės pagalbos teikimas vaikams ir tėvams.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F3EEA18" w14:textId="77777777" w:rsidR="006467AB" w:rsidRPr="00194BFD" w:rsidRDefault="006467AB" w:rsidP="006467AB">
            <w:pPr>
              <w:pStyle w:val="Pagrindinistekstas"/>
              <w:spacing w:after="0"/>
              <w:rPr>
                <w:rFonts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BA7552A" w14:textId="77777777" w:rsidR="006467AB" w:rsidRPr="00194BFD" w:rsidRDefault="006467AB" w:rsidP="006467AB">
            <w:pPr>
              <w:pStyle w:val="Sraopastraipa"/>
              <w:spacing w:after="0"/>
              <w:ind w:left="0"/>
              <w:rPr>
                <w:rFonts w:ascii="Times New Roman" w:hAnsi="Times New Roman" w:cs="Times New Roman"/>
                <w:sz w:val="24"/>
                <w:szCs w:val="24"/>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7D7AF9CE" w14:textId="77777777" w:rsidR="006467AB" w:rsidRPr="00194BFD" w:rsidRDefault="006467AB" w:rsidP="006467AB">
            <w:pPr>
              <w:rPr>
                <w:rFonts w:cs="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1CE53F6" w14:textId="77777777" w:rsidR="006467AB" w:rsidRPr="00194BFD" w:rsidRDefault="006467AB" w:rsidP="006467AB">
            <w:pPr>
              <w:rPr>
                <w:rFonts w:cs="Times New Roman"/>
              </w:rPr>
            </w:pPr>
          </w:p>
        </w:tc>
      </w:tr>
      <w:tr w:rsidR="00820842" w:rsidRPr="00592161" w14:paraId="38C3BE6B" w14:textId="77777777" w:rsidTr="00133C1B">
        <w:trPr>
          <w:trHeight w:val="317"/>
        </w:trPr>
        <w:tc>
          <w:tcPr>
            <w:tcW w:w="5879" w:type="dxa"/>
            <w:tcBorders>
              <w:top w:val="single" w:sz="4" w:space="0" w:color="000000"/>
              <w:left w:val="single" w:sz="4" w:space="0" w:color="000000"/>
              <w:bottom w:val="single" w:sz="4" w:space="0" w:color="000000"/>
              <w:right w:val="single" w:sz="4" w:space="0" w:color="000000"/>
            </w:tcBorders>
            <w:shd w:val="clear" w:color="auto" w:fill="auto"/>
          </w:tcPr>
          <w:p w14:paraId="74D02BCE" w14:textId="0319D98D" w:rsidR="00820842" w:rsidRPr="00592161" w:rsidRDefault="00820842" w:rsidP="00820842">
            <w:pPr>
              <w:pStyle w:val="Sraopastraipa"/>
              <w:spacing w:after="0"/>
              <w:ind w:left="0"/>
              <w:jc w:val="center"/>
              <w:rPr>
                <w:rFonts w:ascii="Times New Roman" w:hAnsi="Times New Roman" w:cs="Times New Roman"/>
                <w:sz w:val="24"/>
                <w:szCs w:val="24"/>
              </w:rPr>
            </w:pPr>
            <w:r w:rsidRPr="00592161">
              <w:rPr>
                <w:rFonts w:ascii="Times New Roman" w:hAnsi="Times New Roman" w:cs="Times New Roman"/>
              </w:rPr>
              <w:lastRenderedPageBreak/>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12D68FB" w14:textId="11BBB40B" w:rsidR="00820842" w:rsidRPr="00592161" w:rsidRDefault="00820842" w:rsidP="00820842">
            <w:pPr>
              <w:jc w:val="center"/>
              <w:rPr>
                <w:rFonts w:cs="Times New Roman"/>
              </w:rPr>
            </w:pPr>
            <w:r w:rsidRPr="00592161">
              <w:rPr>
                <w:rFonts w:cs="Times New Roman"/>
                <w:sz w:val="22"/>
                <w:szCs w:val="22"/>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6215BCB" w14:textId="68F6B7DA" w:rsidR="00820842" w:rsidRPr="00592161" w:rsidRDefault="00820842" w:rsidP="00820842">
            <w:pPr>
              <w:jc w:val="center"/>
              <w:rPr>
                <w:rFonts w:cs="Times New Roman"/>
              </w:rPr>
            </w:pPr>
            <w:r w:rsidRPr="00592161">
              <w:rPr>
                <w:rFonts w:cs="Times New Roman"/>
                <w:sz w:val="22"/>
                <w:szCs w:val="22"/>
              </w:rPr>
              <w:t>3</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78CB6943" w14:textId="5BF81D54" w:rsidR="00820842" w:rsidRPr="00592161" w:rsidRDefault="00820842" w:rsidP="00820842">
            <w:pPr>
              <w:jc w:val="center"/>
              <w:rPr>
                <w:rFonts w:cs="Times New Roman"/>
              </w:rPr>
            </w:pPr>
            <w:r w:rsidRPr="00592161">
              <w:rPr>
                <w:rFonts w:cs="Times New Roman"/>
                <w:sz w:val="22"/>
                <w:szCs w:val="22"/>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E922C8C" w14:textId="588A1860" w:rsidR="00820842" w:rsidRPr="00592161" w:rsidRDefault="00820842" w:rsidP="00820842">
            <w:pPr>
              <w:jc w:val="center"/>
              <w:rPr>
                <w:rFonts w:cs="Times New Roman"/>
                <w:bCs/>
              </w:rPr>
            </w:pPr>
            <w:r w:rsidRPr="00592161">
              <w:rPr>
                <w:rFonts w:cs="Times New Roman"/>
                <w:sz w:val="22"/>
                <w:szCs w:val="22"/>
              </w:rPr>
              <w:t>5</w:t>
            </w:r>
          </w:p>
        </w:tc>
      </w:tr>
      <w:tr w:rsidR="006467AB" w:rsidRPr="00592161" w14:paraId="74EA9EAA" w14:textId="77777777" w:rsidTr="00133C1B">
        <w:trPr>
          <w:trHeight w:val="317"/>
        </w:trPr>
        <w:tc>
          <w:tcPr>
            <w:tcW w:w="5879" w:type="dxa"/>
            <w:tcBorders>
              <w:top w:val="single" w:sz="4" w:space="0" w:color="000000"/>
              <w:left w:val="single" w:sz="4" w:space="0" w:color="000000"/>
              <w:bottom w:val="single" w:sz="4" w:space="0" w:color="000000"/>
              <w:right w:val="single" w:sz="4" w:space="0" w:color="000000"/>
            </w:tcBorders>
            <w:shd w:val="clear" w:color="auto" w:fill="auto"/>
          </w:tcPr>
          <w:p w14:paraId="7C1540A6" w14:textId="77777777" w:rsidR="006467AB" w:rsidRPr="00592161" w:rsidRDefault="006467AB" w:rsidP="006467AB">
            <w:pPr>
              <w:pStyle w:val="Sraopastraipa"/>
              <w:spacing w:after="0"/>
              <w:ind w:left="0"/>
              <w:rPr>
                <w:rFonts w:ascii="Times New Roman" w:hAnsi="Times New Roman" w:cs="Times New Roman"/>
                <w:sz w:val="24"/>
                <w:szCs w:val="24"/>
              </w:rPr>
            </w:pPr>
            <w:r w:rsidRPr="00592161">
              <w:rPr>
                <w:rFonts w:ascii="Times New Roman" w:hAnsi="Times New Roman" w:cs="Times New Roman"/>
                <w:sz w:val="24"/>
                <w:szCs w:val="24"/>
              </w:rPr>
              <w:t>3.2.1 Tėvų susirinkimai grupėse.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FC5E161" w14:textId="77777777" w:rsidR="00A27D80" w:rsidRPr="00592161" w:rsidRDefault="006467AB" w:rsidP="006467AB">
            <w:pPr>
              <w:rPr>
                <w:rFonts w:cs="Times New Roman"/>
                <w:sz w:val="22"/>
                <w:szCs w:val="22"/>
              </w:rPr>
            </w:pPr>
            <w:r w:rsidRPr="00592161">
              <w:rPr>
                <w:rFonts w:cs="Times New Roman"/>
                <w:sz w:val="22"/>
                <w:szCs w:val="22"/>
              </w:rPr>
              <w:t xml:space="preserve">Elena Čekienė,  </w:t>
            </w:r>
            <w:r w:rsidR="00A27D80" w:rsidRPr="00592161">
              <w:rPr>
                <w:sz w:val="22"/>
                <w:szCs w:val="22"/>
              </w:rPr>
              <w:t>Žana Vaitkuvienė-Zimina,</w:t>
            </w:r>
            <w:r w:rsidR="00A27D80" w:rsidRPr="00592161">
              <w:rPr>
                <w:rFonts w:cs="Times New Roman"/>
                <w:sz w:val="22"/>
                <w:szCs w:val="22"/>
              </w:rPr>
              <w:t xml:space="preserve"> </w:t>
            </w:r>
          </w:p>
          <w:p w14:paraId="565E133E" w14:textId="0563F6A5" w:rsidR="006467AB" w:rsidRPr="00592161" w:rsidRDefault="006467AB" w:rsidP="006467AB">
            <w:pPr>
              <w:rPr>
                <w:rFonts w:cs="Times New Roman"/>
                <w:sz w:val="22"/>
                <w:szCs w:val="22"/>
              </w:rPr>
            </w:pPr>
            <w:r w:rsidRPr="00592161">
              <w:rPr>
                <w:rFonts w:cs="Times New Roman"/>
                <w:sz w:val="22"/>
                <w:szCs w:val="22"/>
              </w:rPr>
              <w:t>grupių auklėtojai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1523F0" w14:textId="19F1C30B" w:rsidR="006467AB" w:rsidRPr="00592161" w:rsidRDefault="00A27D80" w:rsidP="006467AB">
            <w:pPr>
              <w:rPr>
                <w:rFonts w:cs="Times New Roman"/>
              </w:rPr>
            </w:pPr>
            <w:r w:rsidRPr="00592161">
              <w:rPr>
                <w:rFonts w:cs="Times New Roman"/>
              </w:rPr>
              <w:t>2023</w:t>
            </w:r>
            <w:r w:rsidR="006467AB" w:rsidRPr="00592161">
              <w:rPr>
                <w:rFonts w:cs="Times New Roman"/>
              </w:rPr>
              <w:t xml:space="preserve"> m. gegužės, rugsėjo mėn.</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3010960A" w14:textId="77777777" w:rsidR="006467AB" w:rsidRPr="00592161" w:rsidRDefault="006467AB" w:rsidP="006467AB">
            <w:pPr>
              <w:rPr>
                <w:rFonts w:cs="Times New Roman"/>
                <w:bCs/>
              </w:rPr>
            </w:pPr>
            <w:r w:rsidRPr="00592161">
              <w:rPr>
                <w:rFonts w:cs="Times New Roman"/>
              </w:rPr>
              <w:t>Žmoniškieji ištekliai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758CE2F" w14:textId="77777777" w:rsidR="006467AB" w:rsidRPr="00592161" w:rsidRDefault="006467AB" w:rsidP="006467AB">
            <w:pPr>
              <w:rPr>
                <w:rFonts w:cs="Times New Roman"/>
              </w:rPr>
            </w:pPr>
            <w:r w:rsidRPr="00592161">
              <w:rPr>
                <w:rFonts w:cs="Times New Roman"/>
                <w:bCs/>
              </w:rPr>
              <w:t>Informacijos aktualumas. Atvykstančių tėvų skaičius.</w:t>
            </w:r>
          </w:p>
        </w:tc>
      </w:tr>
      <w:tr w:rsidR="006467AB" w:rsidRPr="00592161" w14:paraId="4B8CEBBE" w14:textId="77777777" w:rsidTr="00133C1B">
        <w:trPr>
          <w:trHeight w:val="317"/>
        </w:trPr>
        <w:tc>
          <w:tcPr>
            <w:tcW w:w="5879" w:type="dxa"/>
            <w:tcBorders>
              <w:top w:val="single" w:sz="4" w:space="0" w:color="000000"/>
              <w:left w:val="single" w:sz="4" w:space="0" w:color="000000"/>
              <w:bottom w:val="single" w:sz="4" w:space="0" w:color="000000"/>
              <w:right w:val="single" w:sz="4" w:space="0" w:color="000000"/>
            </w:tcBorders>
            <w:shd w:val="clear" w:color="auto" w:fill="auto"/>
          </w:tcPr>
          <w:p w14:paraId="67D5C56F" w14:textId="77777777" w:rsidR="006467AB" w:rsidRPr="00592161" w:rsidRDefault="006467AB" w:rsidP="006467AB">
            <w:pPr>
              <w:pStyle w:val="Sraopastraipa"/>
              <w:spacing w:after="0"/>
              <w:ind w:left="0"/>
              <w:rPr>
                <w:rFonts w:ascii="Times New Roman" w:hAnsi="Times New Roman" w:cs="Times New Roman"/>
                <w:sz w:val="24"/>
                <w:szCs w:val="24"/>
              </w:rPr>
            </w:pPr>
            <w:r w:rsidRPr="00592161">
              <w:rPr>
                <w:rFonts w:ascii="Times New Roman" w:hAnsi="Times New Roman" w:cs="Times New Roman"/>
                <w:sz w:val="24"/>
                <w:szCs w:val="24"/>
              </w:rPr>
              <w:t>3.2.2. Logopedo pagalbos teikimas vaikams ir tėvams.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C48759A" w14:textId="5F6F073E" w:rsidR="006467AB" w:rsidRPr="00592161" w:rsidRDefault="006467AB" w:rsidP="006467AB">
            <w:pPr>
              <w:pStyle w:val="Pagrindinistekstas"/>
              <w:spacing w:after="0"/>
              <w:rPr>
                <w:rFonts w:cs="Times New Roman"/>
                <w:sz w:val="22"/>
                <w:szCs w:val="22"/>
              </w:rPr>
            </w:pPr>
            <w:r w:rsidRPr="00592161">
              <w:rPr>
                <w:rFonts w:cs="Times New Roman"/>
                <w:sz w:val="22"/>
                <w:szCs w:val="22"/>
              </w:rPr>
              <w:t>Dalia Vainiuvienė</w:t>
            </w:r>
            <w:r w:rsidR="00A27D80" w:rsidRPr="00592161">
              <w:rPr>
                <w:rFonts w:cs="Times New Roman"/>
                <w:sz w:val="22"/>
                <w:szCs w:val="22"/>
              </w:rPr>
              <w:t>, Sigita Kalvelė</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D44D83" w14:textId="6B094FF8" w:rsidR="006467AB" w:rsidRPr="00592161" w:rsidRDefault="00A27D80" w:rsidP="006467AB">
            <w:pPr>
              <w:pStyle w:val="Sraopastraipa"/>
              <w:spacing w:after="0"/>
              <w:ind w:left="0"/>
              <w:rPr>
                <w:rFonts w:ascii="Times New Roman" w:hAnsi="Times New Roman" w:cs="Times New Roman"/>
                <w:sz w:val="24"/>
                <w:szCs w:val="24"/>
              </w:rPr>
            </w:pPr>
            <w:r w:rsidRPr="00592161">
              <w:rPr>
                <w:rFonts w:ascii="Times New Roman" w:hAnsi="Times New Roman" w:cs="Times New Roman"/>
                <w:sz w:val="24"/>
                <w:szCs w:val="24"/>
              </w:rPr>
              <w:t>2023</w:t>
            </w:r>
            <w:r w:rsidR="006467AB" w:rsidRPr="00592161">
              <w:rPr>
                <w:rFonts w:ascii="Times New Roman" w:hAnsi="Times New Roman" w:cs="Times New Roman"/>
                <w:sz w:val="24"/>
                <w:szCs w:val="24"/>
              </w:rPr>
              <w:t xml:space="preserve"> m. </w:t>
            </w:r>
          </w:p>
          <w:p w14:paraId="55AEA01C" w14:textId="77777777" w:rsidR="006467AB" w:rsidRPr="00592161" w:rsidRDefault="006467AB" w:rsidP="006467AB">
            <w:pPr>
              <w:rPr>
                <w:rFonts w:cs="Times New Roman"/>
              </w:rPr>
            </w:pPr>
            <w:r w:rsidRPr="00592161">
              <w:rPr>
                <w:rFonts w:cs="Times New Roman"/>
              </w:rPr>
              <w:t>sausis – gruodis</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27414663" w14:textId="77777777" w:rsidR="006467AB" w:rsidRPr="00592161" w:rsidRDefault="006467AB" w:rsidP="006467AB">
            <w:pPr>
              <w:rPr>
                <w:rFonts w:cs="Times New Roman"/>
              </w:rPr>
            </w:pPr>
            <w:r w:rsidRPr="00592161">
              <w:rPr>
                <w:rFonts w:cs="Times New Roman"/>
              </w:rPr>
              <w:t>Žmogiškieji ištekliai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E36133E" w14:textId="77777777" w:rsidR="006467AB" w:rsidRPr="00592161" w:rsidRDefault="006467AB" w:rsidP="006467AB">
            <w:pPr>
              <w:rPr>
                <w:rFonts w:cs="Times New Roman"/>
              </w:rPr>
            </w:pPr>
            <w:r w:rsidRPr="00592161">
              <w:rPr>
                <w:rFonts w:cs="Times New Roman"/>
              </w:rPr>
              <w:t>Teikiama logopedo pagalba tėvams ir vaikams.</w:t>
            </w:r>
          </w:p>
        </w:tc>
      </w:tr>
      <w:tr w:rsidR="006467AB" w:rsidRPr="00592161" w14:paraId="715078B9" w14:textId="77777777" w:rsidTr="00133C1B">
        <w:trPr>
          <w:trHeight w:val="317"/>
        </w:trPr>
        <w:tc>
          <w:tcPr>
            <w:tcW w:w="5879" w:type="dxa"/>
            <w:tcBorders>
              <w:top w:val="single" w:sz="4" w:space="0" w:color="000000"/>
              <w:left w:val="single" w:sz="4" w:space="0" w:color="000000"/>
              <w:bottom w:val="single" w:sz="4" w:space="0" w:color="000000"/>
              <w:right w:val="single" w:sz="4" w:space="0" w:color="000000"/>
            </w:tcBorders>
            <w:shd w:val="clear" w:color="auto" w:fill="auto"/>
          </w:tcPr>
          <w:p w14:paraId="783CB708" w14:textId="77777777" w:rsidR="006467AB" w:rsidRPr="00592161" w:rsidRDefault="006467AB" w:rsidP="006467AB">
            <w:pPr>
              <w:pStyle w:val="Sraopastraipa"/>
              <w:spacing w:after="0"/>
              <w:ind w:left="0"/>
              <w:rPr>
                <w:rFonts w:ascii="Times New Roman" w:hAnsi="Times New Roman" w:cs="Times New Roman"/>
                <w:sz w:val="24"/>
                <w:szCs w:val="24"/>
              </w:rPr>
            </w:pPr>
            <w:r w:rsidRPr="00592161">
              <w:rPr>
                <w:rFonts w:ascii="Times New Roman" w:hAnsi="Times New Roman" w:cs="Times New Roman"/>
                <w:sz w:val="24"/>
                <w:szCs w:val="24"/>
              </w:rPr>
              <w:t>3.2.3. Psichologo pagalbos teikimas vaikams ir tėvams.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C469408" w14:textId="77777777" w:rsidR="006467AB" w:rsidRPr="00592161" w:rsidRDefault="006467AB" w:rsidP="006467AB">
            <w:pPr>
              <w:pStyle w:val="Pagrindinistekstas"/>
              <w:spacing w:after="0"/>
              <w:rPr>
                <w:rFonts w:cs="Times New Roman"/>
                <w:sz w:val="22"/>
                <w:szCs w:val="22"/>
              </w:rPr>
            </w:pPr>
            <w:r w:rsidRPr="00592161">
              <w:rPr>
                <w:rFonts w:cs="Times New Roman"/>
                <w:sz w:val="22"/>
                <w:szCs w:val="22"/>
              </w:rPr>
              <w:t>Rimvyda Ardamakavaitė</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AA9E6EC" w14:textId="45A409E5" w:rsidR="006467AB" w:rsidRPr="00592161" w:rsidRDefault="00FB5A7E" w:rsidP="006467AB">
            <w:pPr>
              <w:pStyle w:val="Sraopastraipa"/>
              <w:spacing w:after="0"/>
              <w:ind w:left="0"/>
              <w:rPr>
                <w:rFonts w:ascii="Times New Roman" w:hAnsi="Times New Roman" w:cs="Times New Roman"/>
                <w:sz w:val="24"/>
                <w:szCs w:val="24"/>
              </w:rPr>
            </w:pPr>
            <w:r w:rsidRPr="00592161">
              <w:rPr>
                <w:rFonts w:ascii="Times New Roman" w:hAnsi="Times New Roman" w:cs="Times New Roman"/>
                <w:sz w:val="24"/>
                <w:szCs w:val="24"/>
              </w:rPr>
              <w:t>2023</w:t>
            </w:r>
            <w:r w:rsidR="006467AB" w:rsidRPr="00592161">
              <w:rPr>
                <w:rFonts w:ascii="Times New Roman" w:hAnsi="Times New Roman" w:cs="Times New Roman"/>
                <w:sz w:val="24"/>
                <w:szCs w:val="24"/>
              </w:rPr>
              <w:t xml:space="preserve"> m. </w:t>
            </w:r>
          </w:p>
          <w:p w14:paraId="730CDAC6" w14:textId="77777777" w:rsidR="006467AB" w:rsidRPr="00592161" w:rsidRDefault="006467AB" w:rsidP="006467AB">
            <w:pPr>
              <w:pStyle w:val="Sraopastraipa"/>
              <w:spacing w:after="0"/>
              <w:ind w:left="0"/>
              <w:rPr>
                <w:rFonts w:ascii="Times New Roman" w:hAnsi="Times New Roman" w:cs="Times New Roman"/>
                <w:sz w:val="24"/>
                <w:szCs w:val="24"/>
              </w:rPr>
            </w:pPr>
            <w:r w:rsidRPr="00592161">
              <w:rPr>
                <w:rFonts w:ascii="Times New Roman" w:hAnsi="Times New Roman" w:cs="Times New Roman"/>
                <w:sz w:val="24"/>
                <w:szCs w:val="24"/>
              </w:rPr>
              <w:t>sausis – gruodis</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4F31E579" w14:textId="77777777" w:rsidR="006467AB" w:rsidRPr="00592161" w:rsidRDefault="006467AB" w:rsidP="006467AB">
            <w:pPr>
              <w:rPr>
                <w:rFonts w:cs="Times New Roman"/>
              </w:rPr>
            </w:pPr>
            <w:r w:rsidRPr="00592161">
              <w:rPr>
                <w:rFonts w:cs="Times New Roman"/>
              </w:rPr>
              <w:t>Žmogiškieji ištekliai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83D436D" w14:textId="77777777" w:rsidR="006467AB" w:rsidRPr="00592161" w:rsidRDefault="006467AB" w:rsidP="006467AB">
            <w:pPr>
              <w:rPr>
                <w:rFonts w:cs="Times New Roman"/>
              </w:rPr>
            </w:pPr>
            <w:r w:rsidRPr="00592161">
              <w:rPr>
                <w:rFonts w:cs="Times New Roman"/>
              </w:rPr>
              <w:t>Teikiama psichologo pagalba tėvams ir vaikams.</w:t>
            </w:r>
          </w:p>
        </w:tc>
      </w:tr>
      <w:tr w:rsidR="006467AB" w:rsidRPr="00592161" w14:paraId="00BD2BE3" w14:textId="77777777" w:rsidTr="00133C1B">
        <w:trPr>
          <w:trHeight w:val="317"/>
        </w:trPr>
        <w:tc>
          <w:tcPr>
            <w:tcW w:w="5879" w:type="dxa"/>
            <w:tcBorders>
              <w:top w:val="single" w:sz="4" w:space="0" w:color="000000"/>
              <w:left w:val="single" w:sz="4" w:space="0" w:color="000000"/>
              <w:bottom w:val="single" w:sz="4" w:space="0" w:color="000000"/>
              <w:right w:val="single" w:sz="4" w:space="0" w:color="000000"/>
            </w:tcBorders>
            <w:shd w:val="clear" w:color="auto" w:fill="auto"/>
          </w:tcPr>
          <w:p w14:paraId="37344007" w14:textId="77777777" w:rsidR="006467AB" w:rsidRPr="00592161" w:rsidRDefault="006467AB" w:rsidP="006467AB">
            <w:pPr>
              <w:pStyle w:val="Sraopastraipa"/>
              <w:spacing w:after="0"/>
              <w:ind w:left="0"/>
              <w:rPr>
                <w:rFonts w:ascii="Times New Roman" w:hAnsi="Times New Roman" w:cs="Times New Roman"/>
                <w:sz w:val="24"/>
                <w:szCs w:val="24"/>
              </w:rPr>
            </w:pPr>
            <w:r w:rsidRPr="00592161">
              <w:rPr>
                <w:rFonts w:ascii="Times New Roman" w:hAnsi="Times New Roman" w:cs="Times New Roman"/>
                <w:sz w:val="24"/>
                <w:szCs w:val="24"/>
              </w:rPr>
              <w:t>3.2.4. Socialinio pedagogo</w:t>
            </w:r>
            <w:r w:rsidR="00A70772" w:rsidRPr="00592161">
              <w:rPr>
                <w:rFonts w:ascii="Times New Roman" w:hAnsi="Times New Roman" w:cs="Times New Roman"/>
                <w:sz w:val="24"/>
                <w:szCs w:val="24"/>
              </w:rPr>
              <w:t xml:space="preserve"> ir specialiojo pedagogo</w:t>
            </w:r>
            <w:r w:rsidRPr="00592161">
              <w:rPr>
                <w:rFonts w:ascii="Times New Roman" w:hAnsi="Times New Roman" w:cs="Times New Roman"/>
                <w:sz w:val="24"/>
                <w:szCs w:val="24"/>
              </w:rPr>
              <w:t xml:space="preserve"> pagalbos teikimas vaikams ir tėvams.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A8918E5" w14:textId="77777777" w:rsidR="006467AB" w:rsidRPr="00592161" w:rsidRDefault="006467AB" w:rsidP="006467AB">
            <w:pPr>
              <w:pStyle w:val="Pagrindinistekstas"/>
              <w:spacing w:after="0"/>
              <w:rPr>
                <w:rFonts w:cs="Times New Roman"/>
                <w:sz w:val="22"/>
                <w:szCs w:val="22"/>
              </w:rPr>
            </w:pPr>
            <w:r w:rsidRPr="00592161">
              <w:rPr>
                <w:rFonts w:cs="Times New Roman"/>
                <w:sz w:val="22"/>
                <w:szCs w:val="22"/>
              </w:rPr>
              <w:t>Nijolė Gimžauskienė</w:t>
            </w:r>
            <w:r w:rsidR="00A70772" w:rsidRPr="00592161">
              <w:rPr>
                <w:rFonts w:cs="Times New Roman"/>
                <w:sz w:val="22"/>
                <w:szCs w:val="22"/>
              </w:rPr>
              <w:t>, Žana Vaitkuvienė-Zimina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88CE68E" w14:textId="7967A712" w:rsidR="006467AB" w:rsidRPr="00592161" w:rsidRDefault="006467AB" w:rsidP="006467AB">
            <w:pPr>
              <w:pStyle w:val="Sraopastraipa"/>
              <w:spacing w:after="0"/>
              <w:ind w:left="0"/>
              <w:rPr>
                <w:rFonts w:ascii="Times New Roman" w:hAnsi="Times New Roman" w:cs="Times New Roman"/>
                <w:sz w:val="24"/>
                <w:szCs w:val="24"/>
              </w:rPr>
            </w:pPr>
            <w:r w:rsidRPr="00592161">
              <w:rPr>
                <w:rFonts w:ascii="Times New Roman" w:hAnsi="Times New Roman" w:cs="Times New Roman"/>
                <w:sz w:val="24"/>
                <w:szCs w:val="24"/>
              </w:rPr>
              <w:t>20</w:t>
            </w:r>
            <w:r w:rsidR="00FB5A7E" w:rsidRPr="00592161">
              <w:rPr>
                <w:rFonts w:ascii="Times New Roman" w:hAnsi="Times New Roman" w:cs="Times New Roman"/>
                <w:sz w:val="24"/>
                <w:szCs w:val="24"/>
              </w:rPr>
              <w:t>23</w:t>
            </w:r>
            <w:r w:rsidRPr="00592161">
              <w:rPr>
                <w:rFonts w:ascii="Times New Roman" w:hAnsi="Times New Roman" w:cs="Times New Roman"/>
                <w:sz w:val="24"/>
                <w:szCs w:val="24"/>
              </w:rPr>
              <w:t xml:space="preserve"> m. </w:t>
            </w:r>
          </w:p>
          <w:p w14:paraId="40759580" w14:textId="77777777" w:rsidR="006467AB" w:rsidRPr="00592161" w:rsidRDefault="006467AB" w:rsidP="006467AB">
            <w:pPr>
              <w:pStyle w:val="Sraopastraipa"/>
              <w:spacing w:after="0"/>
              <w:ind w:left="0"/>
              <w:rPr>
                <w:rFonts w:ascii="Times New Roman" w:hAnsi="Times New Roman" w:cs="Times New Roman"/>
                <w:sz w:val="24"/>
                <w:szCs w:val="24"/>
              </w:rPr>
            </w:pPr>
            <w:r w:rsidRPr="00592161">
              <w:rPr>
                <w:rFonts w:ascii="Times New Roman" w:hAnsi="Times New Roman" w:cs="Times New Roman"/>
                <w:sz w:val="24"/>
                <w:szCs w:val="24"/>
              </w:rPr>
              <w:t>sausis – gruodis</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79F52703" w14:textId="77777777" w:rsidR="006467AB" w:rsidRPr="00592161" w:rsidRDefault="006467AB" w:rsidP="006467AB">
            <w:pPr>
              <w:rPr>
                <w:rFonts w:cs="Times New Roman"/>
              </w:rPr>
            </w:pPr>
            <w:r w:rsidRPr="00592161">
              <w:rPr>
                <w:rFonts w:cs="Times New Roman"/>
              </w:rPr>
              <w:t>Žmogiškieji ištekliai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CE6A449" w14:textId="77777777" w:rsidR="006467AB" w:rsidRPr="00592161" w:rsidRDefault="006467AB" w:rsidP="006467AB">
            <w:pPr>
              <w:rPr>
                <w:rFonts w:cs="Times New Roman"/>
              </w:rPr>
            </w:pPr>
            <w:r w:rsidRPr="00592161">
              <w:rPr>
                <w:rFonts w:cs="Times New Roman"/>
              </w:rPr>
              <w:t>Teikiama socialinio pedagogo pagalba tėvams ir vaikams.</w:t>
            </w:r>
          </w:p>
          <w:p w14:paraId="47396AA6" w14:textId="77777777" w:rsidR="006467AB" w:rsidRPr="00592161" w:rsidRDefault="006467AB" w:rsidP="006467AB">
            <w:pPr>
              <w:rPr>
                <w:rFonts w:cs="Times New Roman"/>
              </w:rPr>
            </w:pPr>
          </w:p>
        </w:tc>
      </w:tr>
      <w:tr w:rsidR="006467AB" w:rsidRPr="00592161" w14:paraId="61B65591" w14:textId="77777777" w:rsidTr="00133C1B">
        <w:trPr>
          <w:trHeight w:val="893"/>
        </w:trPr>
        <w:tc>
          <w:tcPr>
            <w:tcW w:w="5879" w:type="dxa"/>
            <w:tcBorders>
              <w:top w:val="single" w:sz="4" w:space="0" w:color="000000"/>
              <w:left w:val="single" w:sz="4" w:space="0" w:color="000000"/>
              <w:bottom w:val="single" w:sz="4" w:space="0" w:color="000000"/>
              <w:right w:val="single" w:sz="4" w:space="0" w:color="000000"/>
            </w:tcBorders>
            <w:shd w:val="clear" w:color="auto" w:fill="auto"/>
          </w:tcPr>
          <w:p w14:paraId="7449652D" w14:textId="77777777" w:rsidR="006467AB" w:rsidRPr="00592161" w:rsidRDefault="006467AB" w:rsidP="006467AB">
            <w:pPr>
              <w:pStyle w:val="Sraopastraipa"/>
              <w:spacing w:after="0"/>
              <w:ind w:left="0"/>
              <w:rPr>
                <w:rFonts w:ascii="Times New Roman" w:hAnsi="Times New Roman" w:cs="Times New Roman"/>
                <w:sz w:val="24"/>
                <w:szCs w:val="24"/>
              </w:rPr>
            </w:pPr>
            <w:r w:rsidRPr="00592161">
              <w:rPr>
                <w:rFonts w:ascii="Times New Roman" w:hAnsi="Times New Roman" w:cs="Times New Roman"/>
                <w:sz w:val="24"/>
                <w:szCs w:val="24"/>
              </w:rPr>
              <w:t>3.2.5. Pedagoginės pagalbos teikimas tėvams vaikų ugdymo klausimais.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EBB54A7" w14:textId="4A792C64" w:rsidR="006467AB" w:rsidRPr="00592161" w:rsidRDefault="006467AB" w:rsidP="006467AB">
            <w:pPr>
              <w:pStyle w:val="Pagrindinistekstas"/>
              <w:spacing w:after="0"/>
              <w:rPr>
                <w:rFonts w:cs="Times New Roman"/>
                <w:sz w:val="22"/>
                <w:szCs w:val="22"/>
              </w:rPr>
            </w:pPr>
            <w:r w:rsidRPr="00592161">
              <w:rPr>
                <w:rFonts w:cs="Times New Roman"/>
                <w:sz w:val="22"/>
                <w:szCs w:val="22"/>
              </w:rPr>
              <w:t xml:space="preserve">Elena Čekienė, </w:t>
            </w:r>
            <w:r w:rsidR="00133C1B" w:rsidRPr="00592161">
              <w:rPr>
                <w:sz w:val="22"/>
                <w:szCs w:val="22"/>
              </w:rPr>
              <w:t>Žana Vaitkuvienė-Zimina</w:t>
            </w:r>
            <w:r w:rsidRPr="00592161">
              <w:rPr>
                <w:rFonts w:cs="Times New Roman"/>
                <w:sz w:val="22"/>
                <w:szCs w:val="22"/>
              </w:rPr>
              <w:t>, grupių auklėtojai</w:t>
            </w:r>
            <w:r w:rsidR="00A70772" w:rsidRPr="00592161">
              <w:rPr>
                <w:rFonts w:cs="Times New Roman"/>
                <w:sz w:val="22"/>
                <w:szCs w:val="22"/>
              </w:rPr>
              <w:t>, švietimo pagalbos specialistai</w:t>
            </w:r>
            <w:r w:rsidRPr="00592161">
              <w:rPr>
                <w:rFonts w:cs="Times New Roman"/>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3AB5FDD" w14:textId="77777777" w:rsidR="006467AB" w:rsidRPr="00592161" w:rsidRDefault="006467AB" w:rsidP="006467AB">
            <w:pPr>
              <w:rPr>
                <w:rFonts w:cs="Times New Roman"/>
              </w:rPr>
            </w:pPr>
            <w:r w:rsidRPr="00592161">
              <w:rPr>
                <w:rFonts w:cs="Times New Roman"/>
              </w:rPr>
              <w:t>Nuolat</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508968EA" w14:textId="77777777" w:rsidR="006467AB" w:rsidRPr="00592161" w:rsidRDefault="006467AB" w:rsidP="006467AB">
            <w:pPr>
              <w:rPr>
                <w:rFonts w:cs="Times New Roman"/>
              </w:rPr>
            </w:pPr>
            <w:r w:rsidRPr="00592161">
              <w:rPr>
                <w:rFonts w:cs="Times New Roman"/>
              </w:rPr>
              <w:t>Žmogiškieji ištekliai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28ACBB9" w14:textId="77777777" w:rsidR="006467AB" w:rsidRPr="00592161" w:rsidRDefault="006467AB" w:rsidP="006467AB">
            <w:pPr>
              <w:rPr>
                <w:rFonts w:cs="Times New Roman"/>
              </w:rPr>
            </w:pPr>
            <w:r w:rsidRPr="00592161">
              <w:rPr>
                <w:rFonts w:cs="Times New Roman"/>
              </w:rPr>
              <w:t>Teikiamos grupinės ir individualios konsultacijos  susirinkimų  ir kasdienių susitikimų metu.</w:t>
            </w:r>
          </w:p>
        </w:tc>
      </w:tr>
      <w:tr w:rsidR="006467AB" w:rsidRPr="00592161" w14:paraId="225BD26C" w14:textId="77777777" w:rsidTr="00133C1B">
        <w:trPr>
          <w:trHeight w:val="210"/>
        </w:trPr>
        <w:tc>
          <w:tcPr>
            <w:tcW w:w="5879" w:type="dxa"/>
            <w:tcBorders>
              <w:top w:val="single" w:sz="4" w:space="0" w:color="000000"/>
              <w:left w:val="single" w:sz="4" w:space="0" w:color="000000"/>
              <w:bottom w:val="single" w:sz="4" w:space="0" w:color="auto"/>
              <w:right w:val="single" w:sz="4" w:space="0" w:color="000000"/>
            </w:tcBorders>
            <w:shd w:val="clear" w:color="auto" w:fill="auto"/>
          </w:tcPr>
          <w:p w14:paraId="0C3EF0DA" w14:textId="77777777" w:rsidR="006467AB" w:rsidRPr="00592161" w:rsidRDefault="006467AB" w:rsidP="006467AB">
            <w:pPr>
              <w:pStyle w:val="Sraopastraipa"/>
              <w:spacing w:after="0"/>
              <w:ind w:left="0"/>
              <w:rPr>
                <w:rFonts w:ascii="Times New Roman" w:hAnsi="Times New Roman" w:cs="Times New Roman"/>
                <w:sz w:val="24"/>
                <w:szCs w:val="24"/>
              </w:rPr>
            </w:pPr>
            <w:r w:rsidRPr="00592161">
              <w:rPr>
                <w:rFonts w:ascii="Times New Roman" w:hAnsi="Times New Roman" w:cs="Times New Roman"/>
                <w:sz w:val="24"/>
                <w:szCs w:val="24"/>
              </w:rPr>
              <w:t xml:space="preserve">3.2.6. Sveikatos priežiūros pagalba vaikams, tėvams, pedagogams. </w:t>
            </w:r>
          </w:p>
          <w:p w14:paraId="5CEADA3D" w14:textId="77777777" w:rsidR="00AA5DA8" w:rsidRPr="00592161" w:rsidRDefault="00AA5DA8" w:rsidP="006467AB">
            <w:pPr>
              <w:pStyle w:val="Sraopastraipa"/>
              <w:spacing w:after="0"/>
              <w:ind w:left="0"/>
              <w:rPr>
                <w:rFonts w:ascii="Times New Roman" w:hAnsi="Times New Roman" w:cs="Times New Roman"/>
                <w:sz w:val="24"/>
                <w:szCs w:val="24"/>
              </w:rPr>
            </w:pPr>
          </w:p>
          <w:p w14:paraId="35A4A430" w14:textId="77777777" w:rsidR="00AA5DA8" w:rsidRPr="00592161" w:rsidRDefault="00AA5DA8" w:rsidP="006467AB">
            <w:pPr>
              <w:pStyle w:val="Sraopastraipa"/>
              <w:spacing w:after="0"/>
              <w:ind w:left="0"/>
              <w:rPr>
                <w:rFonts w:ascii="Times New Roman" w:hAnsi="Times New Roman" w:cs="Times New Roman"/>
                <w:sz w:val="24"/>
                <w:szCs w:val="24"/>
              </w:rPr>
            </w:pPr>
          </w:p>
          <w:p w14:paraId="2AFD81F4" w14:textId="5B78676C" w:rsidR="00AA5DA8" w:rsidRPr="00592161" w:rsidRDefault="00AA5DA8" w:rsidP="006467AB">
            <w:pPr>
              <w:pStyle w:val="Sraopastraipa"/>
              <w:spacing w:after="0"/>
              <w:ind w:left="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14:paraId="5A6F4528" w14:textId="4642420F" w:rsidR="00AA5DA8" w:rsidRPr="00592161" w:rsidRDefault="00133C1B" w:rsidP="006467AB">
            <w:pPr>
              <w:pStyle w:val="Pagrindinistekstas"/>
              <w:spacing w:after="0"/>
              <w:rPr>
                <w:rFonts w:cs="Times New Roman"/>
                <w:sz w:val="22"/>
                <w:szCs w:val="22"/>
              </w:rPr>
            </w:pPr>
            <w:r w:rsidRPr="00592161">
              <w:rPr>
                <w:rFonts w:cs="Times New Roman"/>
                <w:sz w:val="22"/>
                <w:szCs w:val="22"/>
              </w:rPr>
              <w:t>Dalia Cvečkovskienė</w:t>
            </w:r>
            <w:r w:rsidR="006467AB" w:rsidRPr="00592161">
              <w:rPr>
                <w:rFonts w:cs="Times New Roman"/>
                <w:sz w:val="22"/>
                <w:szCs w:val="22"/>
              </w:rPr>
              <w:t xml:space="preserve">, </w:t>
            </w:r>
            <w:r w:rsidRPr="00592161">
              <w:t>Žana Vaitkuvienė-Zimina</w:t>
            </w:r>
            <w:r w:rsidR="006467AB" w:rsidRPr="00592161">
              <w:rPr>
                <w:rFonts w:cs="Times New Roman"/>
                <w:sz w:val="22"/>
                <w:szCs w:val="22"/>
              </w:rPr>
              <w:t>, grupių pedagogai.</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14:paraId="3D019365" w14:textId="77777777" w:rsidR="006467AB" w:rsidRPr="00592161" w:rsidRDefault="006467AB" w:rsidP="006467AB">
            <w:pPr>
              <w:rPr>
                <w:rFonts w:cs="Times New Roman"/>
              </w:rPr>
            </w:pPr>
            <w:r w:rsidRPr="00592161">
              <w:rPr>
                <w:rFonts w:cs="Times New Roman"/>
              </w:rPr>
              <w:t>Nuolat</w:t>
            </w:r>
          </w:p>
          <w:p w14:paraId="79BCEF5D" w14:textId="35AB77BA" w:rsidR="00AA5DA8" w:rsidRPr="00592161" w:rsidRDefault="00AA5DA8" w:rsidP="006467AB">
            <w:pPr>
              <w:rPr>
                <w:rFonts w:cs="Times New Roman"/>
              </w:rPr>
            </w:pPr>
          </w:p>
        </w:tc>
        <w:tc>
          <w:tcPr>
            <w:tcW w:w="1672" w:type="dxa"/>
            <w:tcBorders>
              <w:top w:val="single" w:sz="4" w:space="0" w:color="000000"/>
              <w:left w:val="single" w:sz="4" w:space="0" w:color="000000"/>
              <w:bottom w:val="single" w:sz="4" w:space="0" w:color="auto"/>
              <w:right w:val="single" w:sz="4" w:space="0" w:color="000000"/>
            </w:tcBorders>
            <w:shd w:val="clear" w:color="auto" w:fill="auto"/>
          </w:tcPr>
          <w:p w14:paraId="46878C53" w14:textId="77777777" w:rsidR="006467AB" w:rsidRPr="00592161" w:rsidRDefault="006467AB" w:rsidP="006467AB">
            <w:pPr>
              <w:rPr>
                <w:rFonts w:cs="Times New Roman"/>
              </w:rPr>
            </w:pPr>
            <w:r w:rsidRPr="00592161">
              <w:rPr>
                <w:rFonts w:cs="Times New Roman"/>
              </w:rPr>
              <w:t>Žmogiškieji ištekliai</w:t>
            </w:r>
          </w:p>
          <w:p w14:paraId="6037A8D6" w14:textId="42232D05" w:rsidR="00AA5DA8" w:rsidRPr="00592161" w:rsidRDefault="00AA5DA8" w:rsidP="006467AB">
            <w:pPr>
              <w:rPr>
                <w:rFonts w:cs="Times New Roman"/>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14:paraId="525502DE" w14:textId="35ED6688" w:rsidR="006467AB" w:rsidRPr="00592161" w:rsidRDefault="006467AB" w:rsidP="006467AB">
            <w:pPr>
              <w:rPr>
                <w:rFonts w:cs="Times New Roman"/>
              </w:rPr>
            </w:pPr>
            <w:r w:rsidRPr="00592161">
              <w:rPr>
                <w:rFonts w:cs="Times New Roman"/>
              </w:rPr>
              <w:t>Individualios konsultacijos  pedagogams ir tėvams. Grupės saugumas, vaikų sergamumo priežastys, pokalbiai su tėvais, konsultacijos, aktuali informacija medicininėmis</w:t>
            </w:r>
          </w:p>
        </w:tc>
      </w:tr>
      <w:tr w:rsidR="00AA5DA8" w:rsidRPr="00592161" w14:paraId="52A1FE63" w14:textId="77777777" w:rsidTr="00133C1B">
        <w:trPr>
          <w:trHeight w:val="274"/>
        </w:trPr>
        <w:tc>
          <w:tcPr>
            <w:tcW w:w="5879" w:type="dxa"/>
            <w:tcBorders>
              <w:top w:val="single" w:sz="4" w:space="0" w:color="auto"/>
              <w:left w:val="single" w:sz="4" w:space="0" w:color="000000"/>
              <w:bottom w:val="single" w:sz="4" w:space="0" w:color="auto"/>
              <w:right w:val="single" w:sz="4" w:space="0" w:color="000000"/>
            </w:tcBorders>
            <w:shd w:val="clear" w:color="auto" w:fill="auto"/>
          </w:tcPr>
          <w:p w14:paraId="02D86301" w14:textId="6C839AB2" w:rsidR="00AA5DA8" w:rsidRPr="00592161" w:rsidRDefault="00AA5DA8" w:rsidP="00AA5DA8">
            <w:pPr>
              <w:pStyle w:val="Sraopastraipa"/>
              <w:spacing w:after="0"/>
              <w:ind w:left="0"/>
              <w:jc w:val="center"/>
              <w:rPr>
                <w:rFonts w:ascii="Times New Roman" w:hAnsi="Times New Roman" w:cs="Times New Roman"/>
                <w:sz w:val="24"/>
                <w:szCs w:val="24"/>
              </w:rPr>
            </w:pPr>
            <w:r w:rsidRPr="00592161">
              <w:rPr>
                <w:rFonts w:ascii="Times New Roman" w:hAnsi="Times New Roman" w:cs="Times New Roman"/>
              </w:rPr>
              <w:t>1</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425ACF91" w14:textId="0FD286BE" w:rsidR="00AA5DA8" w:rsidRPr="00592161" w:rsidRDefault="00AA5DA8" w:rsidP="00AA5DA8">
            <w:pPr>
              <w:pStyle w:val="Pagrindinistekstas"/>
              <w:spacing w:after="0"/>
              <w:jc w:val="center"/>
              <w:rPr>
                <w:rFonts w:cs="Times New Roman"/>
                <w:sz w:val="24"/>
                <w:szCs w:val="24"/>
              </w:rPr>
            </w:pPr>
            <w:r w:rsidRPr="00592161">
              <w:rPr>
                <w:rFonts w:cs="Times New Roman"/>
                <w:sz w:val="22"/>
                <w:szCs w:val="22"/>
              </w:rPr>
              <w:t>2</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30D9BBFB" w14:textId="1A87E60A" w:rsidR="00AA5DA8" w:rsidRPr="00592161" w:rsidRDefault="00AA5DA8" w:rsidP="00AA5DA8">
            <w:pPr>
              <w:jc w:val="center"/>
              <w:rPr>
                <w:rFonts w:cs="Times New Roman"/>
              </w:rPr>
            </w:pPr>
            <w:r w:rsidRPr="00592161">
              <w:rPr>
                <w:rFonts w:cs="Times New Roman"/>
                <w:sz w:val="22"/>
                <w:szCs w:val="22"/>
              </w:rPr>
              <w:t>3</w:t>
            </w:r>
          </w:p>
        </w:tc>
        <w:tc>
          <w:tcPr>
            <w:tcW w:w="1672" w:type="dxa"/>
            <w:tcBorders>
              <w:top w:val="single" w:sz="4" w:space="0" w:color="auto"/>
              <w:left w:val="single" w:sz="4" w:space="0" w:color="000000"/>
              <w:bottom w:val="single" w:sz="4" w:space="0" w:color="auto"/>
              <w:right w:val="single" w:sz="4" w:space="0" w:color="000000"/>
            </w:tcBorders>
            <w:shd w:val="clear" w:color="auto" w:fill="auto"/>
          </w:tcPr>
          <w:p w14:paraId="2C0D4F8C" w14:textId="6A90DE41" w:rsidR="00AA5DA8" w:rsidRPr="00592161" w:rsidRDefault="00AA5DA8" w:rsidP="00AA5DA8">
            <w:pPr>
              <w:jc w:val="center"/>
              <w:rPr>
                <w:rFonts w:cs="Times New Roman"/>
              </w:rPr>
            </w:pPr>
            <w:r w:rsidRPr="00592161">
              <w:rPr>
                <w:rFonts w:cs="Times New Roman"/>
                <w:sz w:val="22"/>
                <w:szCs w:val="22"/>
              </w:rPr>
              <w:t>4</w:t>
            </w:r>
          </w:p>
        </w:tc>
        <w:tc>
          <w:tcPr>
            <w:tcW w:w="3119" w:type="dxa"/>
            <w:tcBorders>
              <w:top w:val="single" w:sz="4" w:space="0" w:color="auto"/>
              <w:left w:val="single" w:sz="4" w:space="0" w:color="000000"/>
              <w:bottom w:val="single" w:sz="4" w:space="0" w:color="auto"/>
              <w:right w:val="single" w:sz="4" w:space="0" w:color="000000"/>
            </w:tcBorders>
            <w:shd w:val="clear" w:color="auto" w:fill="auto"/>
          </w:tcPr>
          <w:p w14:paraId="15B16CA7" w14:textId="52AB4E89" w:rsidR="00AA5DA8" w:rsidRPr="00592161" w:rsidRDefault="00AA5DA8" w:rsidP="00AA5DA8">
            <w:pPr>
              <w:jc w:val="center"/>
              <w:rPr>
                <w:rFonts w:cs="Times New Roman"/>
              </w:rPr>
            </w:pPr>
            <w:r w:rsidRPr="00592161">
              <w:rPr>
                <w:rFonts w:cs="Times New Roman"/>
                <w:sz w:val="22"/>
                <w:szCs w:val="22"/>
              </w:rPr>
              <w:t>5</w:t>
            </w:r>
          </w:p>
        </w:tc>
      </w:tr>
      <w:tr w:rsidR="00AA5DA8" w:rsidRPr="00592161" w14:paraId="0A7BA4C2" w14:textId="77777777" w:rsidTr="00133C1B">
        <w:trPr>
          <w:trHeight w:val="1271"/>
        </w:trPr>
        <w:tc>
          <w:tcPr>
            <w:tcW w:w="5879" w:type="dxa"/>
            <w:tcBorders>
              <w:top w:val="single" w:sz="4" w:space="0" w:color="auto"/>
              <w:left w:val="single" w:sz="4" w:space="0" w:color="000000"/>
              <w:bottom w:val="single" w:sz="4" w:space="0" w:color="000000"/>
              <w:right w:val="single" w:sz="4" w:space="0" w:color="000000"/>
            </w:tcBorders>
            <w:shd w:val="clear" w:color="auto" w:fill="auto"/>
          </w:tcPr>
          <w:p w14:paraId="78DB6395" w14:textId="77777777" w:rsidR="00AA5DA8" w:rsidRPr="00592161" w:rsidRDefault="00AA5DA8" w:rsidP="00AA5DA8">
            <w:pPr>
              <w:pStyle w:val="Sraopastraipa"/>
              <w:spacing w:after="0"/>
              <w:ind w:left="0"/>
              <w:rPr>
                <w:rFonts w:ascii="Times New Roman" w:hAnsi="Times New Roman" w:cs="Times New Roman"/>
                <w:sz w:val="24"/>
                <w:szCs w:val="24"/>
              </w:rPr>
            </w:pPr>
          </w:p>
          <w:p w14:paraId="138838D4" w14:textId="77777777" w:rsidR="00AA5DA8" w:rsidRPr="00592161" w:rsidRDefault="00AA5DA8" w:rsidP="00AA5DA8">
            <w:pPr>
              <w:pStyle w:val="Sraopastraipa"/>
              <w:spacing w:after="0"/>
              <w:ind w:left="0"/>
              <w:rPr>
                <w:rFonts w:ascii="Times New Roman" w:hAnsi="Times New Roman" w:cs="Times New Roman"/>
                <w:sz w:val="24"/>
                <w:szCs w:val="24"/>
              </w:rPr>
            </w:pPr>
          </w:p>
          <w:p w14:paraId="6BF8CD7E" w14:textId="77777777" w:rsidR="00AA5DA8" w:rsidRPr="00592161" w:rsidRDefault="00AA5DA8" w:rsidP="00AA5DA8">
            <w:pPr>
              <w:pStyle w:val="Sraopastraipa"/>
              <w:spacing w:after="0"/>
              <w:ind w:left="0"/>
              <w:rPr>
                <w:rFonts w:ascii="Times New Roman" w:hAnsi="Times New Roman" w:cs="Times New Roman"/>
                <w:sz w:val="24"/>
                <w:szCs w:val="24"/>
              </w:rPr>
            </w:pPr>
          </w:p>
          <w:p w14:paraId="28A08AD0" w14:textId="77777777" w:rsidR="00AA5DA8" w:rsidRPr="00592161" w:rsidRDefault="00AA5DA8" w:rsidP="006467AB">
            <w:pPr>
              <w:pStyle w:val="Sraopastraipa"/>
              <w:spacing w:after="0"/>
              <w:ind w:left="0"/>
              <w:rPr>
                <w:rFonts w:ascii="Times New Roman" w:hAnsi="Times New Roman" w:cs="Times New Roman"/>
                <w:sz w:val="24"/>
                <w:szCs w:val="24"/>
              </w:rPr>
            </w:pP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31FA151F" w14:textId="77777777" w:rsidR="00AA5DA8" w:rsidRPr="00592161" w:rsidRDefault="00AA5DA8" w:rsidP="006467AB">
            <w:pPr>
              <w:pStyle w:val="Pagrindinistekstas"/>
              <w:spacing w:after="0"/>
              <w:rPr>
                <w:rFonts w:cs="Times New Roman"/>
                <w:sz w:val="24"/>
                <w:szCs w:val="24"/>
              </w:rPr>
            </w:pP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62090BA5" w14:textId="77777777" w:rsidR="00AA5DA8" w:rsidRPr="00592161" w:rsidRDefault="00AA5DA8" w:rsidP="00AA5DA8">
            <w:pPr>
              <w:rPr>
                <w:rFonts w:cs="Times New Roman"/>
              </w:rPr>
            </w:pPr>
          </w:p>
        </w:tc>
        <w:tc>
          <w:tcPr>
            <w:tcW w:w="1672" w:type="dxa"/>
            <w:tcBorders>
              <w:top w:val="single" w:sz="4" w:space="0" w:color="auto"/>
              <w:left w:val="single" w:sz="4" w:space="0" w:color="000000"/>
              <w:bottom w:val="single" w:sz="4" w:space="0" w:color="000000"/>
              <w:right w:val="single" w:sz="4" w:space="0" w:color="000000"/>
            </w:tcBorders>
            <w:shd w:val="clear" w:color="auto" w:fill="auto"/>
          </w:tcPr>
          <w:p w14:paraId="10109A6D" w14:textId="77777777" w:rsidR="00AA5DA8" w:rsidRPr="00592161" w:rsidRDefault="00AA5DA8" w:rsidP="006467AB">
            <w:pPr>
              <w:rPr>
                <w:rFonts w:cs="Times New Roman"/>
              </w:rPr>
            </w:pPr>
          </w:p>
        </w:tc>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68010722" w14:textId="34328C0D" w:rsidR="00AA5DA8" w:rsidRPr="00592161" w:rsidRDefault="00AA5DA8" w:rsidP="00AA5DA8">
            <w:pPr>
              <w:rPr>
                <w:rFonts w:cs="Times New Roman"/>
              </w:rPr>
            </w:pPr>
            <w:r w:rsidRPr="00592161">
              <w:rPr>
                <w:rFonts w:cs="Times New Roman"/>
              </w:rPr>
              <w:t>temomis, profilaktinių priemonių taikymas, judėjimo užtikrinimas. Duomenys apie vaikų sergamumą ir jų analizė.</w:t>
            </w:r>
          </w:p>
        </w:tc>
      </w:tr>
      <w:tr w:rsidR="00324BE3" w:rsidRPr="00592161" w14:paraId="0A444430" w14:textId="77777777" w:rsidTr="00133C1B">
        <w:trPr>
          <w:trHeight w:val="2283"/>
        </w:trPr>
        <w:tc>
          <w:tcPr>
            <w:tcW w:w="5879" w:type="dxa"/>
            <w:tcBorders>
              <w:left w:val="single" w:sz="4" w:space="0" w:color="000000"/>
              <w:right w:val="single" w:sz="4" w:space="0" w:color="000000"/>
            </w:tcBorders>
            <w:shd w:val="clear" w:color="auto" w:fill="auto"/>
          </w:tcPr>
          <w:p w14:paraId="37A42F8F" w14:textId="77777777" w:rsidR="00324BE3" w:rsidRPr="00592161" w:rsidRDefault="00324BE3" w:rsidP="006467AB">
            <w:pPr>
              <w:pStyle w:val="Sraopastraipa"/>
              <w:spacing w:after="0"/>
              <w:ind w:left="0"/>
            </w:pPr>
            <w:r w:rsidRPr="00592161">
              <w:rPr>
                <w:rFonts w:ascii="Times New Roman" w:hAnsi="Times New Roman" w:cs="Times New Roman"/>
                <w:sz w:val="24"/>
                <w:szCs w:val="24"/>
              </w:rPr>
              <w:t>3.2.5.  Sudaryti sąlygas mokytojams kelti kvalifikaciją mokymuose ir seminaruose.</w:t>
            </w:r>
          </w:p>
        </w:tc>
        <w:tc>
          <w:tcPr>
            <w:tcW w:w="1701" w:type="dxa"/>
            <w:tcBorders>
              <w:left w:val="single" w:sz="4" w:space="0" w:color="000000"/>
              <w:right w:val="single" w:sz="4" w:space="0" w:color="000000"/>
            </w:tcBorders>
            <w:shd w:val="clear" w:color="auto" w:fill="auto"/>
          </w:tcPr>
          <w:p w14:paraId="30C14EE0" w14:textId="77777777" w:rsidR="00324BE3" w:rsidRPr="00592161" w:rsidRDefault="00324BE3" w:rsidP="006467AB">
            <w:pPr>
              <w:pStyle w:val="Pagrindinistekstas"/>
              <w:spacing w:after="0"/>
              <w:rPr>
                <w:rFonts w:cs="Times New Roman"/>
                <w:sz w:val="24"/>
                <w:szCs w:val="24"/>
              </w:rPr>
            </w:pPr>
            <w:r w:rsidRPr="00592161">
              <w:rPr>
                <w:rFonts w:cs="Times New Roman"/>
                <w:sz w:val="24"/>
                <w:szCs w:val="24"/>
              </w:rPr>
              <w:t>Elena Čekienė,</w:t>
            </w:r>
          </w:p>
          <w:p w14:paraId="02FBBD9F" w14:textId="14E4C0E1" w:rsidR="00324BE3" w:rsidRPr="00592161" w:rsidRDefault="00324BE3" w:rsidP="006467AB">
            <w:pPr>
              <w:pStyle w:val="Pagrindinistekstas"/>
              <w:spacing w:after="0"/>
            </w:pPr>
            <w:r w:rsidRPr="00592161">
              <w:rPr>
                <w:rFonts w:cs="Times New Roman"/>
                <w:sz w:val="24"/>
                <w:szCs w:val="24"/>
              </w:rPr>
              <w:t xml:space="preserve"> </w:t>
            </w:r>
            <w:r w:rsidR="00133C1B" w:rsidRPr="00592161">
              <w:t>Žana Vaitkuvienė-Zimina</w:t>
            </w:r>
            <w:r w:rsidRPr="00592161">
              <w:rPr>
                <w:rFonts w:cs="Times New Roman"/>
                <w:sz w:val="24"/>
                <w:szCs w:val="24"/>
              </w:rPr>
              <w:t>.</w:t>
            </w:r>
          </w:p>
        </w:tc>
        <w:tc>
          <w:tcPr>
            <w:tcW w:w="1701" w:type="dxa"/>
            <w:tcBorders>
              <w:left w:val="single" w:sz="4" w:space="0" w:color="000000"/>
              <w:right w:val="single" w:sz="4" w:space="0" w:color="000000"/>
            </w:tcBorders>
            <w:shd w:val="clear" w:color="auto" w:fill="auto"/>
          </w:tcPr>
          <w:p w14:paraId="0EA632DD" w14:textId="77777777" w:rsidR="00324BE3" w:rsidRPr="00592161" w:rsidRDefault="00324BE3" w:rsidP="006467AB">
            <w:r w:rsidRPr="00592161">
              <w:rPr>
                <w:rFonts w:cs="Times New Roman"/>
              </w:rPr>
              <w:t>Pagal mokytojų kvalifikacijos kėlimo planą.</w:t>
            </w:r>
          </w:p>
        </w:tc>
        <w:tc>
          <w:tcPr>
            <w:tcW w:w="1672" w:type="dxa"/>
            <w:tcBorders>
              <w:left w:val="single" w:sz="4" w:space="0" w:color="000000"/>
              <w:right w:val="single" w:sz="4" w:space="0" w:color="000000"/>
            </w:tcBorders>
            <w:shd w:val="clear" w:color="auto" w:fill="auto"/>
          </w:tcPr>
          <w:p w14:paraId="18FA0150" w14:textId="77777777" w:rsidR="00324BE3" w:rsidRPr="00592161" w:rsidRDefault="00324BE3" w:rsidP="006467AB">
            <w:r w:rsidRPr="00592161">
              <w:rPr>
                <w:rFonts w:cs="Times New Roman"/>
              </w:rPr>
              <w:t>Mokinio krepšelio lėšos</w:t>
            </w:r>
          </w:p>
        </w:tc>
        <w:tc>
          <w:tcPr>
            <w:tcW w:w="3119" w:type="dxa"/>
            <w:tcBorders>
              <w:left w:val="single" w:sz="4" w:space="0" w:color="000000"/>
              <w:right w:val="single" w:sz="4" w:space="0" w:color="000000"/>
            </w:tcBorders>
            <w:shd w:val="clear" w:color="auto" w:fill="auto"/>
          </w:tcPr>
          <w:p w14:paraId="4A1106F2" w14:textId="77777777" w:rsidR="00324BE3" w:rsidRPr="00592161" w:rsidRDefault="00324BE3" w:rsidP="00A70772">
            <w:r w:rsidRPr="00592161">
              <w:rPr>
                <w:rFonts w:cs="Times New Roman"/>
              </w:rPr>
              <w:t>Metodinės  ir informacinės valandėlės, mokytojų dalyvavimas VŠPT ir kitų įstaigų organizuojamuose seminaruose, mokytojų kvalifikacijos kėlimo planas.</w:t>
            </w:r>
            <w:r w:rsidRPr="00592161">
              <w:t xml:space="preserve"> Domėsis naujovėmis, bus  atviri kaitai.</w:t>
            </w:r>
          </w:p>
        </w:tc>
      </w:tr>
      <w:tr w:rsidR="006467AB" w:rsidRPr="00592161" w14:paraId="42206E7E" w14:textId="77777777" w:rsidTr="00133C1B">
        <w:trPr>
          <w:trHeight w:val="313"/>
        </w:trPr>
        <w:tc>
          <w:tcPr>
            <w:tcW w:w="5879" w:type="dxa"/>
            <w:tcBorders>
              <w:top w:val="single" w:sz="4" w:space="0" w:color="000000"/>
              <w:left w:val="single" w:sz="4" w:space="0" w:color="000000"/>
              <w:bottom w:val="single" w:sz="4" w:space="0" w:color="auto"/>
              <w:right w:val="single" w:sz="4" w:space="0" w:color="000000"/>
            </w:tcBorders>
            <w:shd w:val="clear" w:color="auto" w:fill="auto"/>
          </w:tcPr>
          <w:p w14:paraId="77F8A9D8" w14:textId="77777777" w:rsidR="006467AB" w:rsidRPr="00592161" w:rsidRDefault="006467AB" w:rsidP="00324BE3">
            <w:pPr>
              <w:rPr>
                <w:rFonts w:cs="Times New Roman"/>
                <w:b/>
              </w:rPr>
            </w:pPr>
            <w:r w:rsidRPr="00592161">
              <w:rPr>
                <w:rFonts w:cs="Times New Roman"/>
                <w:b/>
              </w:rPr>
              <w:t>3.3. Pranešimai, informacija</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14:paraId="1998BD74" w14:textId="77777777" w:rsidR="006467AB" w:rsidRPr="00592161" w:rsidRDefault="006467AB" w:rsidP="006467AB">
            <w:pPr>
              <w:rPr>
                <w:rFonts w:cs="Times New Roman"/>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14:paraId="13A8D9E5" w14:textId="77777777" w:rsidR="006467AB" w:rsidRPr="00592161" w:rsidRDefault="006467AB" w:rsidP="006467AB">
            <w:pPr>
              <w:rPr>
                <w:rFonts w:cs="Times New Roman"/>
              </w:rPr>
            </w:pPr>
          </w:p>
        </w:tc>
        <w:tc>
          <w:tcPr>
            <w:tcW w:w="1672" w:type="dxa"/>
            <w:tcBorders>
              <w:top w:val="single" w:sz="4" w:space="0" w:color="000000"/>
              <w:left w:val="single" w:sz="4" w:space="0" w:color="000000"/>
              <w:bottom w:val="single" w:sz="4" w:space="0" w:color="auto"/>
              <w:right w:val="single" w:sz="4" w:space="0" w:color="000000"/>
            </w:tcBorders>
            <w:shd w:val="clear" w:color="auto" w:fill="auto"/>
          </w:tcPr>
          <w:p w14:paraId="4FBBD5FF" w14:textId="77777777" w:rsidR="006467AB" w:rsidRPr="00592161" w:rsidRDefault="006467AB" w:rsidP="006467AB">
            <w:pPr>
              <w:rPr>
                <w:rFonts w:cs="Times New Roman"/>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14:paraId="740D6D21" w14:textId="77777777" w:rsidR="006467AB" w:rsidRPr="00592161" w:rsidRDefault="006467AB" w:rsidP="006467AB">
            <w:pPr>
              <w:rPr>
                <w:rFonts w:cs="Times New Roman"/>
              </w:rPr>
            </w:pPr>
          </w:p>
        </w:tc>
      </w:tr>
      <w:tr w:rsidR="000F64B6" w:rsidRPr="00592161" w14:paraId="63D4F9D4" w14:textId="77777777" w:rsidTr="00133C1B">
        <w:trPr>
          <w:trHeight w:val="3369"/>
        </w:trPr>
        <w:tc>
          <w:tcPr>
            <w:tcW w:w="5879" w:type="dxa"/>
            <w:tcBorders>
              <w:top w:val="single" w:sz="4" w:space="0" w:color="auto"/>
              <w:left w:val="single" w:sz="4" w:space="0" w:color="000000"/>
              <w:bottom w:val="single" w:sz="4" w:space="0" w:color="auto"/>
              <w:right w:val="single" w:sz="4" w:space="0" w:color="000000"/>
            </w:tcBorders>
            <w:shd w:val="clear" w:color="auto" w:fill="auto"/>
          </w:tcPr>
          <w:p w14:paraId="713BBA00" w14:textId="77777777" w:rsidR="000F64B6" w:rsidRPr="00592161" w:rsidRDefault="000F64B6" w:rsidP="006467AB">
            <w:pPr>
              <w:ind w:right="113"/>
            </w:pPr>
            <w:r w:rsidRPr="00592161">
              <w:t>3.3.1.Pranešimai tėvams (tėvų susirinkimuose)</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1B5B973A" w14:textId="77777777" w:rsidR="000F64B6" w:rsidRPr="00592161" w:rsidRDefault="000F64B6" w:rsidP="006467AB">
            <w:pPr>
              <w:jc w:val="center"/>
            </w:pPr>
            <w:r w:rsidRPr="00592161">
              <w:t>Pedagogai</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23C53E0D" w14:textId="3A85763A" w:rsidR="000F64B6" w:rsidRPr="00592161" w:rsidRDefault="00133C1B" w:rsidP="006467AB">
            <w:r w:rsidRPr="00592161">
              <w:t>2023</w:t>
            </w:r>
            <w:r w:rsidR="000F64B6" w:rsidRPr="00592161">
              <w:t xml:space="preserve"> m. sausio –</w:t>
            </w:r>
            <w:r w:rsidRPr="00592161">
              <w:t xml:space="preserve"> </w:t>
            </w:r>
            <w:r w:rsidR="000F64B6" w:rsidRPr="00592161">
              <w:t>gruodžio mėn.</w:t>
            </w:r>
            <w:r w:rsidRPr="00592161">
              <w:t xml:space="preserve"> </w:t>
            </w:r>
            <w:r w:rsidR="000F64B6" w:rsidRPr="00592161">
              <w:t>(2 kartus per metus)</w:t>
            </w:r>
          </w:p>
        </w:tc>
        <w:tc>
          <w:tcPr>
            <w:tcW w:w="1672" w:type="dxa"/>
            <w:tcBorders>
              <w:top w:val="single" w:sz="4" w:space="0" w:color="auto"/>
              <w:left w:val="single" w:sz="4" w:space="0" w:color="000000"/>
              <w:bottom w:val="single" w:sz="4" w:space="0" w:color="auto"/>
              <w:right w:val="single" w:sz="4" w:space="0" w:color="000000"/>
            </w:tcBorders>
            <w:shd w:val="clear" w:color="auto" w:fill="auto"/>
          </w:tcPr>
          <w:p w14:paraId="60EA321E" w14:textId="77777777" w:rsidR="000F64B6" w:rsidRPr="00592161" w:rsidRDefault="000F64B6" w:rsidP="006467AB">
            <w:pPr>
              <w:rPr>
                <w:rFonts w:cs="Times New Roman"/>
              </w:rPr>
            </w:pPr>
            <w:r w:rsidRPr="00592161">
              <w:rPr>
                <w:rFonts w:cs="Times New Roman"/>
              </w:rPr>
              <w:t>Žmogiškieji ištekliai</w:t>
            </w:r>
          </w:p>
        </w:tc>
        <w:tc>
          <w:tcPr>
            <w:tcW w:w="3119" w:type="dxa"/>
            <w:tcBorders>
              <w:top w:val="single" w:sz="4" w:space="0" w:color="auto"/>
              <w:left w:val="single" w:sz="4" w:space="0" w:color="000000"/>
              <w:bottom w:val="single" w:sz="4" w:space="0" w:color="auto"/>
              <w:right w:val="single" w:sz="4" w:space="0" w:color="000000"/>
            </w:tcBorders>
            <w:shd w:val="clear" w:color="auto" w:fill="auto"/>
          </w:tcPr>
          <w:p w14:paraId="511A9547" w14:textId="11DD78EF" w:rsidR="000F64B6" w:rsidRPr="00592161" w:rsidRDefault="000F64B6" w:rsidP="006467AB">
            <w:pPr>
              <w:rPr>
                <w:rFonts w:cs="Times New Roman"/>
              </w:rPr>
            </w:pPr>
            <w:r w:rsidRPr="00592161">
              <w:t>Bendradarbiaujant su tėvais, pasistengsime rasti keletą sprendimo būdų netinkamam vaiko elgesiui. Sužinos, kaip padėti savo vaikui, kad vaikai norėjų fiziškai pajudeti ,o ne sedėti prie kompiuterio. Tėvai įgis žinių apie vaikų kalbos vystymąsi.</w:t>
            </w:r>
          </w:p>
          <w:p w14:paraId="6ACD5F7C" w14:textId="3446BE43" w:rsidR="00AA5DA8" w:rsidRPr="00592161" w:rsidRDefault="000F64B6" w:rsidP="006467AB">
            <w:r w:rsidRPr="00592161">
              <w:t>Suteiks žinių tėvams apie vaiko kalbos vystymąsi, ugdymą.</w:t>
            </w:r>
          </w:p>
        </w:tc>
      </w:tr>
      <w:tr w:rsidR="000F64B6" w:rsidRPr="00592161" w14:paraId="3FD05826" w14:textId="77777777" w:rsidTr="00133C1B">
        <w:trPr>
          <w:trHeight w:val="1165"/>
        </w:trPr>
        <w:tc>
          <w:tcPr>
            <w:tcW w:w="5879" w:type="dxa"/>
            <w:tcBorders>
              <w:top w:val="single" w:sz="4" w:space="0" w:color="000000"/>
              <w:left w:val="single" w:sz="4" w:space="0" w:color="000000"/>
              <w:bottom w:val="single" w:sz="4" w:space="0" w:color="000000"/>
              <w:right w:val="single" w:sz="4" w:space="0" w:color="000000"/>
            </w:tcBorders>
            <w:shd w:val="clear" w:color="auto" w:fill="auto"/>
          </w:tcPr>
          <w:p w14:paraId="70FE6689" w14:textId="77777777" w:rsidR="000F64B6" w:rsidRPr="00592161" w:rsidRDefault="00324BE3" w:rsidP="000F64B6">
            <w:pPr>
              <w:ind w:right="113"/>
            </w:pPr>
            <w:r w:rsidRPr="00592161">
              <w:t xml:space="preserve">3.3.2. </w:t>
            </w:r>
            <w:r w:rsidR="000F64B6" w:rsidRPr="00592161">
              <w:t>Pedagogų pranešimai per informacines valandėles, metodinės grupės posėdžiuose, mokytojų tarybos posėdžiuose, socialinių partnerių įstaigose.</w:t>
            </w:r>
          </w:p>
          <w:p w14:paraId="1237317D" w14:textId="18FDD161" w:rsidR="00D032A0" w:rsidRDefault="00D032A0" w:rsidP="000F64B6">
            <w:pPr>
              <w:ind w:right="113"/>
            </w:pPr>
          </w:p>
          <w:p w14:paraId="5C564330" w14:textId="77777777" w:rsidR="00194BFD" w:rsidRPr="00592161" w:rsidRDefault="00194BFD" w:rsidP="000F64B6">
            <w:pPr>
              <w:ind w:right="113"/>
            </w:pPr>
          </w:p>
          <w:p w14:paraId="0EB22621" w14:textId="77777777" w:rsidR="00D032A0" w:rsidRPr="00592161" w:rsidRDefault="00D032A0" w:rsidP="000F64B6">
            <w:pPr>
              <w:ind w:right="113"/>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36D6740" w14:textId="77777777" w:rsidR="000F64B6" w:rsidRPr="00592161" w:rsidRDefault="000F64B6" w:rsidP="000F64B6">
            <w:pPr>
              <w:rPr>
                <w:rFonts w:cs="Times New Roman"/>
              </w:rPr>
            </w:pPr>
            <w:r w:rsidRPr="00592161">
              <w:rPr>
                <w:rFonts w:cs="Times New Roman"/>
              </w:rPr>
              <w:t>Elena Čekienė,</w:t>
            </w:r>
          </w:p>
          <w:p w14:paraId="771EE2FB" w14:textId="4B1D4D51" w:rsidR="000F64B6" w:rsidRPr="00592161" w:rsidRDefault="00133C1B" w:rsidP="000F64B6">
            <w:r w:rsidRPr="00592161">
              <w:t>Žana Vaitkuvienė-Zimina</w:t>
            </w:r>
            <w:r w:rsidR="000F64B6" w:rsidRPr="00592161">
              <w:rPr>
                <w:rFonts w:cs="Times New Roman"/>
              </w:rPr>
              <w:t>, pedagogai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6F6A420" w14:textId="2AD393E5" w:rsidR="000F64B6" w:rsidRPr="00592161" w:rsidRDefault="00133C1B" w:rsidP="000F64B6">
            <w:r w:rsidRPr="00592161">
              <w:t>2023</w:t>
            </w:r>
            <w:r w:rsidR="000F64B6" w:rsidRPr="00592161">
              <w:t xml:space="preserve"> m. sausio –</w:t>
            </w:r>
            <w:r w:rsidRPr="00592161">
              <w:t xml:space="preserve"> </w:t>
            </w:r>
            <w:r w:rsidR="000F64B6" w:rsidRPr="00592161">
              <w:t>gruodžio mėn</w:t>
            </w:r>
            <w:r w:rsidRPr="00592161">
              <w:t>.</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6F036405" w14:textId="77777777" w:rsidR="000F64B6" w:rsidRPr="00592161" w:rsidRDefault="000F64B6" w:rsidP="000F64B6">
            <w:pPr>
              <w:rPr>
                <w:rFonts w:cs="Times New Roman"/>
              </w:rPr>
            </w:pPr>
            <w:r w:rsidRPr="00592161">
              <w:rPr>
                <w:rFonts w:cs="Times New Roman"/>
              </w:rPr>
              <w:t>Žmogiškieji ištekliai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0211284" w14:textId="77777777" w:rsidR="000F64B6" w:rsidRPr="00592161" w:rsidRDefault="000F64B6" w:rsidP="000F64B6">
            <w:r w:rsidRPr="00592161">
              <w:t>Gerosios patirties sklaida</w:t>
            </w:r>
          </w:p>
        </w:tc>
      </w:tr>
      <w:tr w:rsidR="00AA5DA8" w:rsidRPr="00592161" w14:paraId="19E7177F" w14:textId="77777777" w:rsidTr="00133C1B">
        <w:trPr>
          <w:trHeight w:val="468"/>
        </w:trPr>
        <w:tc>
          <w:tcPr>
            <w:tcW w:w="5879" w:type="dxa"/>
            <w:tcBorders>
              <w:top w:val="single" w:sz="4" w:space="0" w:color="000000"/>
              <w:left w:val="single" w:sz="4" w:space="0" w:color="000000"/>
              <w:bottom w:val="single" w:sz="4" w:space="0" w:color="000000"/>
              <w:right w:val="single" w:sz="4" w:space="0" w:color="000000"/>
            </w:tcBorders>
            <w:shd w:val="clear" w:color="auto" w:fill="auto"/>
          </w:tcPr>
          <w:p w14:paraId="321564E5" w14:textId="1E3F7D7B" w:rsidR="00AA5DA8" w:rsidRPr="00592161" w:rsidRDefault="00AA5DA8" w:rsidP="00AA5DA8">
            <w:pPr>
              <w:jc w:val="center"/>
              <w:rPr>
                <w:rFonts w:cs="Times New Roman"/>
                <w:b/>
                <w:color w:val="000000"/>
              </w:rPr>
            </w:pPr>
            <w:r w:rsidRPr="00592161">
              <w:rPr>
                <w:rFonts w:cs="Times New Roman"/>
              </w:rPr>
              <w:lastRenderedPageBreak/>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9CC72BD" w14:textId="04BD9BF2" w:rsidR="00AA5DA8" w:rsidRPr="00592161" w:rsidRDefault="00AA5DA8" w:rsidP="00AA5DA8">
            <w:pPr>
              <w:jc w:val="center"/>
              <w:rPr>
                <w:rFonts w:cs="Times New Roman"/>
              </w:rPr>
            </w:pPr>
            <w:r w:rsidRPr="00592161">
              <w:rPr>
                <w:rFonts w:cs="Times New Roman"/>
                <w:sz w:val="22"/>
                <w:szCs w:val="22"/>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35ABCCA" w14:textId="79145898" w:rsidR="00AA5DA8" w:rsidRPr="00592161" w:rsidRDefault="00AA5DA8" w:rsidP="00AA5DA8">
            <w:pPr>
              <w:jc w:val="center"/>
              <w:rPr>
                <w:rFonts w:cs="Times New Roman"/>
              </w:rPr>
            </w:pPr>
            <w:r w:rsidRPr="00592161">
              <w:rPr>
                <w:rFonts w:cs="Times New Roman"/>
                <w:sz w:val="22"/>
                <w:szCs w:val="22"/>
              </w:rPr>
              <w:t>3</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3B095C3D" w14:textId="1C97BC94" w:rsidR="00AA5DA8" w:rsidRPr="00592161" w:rsidRDefault="00AA5DA8" w:rsidP="00AA5DA8">
            <w:pPr>
              <w:jc w:val="center"/>
              <w:rPr>
                <w:rFonts w:cs="Times New Roman"/>
              </w:rPr>
            </w:pPr>
            <w:r w:rsidRPr="00592161">
              <w:rPr>
                <w:rFonts w:cs="Times New Roman"/>
                <w:sz w:val="22"/>
                <w:szCs w:val="22"/>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124553E" w14:textId="042A28E6" w:rsidR="00AA5DA8" w:rsidRPr="00592161" w:rsidRDefault="00AA5DA8" w:rsidP="00AA5DA8">
            <w:pPr>
              <w:jc w:val="center"/>
              <w:rPr>
                <w:rFonts w:cs="Times New Roman"/>
                <w:lang w:eastAsia="en-US"/>
              </w:rPr>
            </w:pPr>
            <w:r w:rsidRPr="00592161">
              <w:rPr>
                <w:rFonts w:cs="Times New Roman"/>
                <w:sz w:val="22"/>
                <w:szCs w:val="22"/>
              </w:rPr>
              <w:t>5</w:t>
            </w:r>
          </w:p>
        </w:tc>
      </w:tr>
      <w:tr w:rsidR="000F64B6" w:rsidRPr="00592161" w14:paraId="7795DD69" w14:textId="77777777" w:rsidTr="00133C1B">
        <w:trPr>
          <w:trHeight w:val="468"/>
        </w:trPr>
        <w:tc>
          <w:tcPr>
            <w:tcW w:w="5879" w:type="dxa"/>
            <w:tcBorders>
              <w:top w:val="single" w:sz="4" w:space="0" w:color="000000"/>
              <w:left w:val="single" w:sz="4" w:space="0" w:color="000000"/>
              <w:bottom w:val="single" w:sz="4" w:space="0" w:color="000000"/>
              <w:right w:val="single" w:sz="4" w:space="0" w:color="000000"/>
            </w:tcBorders>
            <w:shd w:val="clear" w:color="auto" w:fill="auto"/>
          </w:tcPr>
          <w:p w14:paraId="36D28FEF" w14:textId="77777777" w:rsidR="000F64B6" w:rsidRPr="00592161" w:rsidRDefault="000F64B6" w:rsidP="000F64B6">
            <w:pPr>
              <w:rPr>
                <w:rFonts w:cs="Times New Roman"/>
                <w:b/>
                <w:color w:val="000000"/>
              </w:rPr>
            </w:pPr>
            <w:r w:rsidRPr="00592161">
              <w:rPr>
                <w:rFonts w:cs="Times New Roman"/>
                <w:b/>
                <w:color w:val="000000"/>
              </w:rPr>
              <w:t>3.4.</w:t>
            </w:r>
            <w:r w:rsidRPr="00592161">
              <w:rPr>
                <w:rFonts w:eastAsia="Times New Roman" w:cs="Times New Roman"/>
                <w:b/>
                <w:bCs/>
                <w:lang w:eastAsia="lt-LT"/>
              </w:rPr>
              <w:t xml:space="preserve"> Personalo lyderystės - efektyvaus ir kokybiško ugdymo kompetencijų plėtojimas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6E88D67" w14:textId="77777777" w:rsidR="000F64B6" w:rsidRPr="00592161" w:rsidRDefault="000F64B6" w:rsidP="000F64B6">
            <w:pPr>
              <w:rPr>
                <w:rFonts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285907E" w14:textId="77777777" w:rsidR="000F64B6" w:rsidRPr="00592161" w:rsidRDefault="000F64B6" w:rsidP="000F64B6">
            <w:pPr>
              <w:rPr>
                <w:rFonts w:cs="Times New Roman"/>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39051714" w14:textId="77777777" w:rsidR="000F64B6" w:rsidRPr="00592161" w:rsidRDefault="000F64B6" w:rsidP="000F64B6">
            <w:pPr>
              <w:rPr>
                <w:rFonts w:cs="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35323EC" w14:textId="77777777" w:rsidR="000F64B6" w:rsidRPr="00592161" w:rsidRDefault="000F64B6" w:rsidP="000F64B6">
            <w:pPr>
              <w:rPr>
                <w:rFonts w:cs="Times New Roman"/>
                <w:lang w:eastAsia="en-US"/>
              </w:rPr>
            </w:pPr>
          </w:p>
        </w:tc>
      </w:tr>
      <w:tr w:rsidR="000F64B6" w:rsidRPr="00592161" w14:paraId="2EBEB8C0" w14:textId="77777777" w:rsidTr="00133C1B">
        <w:trPr>
          <w:trHeight w:val="468"/>
        </w:trPr>
        <w:tc>
          <w:tcPr>
            <w:tcW w:w="5879" w:type="dxa"/>
            <w:tcBorders>
              <w:top w:val="single" w:sz="4" w:space="0" w:color="000000"/>
              <w:left w:val="single" w:sz="4" w:space="0" w:color="000000"/>
              <w:bottom w:val="single" w:sz="4" w:space="0" w:color="000000"/>
              <w:right w:val="single" w:sz="4" w:space="0" w:color="000000"/>
            </w:tcBorders>
            <w:shd w:val="clear" w:color="auto" w:fill="auto"/>
          </w:tcPr>
          <w:p w14:paraId="4B5C0CB0" w14:textId="77777777" w:rsidR="000F64B6" w:rsidRPr="00592161" w:rsidRDefault="000F64B6" w:rsidP="000F64B6">
            <w:pPr>
              <w:autoSpaceDE w:val="0"/>
              <w:autoSpaceDN w:val="0"/>
              <w:adjustRightInd w:val="0"/>
              <w:rPr>
                <w:rFonts w:eastAsia="Times New Roman" w:cs="Times New Roman"/>
                <w:color w:val="000000"/>
                <w:lang w:eastAsia="lt-LT"/>
              </w:rPr>
            </w:pPr>
            <w:r w:rsidRPr="00592161">
              <w:rPr>
                <w:rFonts w:eastAsia="Times New Roman" w:cs="Times New Roman"/>
                <w:lang w:eastAsia="lt-LT"/>
              </w:rPr>
              <w:t xml:space="preserve">3.4.1. Pedagogų, administracijos ir aptarnaujančio personalo kvalifikacijos tobulinimo plano įgyvendinimas.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55FAC68" w14:textId="3F6F8BC9" w:rsidR="000F64B6" w:rsidRPr="00592161" w:rsidRDefault="00133C1B" w:rsidP="000F64B6">
            <w:pPr>
              <w:rPr>
                <w:rFonts w:cs="Times New Roman"/>
              </w:rPr>
            </w:pPr>
            <w:r w:rsidRPr="00592161">
              <w:t>Žana Vaitkuvienė-Zimina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265DDE8" w14:textId="77777777" w:rsidR="000F64B6" w:rsidRPr="00592161" w:rsidRDefault="000F64B6" w:rsidP="000F64B6">
            <w:pPr>
              <w:rPr>
                <w:rFonts w:cs="Times New Roman"/>
              </w:rPr>
            </w:pPr>
            <w:r w:rsidRPr="00592161">
              <w:rPr>
                <w:rFonts w:cs="Times New Roman"/>
              </w:rPr>
              <w:t>Visus metus</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78FEFC19" w14:textId="77777777" w:rsidR="000F64B6" w:rsidRPr="00592161" w:rsidRDefault="000F64B6" w:rsidP="000F64B6">
            <w:pPr>
              <w:rPr>
                <w:rFonts w:cs="Times New Roman"/>
              </w:rPr>
            </w:pPr>
            <w:r w:rsidRPr="00592161">
              <w:rPr>
                <w:rFonts w:cs="Times New Roman"/>
              </w:rPr>
              <w:t>Žmogiškieji ištekliai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91A3DB8" w14:textId="77777777" w:rsidR="000F64B6" w:rsidRPr="00592161" w:rsidRDefault="000F64B6" w:rsidP="000F64B6">
            <w:pPr>
              <w:rPr>
                <w:rFonts w:cs="Times New Roman"/>
                <w:color w:val="FF0000"/>
                <w:lang w:eastAsia="en-US"/>
              </w:rPr>
            </w:pPr>
            <w:r w:rsidRPr="00592161">
              <w:rPr>
                <w:rFonts w:cs="Times New Roman"/>
              </w:rPr>
              <w:t>Sąlygų, stimuliuojančių aktyvią vaikų veiklą sudarymas: priemonių įvairovė ir patrauklumas, vaizdinės medžiagos parinkimas ir atitikimas vaikų gebėjimams ir amžiui, žaidybinių erdvių išdėstymas ir funkciona-lumas</w:t>
            </w:r>
          </w:p>
        </w:tc>
      </w:tr>
      <w:tr w:rsidR="00133C1B" w:rsidRPr="00592161" w14:paraId="4FE81E9F" w14:textId="77777777" w:rsidTr="00F96EEA">
        <w:trPr>
          <w:trHeight w:val="3046"/>
        </w:trPr>
        <w:tc>
          <w:tcPr>
            <w:tcW w:w="5879" w:type="dxa"/>
            <w:tcBorders>
              <w:top w:val="single" w:sz="4" w:space="0" w:color="000000"/>
              <w:left w:val="single" w:sz="4" w:space="0" w:color="000000"/>
              <w:right w:val="single" w:sz="4" w:space="0" w:color="000000"/>
            </w:tcBorders>
            <w:shd w:val="clear" w:color="auto" w:fill="auto"/>
          </w:tcPr>
          <w:p w14:paraId="65C26FB8" w14:textId="77777777" w:rsidR="00133C1B" w:rsidRPr="00592161" w:rsidRDefault="00133C1B" w:rsidP="000F64B6">
            <w:pPr>
              <w:autoSpaceDE w:val="0"/>
              <w:autoSpaceDN w:val="0"/>
              <w:adjustRightInd w:val="0"/>
              <w:rPr>
                <w:rFonts w:eastAsia="Times New Roman" w:cs="Times New Roman"/>
                <w:lang w:eastAsia="lt-LT"/>
              </w:rPr>
            </w:pPr>
            <w:r w:rsidRPr="00592161">
              <w:rPr>
                <w:rFonts w:eastAsia="Times New Roman" w:cs="Times New Roman"/>
                <w:lang w:eastAsia="lt-LT"/>
              </w:rPr>
              <w:t xml:space="preserve">3.4.2.Metodinės veiklos organizavimas ir priežiūra. </w:t>
            </w:r>
          </w:p>
        </w:tc>
        <w:tc>
          <w:tcPr>
            <w:tcW w:w="1701" w:type="dxa"/>
            <w:tcBorders>
              <w:top w:val="single" w:sz="4" w:space="0" w:color="000000"/>
              <w:left w:val="single" w:sz="4" w:space="0" w:color="000000"/>
              <w:right w:val="single" w:sz="4" w:space="0" w:color="000000"/>
            </w:tcBorders>
            <w:shd w:val="clear" w:color="auto" w:fill="auto"/>
          </w:tcPr>
          <w:p w14:paraId="6F44DB1B" w14:textId="3485AA5C" w:rsidR="00133C1B" w:rsidRPr="00592161" w:rsidRDefault="00133C1B" w:rsidP="000F64B6">
            <w:pPr>
              <w:rPr>
                <w:rFonts w:cs="Times New Roman"/>
              </w:rPr>
            </w:pPr>
            <w:r w:rsidRPr="00592161">
              <w:t>Žana Vaitkuvienė-Zimina</w:t>
            </w:r>
          </w:p>
        </w:tc>
        <w:tc>
          <w:tcPr>
            <w:tcW w:w="1701" w:type="dxa"/>
            <w:tcBorders>
              <w:top w:val="single" w:sz="4" w:space="0" w:color="000000"/>
              <w:left w:val="single" w:sz="4" w:space="0" w:color="000000"/>
              <w:right w:val="single" w:sz="4" w:space="0" w:color="000000"/>
            </w:tcBorders>
            <w:shd w:val="clear" w:color="auto" w:fill="auto"/>
          </w:tcPr>
          <w:p w14:paraId="3F967EEA" w14:textId="77777777" w:rsidR="00133C1B" w:rsidRPr="00592161" w:rsidRDefault="00133C1B" w:rsidP="000F64B6">
            <w:pPr>
              <w:rPr>
                <w:rFonts w:cs="Times New Roman"/>
              </w:rPr>
            </w:pPr>
            <w:r w:rsidRPr="00592161">
              <w:rPr>
                <w:rFonts w:cs="Times New Roman"/>
              </w:rPr>
              <w:t>Visus metus</w:t>
            </w:r>
          </w:p>
        </w:tc>
        <w:tc>
          <w:tcPr>
            <w:tcW w:w="1672" w:type="dxa"/>
            <w:tcBorders>
              <w:top w:val="single" w:sz="4" w:space="0" w:color="000000"/>
              <w:left w:val="single" w:sz="4" w:space="0" w:color="000000"/>
              <w:right w:val="single" w:sz="4" w:space="0" w:color="000000"/>
            </w:tcBorders>
            <w:shd w:val="clear" w:color="auto" w:fill="auto"/>
          </w:tcPr>
          <w:p w14:paraId="0B8FA443" w14:textId="77777777" w:rsidR="00133C1B" w:rsidRPr="00592161" w:rsidRDefault="00133C1B" w:rsidP="000F64B6">
            <w:pPr>
              <w:rPr>
                <w:rFonts w:cs="Times New Roman"/>
              </w:rPr>
            </w:pPr>
            <w:r w:rsidRPr="00592161">
              <w:rPr>
                <w:rFonts w:cs="Times New Roman"/>
              </w:rPr>
              <w:t>Žmogiškieji ištekliai</w:t>
            </w:r>
          </w:p>
        </w:tc>
        <w:tc>
          <w:tcPr>
            <w:tcW w:w="3119" w:type="dxa"/>
            <w:tcBorders>
              <w:top w:val="single" w:sz="4" w:space="0" w:color="000000"/>
              <w:left w:val="single" w:sz="4" w:space="0" w:color="000000"/>
              <w:right w:val="single" w:sz="4" w:space="0" w:color="000000"/>
            </w:tcBorders>
            <w:shd w:val="clear" w:color="auto" w:fill="auto"/>
          </w:tcPr>
          <w:p w14:paraId="47837B47" w14:textId="77777777" w:rsidR="00133C1B" w:rsidRPr="00592161" w:rsidRDefault="00133C1B" w:rsidP="000F64B6">
            <w:pPr>
              <w:rPr>
                <w:rFonts w:cs="Times New Roman"/>
                <w:lang w:eastAsia="en-US"/>
              </w:rPr>
            </w:pPr>
            <w:r w:rsidRPr="00592161">
              <w:rPr>
                <w:rFonts w:cs="Times New Roman"/>
              </w:rPr>
              <w:t xml:space="preserve">Sąlygų, stimuliuojančių aktyvią vaikų veiklą sudarymas: priemonių įvairovė ir patrauklumas, vaizdinės medžiagos parinkimas ir atitikimas </w:t>
            </w:r>
          </w:p>
          <w:p w14:paraId="209D5C3C" w14:textId="4BE69F79" w:rsidR="00133C1B" w:rsidRPr="00592161" w:rsidRDefault="00133C1B" w:rsidP="000F64B6">
            <w:pPr>
              <w:rPr>
                <w:rFonts w:cs="Times New Roman"/>
                <w:lang w:eastAsia="en-US"/>
              </w:rPr>
            </w:pPr>
            <w:r w:rsidRPr="00592161">
              <w:rPr>
                <w:rFonts w:cs="Times New Roman"/>
              </w:rPr>
              <w:t>vaikų gebėjimams ir amžiui, žaidybinių erdvių išdėstymas ir funkcionalumas. Vaikų pasiekimų ir pažangos aplankų rengimas, tvarkymas</w:t>
            </w:r>
          </w:p>
        </w:tc>
      </w:tr>
      <w:tr w:rsidR="000F64B6" w:rsidRPr="00592161" w14:paraId="146F6CD0" w14:textId="77777777" w:rsidTr="00133C1B">
        <w:trPr>
          <w:trHeight w:val="468"/>
        </w:trPr>
        <w:tc>
          <w:tcPr>
            <w:tcW w:w="5879" w:type="dxa"/>
            <w:tcBorders>
              <w:top w:val="single" w:sz="4" w:space="0" w:color="000000"/>
              <w:left w:val="single" w:sz="4" w:space="0" w:color="000000"/>
              <w:bottom w:val="single" w:sz="4" w:space="0" w:color="000000"/>
              <w:right w:val="single" w:sz="4" w:space="0" w:color="000000"/>
            </w:tcBorders>
            <w:shd w:val="clear" w:color="auto" w:fill="auto"/>
          </w:tcPr>
          <w:p w14:paraId="291D56C4" w14:textId="77777777" w:rsidR="000F64B6" w:rsidRPr="00592161" w:rsidRDefault="00324BE3" w:rsidP="000F64B6">
            <w:pPr>
              <w:autoSpaceDE w:val="0"/>
              <w:autoSpaceDN w:val="0"/>
              <w:adjustRightInd w:val="0"/>
              <w:rPr>
                <w:rFonts w:eastAsia="Times New Roman" w:cs="Times New Roman"/>
                <w:lang w:eastAsia="lt-LT"/>
              </w:rPr>
            </w:pPr>
            <w:r w:rsidRPr="00592161">
              <w:rPr>
                <w:rFonts w:eastAsia="Times New Roman" w:cs="Times New Roman"/>
                <w:lang w:eastAsia="lt-LT"/>
              </w:rPr>
              <w:t xml:space="preserve">3.4.3. </w:t>
            </w:r>
            <w:r w:rsidR="000F64B6" w:rsidRPr="00592161">
              <w:rPr>
                <w:rFonts w:eastAsia="Times New Roman" w:cs="Times New Roman"/>
                <w:lang w:eastAsia="lt-LT"/>
              </w:rPr>
              <w:t>Dalyvavimas savivaldybės ir socialinių partnerių rengiamuose projektuose, seminaruose.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59665CF" w14:textId="77777777" w:rsidR="000F64B6" w:rsidRPr="00592161" w:rsidRDefault="000F64B6" w:rsidP="000F64B6">
            <w:pPr>
              <w:rPr>
                <w:rFonts w:cs="Times New Roman"/>
              </w:rPr>
            </w:pPr>
            <w:r w:rsidRPr="00592161">
              <w:rPr>
                <w:rFonts w:cs="Times New Roman"/>
              </w:rPr>
              <w:t>Mokyklos bendruomenė</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5CC9069" w14:textId="77777777" w:rsidR="000F64B6" w:rsidRPr="00592161" w:rsidRDefault="000F64B6" w:rsidP="000F64B6">
            <w:pPr>
              <w:rPr>
                <w:rFonts w:cs="Times New Roman"/>
              </w:rPr>
            </w:pPr>
            <w:r w:rsidRPr="00592161">
              <w:rPr>
                <w:rFonts w:cs="Times New Roman"/>
              </w:rPr>
              <w:t>Pagal poreikį</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23CD00A9" w14:textId="77777777" w:rsidR="000F64B6" w:rsidRPr="00592161" w:rsidRDefault="000F64B6" w:rsidP="000F64B6">
            <w:pPr>
              <w:rPr>
                <w:rFonts w:cs="Times New Roman"/>
              </w:rPr>
            </w:pPr>
            <w:r w:rsidRPr="00592161">
              <w:rPr>
                <w:rFonts w:cs="Times New Roman"/>
              </w:rPr>
              <w:t>Žmogiškieji ištekliai, projektinės lėšos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A9F182F" w14:textId="38123BC9" w:rsidR="000F64B6" w:rsidRPr="00592161" w:rsidRDefault="000F64B6" w:rsidP="000F64B6">
            <w:pPr>
              <w:rPr>
                <w:rFonts w:cs="Times New Roman"/>
                <w:lang w:eastAsia="en-US"/>
              </w:rPr>
            </w:pPr>
            <w:r w:rsidRPr="00592161">
              <w:t>Pedagogai pagilins žinias</w:t>
            </w:r>
            <w:r w:rsidR="00864065" w:rsidRPr="00592161">
              <w:t>.</w:t>
            </w:r>
            <w:r w:rsidRPr="00592161">
              <w:t xml:space="preserve"> Bendradarbiavimas su miesto ir respublikos ugdymo įstaigomis.</w:t>
            </w:r>
          </w:p>
        </w:tc>
      </w:tr>
      <w:tr w:rsidR="000F64B6" w:rsidRPr="00592161" w14:paraId="75010BF4" w14:textId="77777777" w:rsidTr="00133C1B">
        <w:trPr>
          <w:trHeight w:val="1502"/>
        </w:trPr>
        <w:tc>
          <w:tcPr>
            <w:tcW w:w="5879" w:type="dxa"/>
            <w:tcBorders>
              <w:top w:val="single" w:sz="4" w:space="0" w:color="000000"/>
              <w:left w:val="single" w:sz="4" w:space="0" w:color="000000"/>
              <w:bottom w:val="single" w:sz="4" w:space="0" w:color="000000"/>
              <w:right w:val="single" w:sz="4" w:space="0" w:color="000000"/>
            </w:tcBorders>
            <w:shd w:val="clear" w:color="auto" w:fill="auto"/>
          </w:tcPr>
          <w:p w14:paraId="187B03DD" w14:textId="77777777" w:rsidR="000F64B6" w:rsidRPr="00592161" w:rsidRDefault="000F64B6" w:rsidP="000F64B6">
            <w:pPr>
              <w:autoSpaceDE w:val="0"/>
              <w:autoSpaceDN w:val="0"/>
              <w:adjustRightInd w:val="0"/>
              <w:rPr>
                <w:rFonts w:eastAsia="Times New Roman" w:cs="Times New Roman"/>
                <w:lang w:eastAsia="lt-LT"/>
              </w:rPr>
            </w:pPr>
            <w:r w:rsidRPr="00592161">
              <w:rPr>
                <w:rFonts w:eastAsia="Times New Roman" w:cs="Times New Roman"/>
                <w:lang w:eastAsia="lt-LT"/>
              </w:rPr>
              <w:t>3.4.5.</w:t>
            </w:r>
            <w:r w:rsidR="00324BE3" w:rsidRPr="00592161">
              <w:rPr>
                <w:rFonts w:eastAsia="Times New Roman" w:cs="Times New Roman"/>
                <w:lang w:eastAsia="lt-LT"/>
              </w:rPr>
              <w:t xml:space="preserve"> </w:t>
            </w:r>
            <w:r w:rsidRPr="00592161">
              <w:rPr>
                <w:rFonts w:eastAsia="Times New Roman" w:cs="Times New Roman"/>
                <w:lang w:eastAsia="lt-LT"/>
              </w:rPr>
              <w:t>Pedagogų metodinė veikla respublikiniu lygmeniu, mieste ir įstaigoje: atviri ugdomieji užsiėmimai, pranešimai konferencijose, autoriniai seminarai, parodos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24FE996" w14:textId="25B5F7B1" w:rsidR="000F64B6" w:rsidRPr="00592161" w:rsidRDefault="00133C1B" w:rsidP="000F64B6">
            <w:pPr>
              <w:rPr>
                <w:rFonts w:cs="Times New Roman"/>
              </w:rPr>
            </w:pPr>
            <w:r w:rsidRPr="00592161">
              <w:t>Žana Vaitkuvienė-Zimina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EC0F118" w14:textId="77777777" w:rsidR="000F64B6" w:rsidRPr="00592161" w:rsidRDefault="000F64B6" w:rsidP="000F64B6">
            <w:pPr>
              <w:rPr>
                <w:rFonts w:cs="Times New Roman"/>
              </w:rPr>
            </w:pPr>
            <w:r w:rsidRPr="00592161">
              <w:rPr>
                <w:rFonts w:cs="Times New Roman"/>
              </w:rPr>
              <w:t>Nuolat</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1AEDD1C7" w14:textId="77777777" w:rsidR="000F64B6" w:rsidRPr="00592161" w:rsidRDefault="000F64B6" w:rsidP="000F64B6">
            <w:pPr>
              <w:rPr>
                <w:rFonts w:cs="Times New Roman"/>
              </w:rPr>
            </w:pPr>
            <w:r w:rsidRPr="00592161">
              <w:rPr>
                <w:rFonts w:cs="Times New Roman"/>
              </w:rPr>
              <w:t>Žmogiškieji ištekliai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09591A4" w14:textId="50EC058F" w:rsidR="000F64B6" w:rsidRPr="00592161" w:rsidRDefault="000F64B6" w:rsidP="000F64B6">
            <w:pPr>
              <w:rPr>
                <w:rFonts w:cs="Times New Roman"/>
                <w:lang w:eastAsia="en-US"/>
              </w:rPr>
            </w:pPr>
            <w:r w:rsidRPr="00592161">
              <w:t>Pedagogai pagilins žinias</w:t>
            </w:r>
            <w:r w:rsidR="00133C1B" w:rsidRPr="00592161">
              <w:t>.</w:t>
            </w:r>
            <w:r w:rsidRPr="00592161">
              <w:t xml:space="preserve"> Bendradarbiavimas su miesto ir respublikos ikimokyklinėmis įstaigomis.</w:t>
            </w:r>
          </w:p>
        </w:tc>
      </w:tr>
      <w:tr w:rsidR="00AA5DA8" w:rsidRPr="00592161" w14:paraId="37042AE9" w14:textId="77777777" w:rsidTr="00133C1B">
        <w:trPr>
          <w:trHeight w:val="416"/>
        </w:trPr>
        <w:tc>
          <w:tcPr>
            <w:tcW w:w="5879" w:type="dxa"/>
            <w:tcBorders>
              <w:top w:val="single" w:sz="4" w:space="0" w:color="000000"/>
              <w:left w:val="single" w:sz="4" w:space="0" w:color="000000"/>
              <w:bottom w:val="single" w:sz="4" w:space="0" w:color="000000"/>
              <w:right w:val="single" w:sz="4" w:space="0" w:color="000000"/>
            </w:tcBorders>
            <w:shd w:val="clear" w:color="auto" w:fill="auto"/>
          </w:tcPr>
          <w:p w14:paraId="5F364A57" w14:textId="7811CFAB" w:rsidR="00AA5DA8" w:rsidRPr="00592161" w:rsidRDefault="00AA5DA8" w:rsidP="00AA5DA8">
            <w:pPr>
              <w:autoSpaceDE w:val="0"/>
              <w:autoSpaceDN w:val="0"/>
              <w:adjustRightInd w:val="0"/>
              <w:jc w:val="center"/>
              <w:rPr>
                <w:rFonts w:eastAsia="Times New Roman" w:cs="Times New Roman"/>
                <w:lang w:eastAsia="lt-LT"/>
              </w:rPr>
            </w:pPr>
            <w:r w:rsidRPr="00592161">
              <w:rPr>
                <w:rFonts w:cs="Times New Roman"/>
              </w:rPr>
              <w:lastRenderedPageBreak/>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0CED7F4" w14:textId="5E58D8B7" w:rsidR="00AA5DA8" w:rsidRPr="00592161" w:rsidRDefault="00AA5DA8" w:rsidP="00AA5DA8">
            <w:pPr>
              <w:jc w:val="center"/>
              <w:rPr>
                <w:rFonts w:cs="Times New Roman"/>
              </w:rPr>
            </w:pPr>
            <w:r w:rsidRPr="00592161">
              <w:rPr>
                <w:rFonts w:cs="Times New Roman"/>
                <w:sz w:val="22"/>
                <w:szCs w:val="22"/>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A3F7824" w14:textId="117EDF97" w:rsidR="00AA5DA8" w:rsidRPr="00592161" w:rsidRDefault="00AA5DA8" w:rsidP="00AA5DA8">
            <w:pPr>
              <w:jc w:val="center"/>
              <w:rPr>
                <w:rFonts w:cs="Times New Roman"/>
              </w:rPr>
            </w:pPr>
            <w:r w:rsidRPr="00592161">
              <w:rPr>
                <w:rFonts w:cs="Times New Roman"/>
                <w:sz w:val="22"/>
                <w:szCs w:val="22"/>
              </w:rPr>
              <w:t>3</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4FF0E860" w14:textId="4B54680A" w:rsidR="00AA5DA8" w:rsidRPr="00592161" w:rsidRDefault="00AA5DA8" w:rsidP="00AA5DA8">
            <w:pPr>
              <w:jc w:val="center"/>
              <w:rPr>
                <w:rFonts w:cs="Times New Roman"/>
              </w:rPr>
            </w:pPr>
            <w:r w:rsidRPr="00592161">
              <w:rPr>
                <w:rFonts w:cs="Times New Roman"/>
                <w:sz w:val="22"/>
                <w:szCs w:val="22"/>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80F88E8" w14:textId="00282CB7" w:rsidR="00AA5DA8" w:rsidRPr="00592161" w:rsidRDefault="00AA5DA8" w:rsidP="00AA5DA8">
            <w:pPr>
              <w:jc w:val="center"/>
            </w:pPr>
            <w:r w:rsidRPr="00592161">
              <w:rPr>
                <w:rFonts w:cs="Times New Roman"/>
                <w:sz w:val="22"/>
                <w:szCs w:val="22"/>
              </w:rPr>
              <w:t>5</w:t>
            </w:r>
          </w:p>
        </w:tc>
      </w:tr>
      <w:tr w:rsidR="000F64B6" w:rsidRPr="00592161" w14:paraId="37F88641" w14:textId="77777777" w:rsidTr="00133C1B">
        <w:trPr>
          <w:trHeight w:val="468"/>
        </w:trPr>
        <w:tc>
          <w:tcPr>
            <w:tcW w:w="5879" w:type="dxa"/>
            <w:tcBorders>
              <w:top w:val="single" w:sz="4" w:space="0" w:color="000000"/>
              <w:left w:val="single" w:sz="4" w:space="0" w:color="000000"/>
              <w:bottom w:val="single" w:sz="4" w:space="0" w:color="000000"/>
              <w:right w:val="single" w:sz="4" w:space="0" w:color="000000"/>
            </w:tcBorders>
            <w:shd w:val="clear" w:color="auto" w:fill="auto"/>
          </w:tcPr>
          <w:p w14:paraId="44348581" w14:textId="77777777" w:rsidR="000F64B6" w:rsidRPr="00592161" w:rsidRDefault="000F64B6" w:rsidP="00A70772">
            <w:pPr>
              <w:autoSpaceDE w:val="0"/>
              <w:autoSpaceDN w:val="0"/>
              <w:adjustRightInd w:val="0"/>
              <w:rPr>
                <w:rFonts w:eastAsia="Times New Roman" w:cs="Times New Roman"/>
                <w:lang w:eastAsia="lt-LT"/>
              </w:rPr>
            </w:pPr>
            <w:r w:rsidRPr="00592161">
              <w:rPr>
                <w:rFonts w:eastAsia="Times New Roman" w:cs="Times New Roman"/>
                <w:lang w:eastAsia="lt-LT"/>
              </w:rPr>
              <w:t xml:space="preserve">3.4.6. Publikacijos vietos ir respublikinėje žiniasklaidoje, </w:t>
            </w:r>
            <w:r w:rsidR="00A70772" w:rsidRPr="00592161">
              <w:rPr>
                <w:rFonts w:eastAsia="Times New Roman" w:cs="Times New Roman"/>
                <w:lang w:eastAsia="lt-LT"/>
              </w:rPr>
              <w:t>mokyklos</w:t>
            </w:r>
            <w:r w:rsidRPr="00592161">
              <w:rPr>
                <w:rFonts w:eastAsia="Times New Roman" w:cs="Times New Roman"/>
                <w:lang w:eastAsia="lt-LT"/>
              </w:rPr>
              <w:t xml:space="preserve"> ir ikimokyklinis.lt tinklalapyje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DF27510" w14:textId="77777777" w:rsidR="000F64B6" w:rsidRPr="00592161" w:rsidRDefault="000F64B6" w:rsidP="000F64B6">
            <w:pPr>
              <w:rPr>
                <w:rFonts w:cs="Times New Roman"/>
              </w:rPr>
            </w:pPr>
            <w:r w:rsidRPr="00592161">
              <w:rPr>
                <w:rFonts w:cs="Times New Roman"/>
              </w:rPr>
              <w:t>Mokyklos bendruomenė</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981C06D" w14:textId="77777777" w:rsidR="000F64B6" w:rsidRPr="00592161" w:rsidRDefault="000F64B6" w:rsidP="000F64B6">
            <w:pPr>
              <w:rPr>
                <w:rFonts w:cs="Times New Roman"/>
              </w:rPr>
            </w:pPr>
            <w:r w:rsidRPr="00592161">
              <w:rPr>
                <w:rFonts w:cs="Times New Roman"/>
              </w:rPr>
              <w:t>Pagal poreikį</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11BFF8BB" w14:textId="77777777" w:rsidR="000F64B6" w:rsidRPr="00592161" w:rsidRDefault="000F64B6" w:rsidP="000F64B6">
            <w:pPr>
              <w:rPr>
                <w:rFonts w:cs="Times New Roman"/>
              </w:rPr>
            </w:pPr>
            <w:r w:rsidRPr="00592161">
              <w:rPr>
                <w:rFonts w:cs="Times New Roman"/>
              </w:rPr>
              <w:t>Žmogiškieji ištekliai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CB5DD54" w14:textId="4F68FB23" w:rsidR="000F64B6" w:rsidRPr="00592161" w:rsidRDefault="00864065" w:rsidP="000F64B6">
            <w:pPr>
              <w:rPr>
                <w:rFonts w:cs="Times New Roman"/>
                <w:lang w:eastAsia="en-US"/>
              </w:rPr>
            </w:pPr>
            <w:r w:rsidRPr="00592161">
              <w:rPr>
                <w:lang w:eastAsia="ar-SA"/>
              </w:rPr>
              <w:t>Informaciją visuomenei bus pateikta</w:t>
            </w:r>
            <w:r w:rsidR="000F64B6" w:rsidRPr="00592161">
              <w:rPr>
                <w:lang w:eastAsia="ar-SA"/>
              </w:rPr>
              <w:t xml:space="preserve"> lopšelio-darželio svetainėje, Visagino miesto svetainėje, informaciniuose lankstinukuose.</w:t>
            </w:r>
          </w:p>
        </w:tc>
      </w:tr>
      <w:tr w:rsidR="000F64B6" w:rsidRPr="00592161" w14:paraId="6DD9F93F" w14:textId="77777777" w:rsidTr="00133C1B">
        <w:trPr>
          <w:trHeight w:val="1080"/>
        </w:trPr>
        <w:tc>
          <w:tcPr>
            <w:tcW w:w="5879" w:type="dxa"/>
            <w:tcBorders>
              <w:top w:val="single" w:sz="4" w:space="0" w:color="000000"/>
              <w:left w:val="single" w:sz="4" w:space="0" w:color="000000"/>
              <w:bottom w:val="single" w:sz="4" w:space="0" w:color="000000"/>
              <w:right w:val="single" w:sz="4" w:space="0" w:color="000000"/>
            </w:tcBorders>
            <w:shd w:val="clear" w:color="auto" w:fill="auto"/>
          </w:tcPr>
          <w:p w14:paraId="544341EE" w14:textId="77777777" w:rsidR="000F64B6" w:rsidRPr="00592161" w:rsidRDefault="000F64B6" w:rsidP="000F64B6">
            <w:r w:rsidRPr="00592161">
              <w:t>3.4.7. Seminaras „Kaip išugdyti kūrybišką asmenybę“</w:t>
            </w:r>
          </w:p>
          <w:p w14:paraId="33452AE4" w14:textId="77777777" w:rsidR="000F64B6" w:rsidRPr="00592161" w:rsidRDefault="000F64B6" w:rsidP="000F64B6"/>
          <w:p w14:paraId="7F8B4816" w14:textId="77777777" w:rsidR="000F64B6" w:rsidRPr="00592161" w:rsidRDefault="000F64B6" w:rsidP="000F64B6"/>
          <w:p w14:paraId="1D597D57" w14:textId="77777777" w:rsidR="000F64B6" w:rsidRPr="00592161" w:rsidRDefault="000F64B6" w:rsidP="000F64B6"/>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D2A2423" w14:textId="77777777" w:rsidR="000F64B6" w:rsidRPr="00592161" w:rsidRDefault="000F64B6" w:rsidP="000F64B6">
            <w:r w:rsidRPr="00592161">
              <w:t>Laima Kajėnaitė,  Rasa Juršytė</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4B908AA" w14:textId="23624278" w:rsidR="000F64B6" w:rsidRPr="00592161" w:rsidRDefault="003704A1" w:rsidP="000F64B6">
            <w:r w:rsidRPr="00592161">
              <w:t>2023</w:t>
            </w:r>
            <w:r w:rsidR="000F64B6" w:rsidRPr="00592161">
              <w:t xml:space="preserve"> m.</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698E3334" w14:textId="77777777" w:rsidR="000F64B6" w:rsidRPr="00592161" w:rsidRDefault="000F64B6" w:rsidP="000F64B6">
            <w:pPr>
              <w:rPr>
                <w:rFonts w:cs="Times New Roman"/>
              </w:rPr>
            </w:pPr>
            <w:r w:rsidRPr="00592161">
              <w:rPr>
                <w:rFonts w:cs="Times New Roman"/>
              </w:rPr>
              <w:t>Lopšelio-darželio lėšos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F4F3CBE" w14:textId="77777777" w:rsidR="000F64B6" w:rsidRPr="00592161" w:rsidRDefault="000F64B6" w:rsidP="000F64B6">
            <w:r w:rsidRPr="00592161">
              <w:t>Gerosios darbo patirties sklaida, kaip skatinti vaikų kūrybiškumą, saviraišką per muziką ir kitą veiklą darželyje.</w:t>
            </w:r>
          </w:p>
        </w:tc>
      </w:tr>
      <w:tr w:rsidR="000F64B6" w:rsidRPr="00592161" w14:paraId="4F1DD123" w14:textId="77777777" w:rsidTr="00133C1B">
        <w:trPr>
          <w:trHeight w:val="319"/>
        </w:trPr>
        <w:tc>
          <w:tcPr>
            <w:tcW w:w="5879" w:type="dxa"/>
            <w:tcBorders>
              <w:top w:val="single" w:sz="4" w:space="0" w:color="000000"/>
              <w:left w:val="single" w:sz="4" w:space="0" w:color="000000"/>
              <w:bottom w:val="single" w:sz="4" w:space="0" w:color="000000"/>
              <w:right w:val="single" w:sz="4" w:space="0" w:color="000000"/>
            </w:tcBorders>
            <w:shd w:val="clear" w:color="auto" w:fill="auto"/>
          </w:tcPr>
          <w:p w14:paraId="5E3BD6E1" w14:textId="77777777" w:rsidR="000F64B6" w:rsidRPr="00592161" w:rsidRDefault="000F64B6" w:rsidP="000F64B6">
            <w:pPr>
              <w:rPr>
                <w:rFonts w:cs="Times New Roman"/>
                <w:bCs/>
              </w:rPr>
            </w:pPr>
            <w:r w:rsidRPr="00592161">
              <w:t>3.4.10. Tarptautinė konferencija „</w:t>
            </w:r>
            <w:r w:rsidRPr="00592161">
              <w:rPr>
                <w:rFonts w:cs="Times New Roman"/>
                <w:bCs/>
              </w:rPr>
              <w:t>Judėjimas –</w:t>
            </w:r>
          </w:p>
          <w:p w14:paraId="38AF4C48" w14:textId="77777777" w:rsidR="000F64B6" w:rsidRPr="00592161" w:rsidRDefault="000F64B6" w:rsidP="000F64B6">
            <w:r w:rsidRPr="00592161">
              <w:rPr>
                <w:rFonts w:cs="Times New Roman"/>
                <w:bCs/>
              </w:rPr>
              <w:t>sveiko vaiko savirealizacija“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80E3821" w14:textId="77777777" w:rsidR="000F64B6" w:rsidRPr="00592161" w:rsidRDefault="000F64B6" w:rsidP="000F64B6">
            <w:r w:rsidRPr="00592161">
              <w:t>Irena Romanovskaja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48C18E4" w14:textId="15849867" w:rsidR="000F64B6" w:rsidRPr="00592161" w:rsidRDefault="003704A1" w:rsidP="000F64B6">
            <w:r w:rsidRPr="00592161">
              <w:t>2023</w:t>
            </w:r>
            <w:r w:rsidR="000F64B6" w:rsidRPr="00592161">
              <w:t xml:space="preserve"> m.</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5DA3A091" w14:textId="77777777" w:rsidR="000F64B6" w:rsidRPr="00592161" w:rsidRDefault="000F64B6" w:rsidP="000F64B6">
            <w:pPr>
              <w:rPr>
                <w:rFonts w:cs="Times New Roman"/>
              </w:rPr>
            </w:pPr>
            <w:r w:rsidRPr="00592161">
              <w:rPr>
                <w:rFonts w:cs="Times New Roman"/>
              </w:rPr>
              <w:t>Lopšelio-darželio lėšos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953CE4A" w14:textId="448C8500" w:rsidR="000F64B6" w:rsidRPr="00592161" w:rsidRDefault="000F64B6" w:rsidP="000F64B6">
            <w:r w:rsidRPr="00592161">
              <w:t>Pedagogai pagilins žinias</w:t>
            </w:r>
            <w:r w:rsidR="003704A1" w:rsidRPr="00592161">
              <w:t>.</w:t>
            </w:r>
            <w:r w:rsidRPr="00592161">
              <w:t xml:space="preserve"> Bendradarbiavimas su miesto ir respublikos ikimokyklinėmis įstaigomis.</w:t>
            </w:r>
          </w:p>
        </w:tc>
      </w:tr>
      <w:tr w:rsidR="000F64B6" w:rsidRPr="00592161" w14:paraId="159315C9" w14:textId="77777777" w:rsidTr="00133C1B">
        <w:trPr>
          <w:trHeight w:val="403"/>
        </w:trPr>
        <w:tc>
          <w:tcPr>
            <w:tcW w:w="5879" w:type="dxa"/>
            <w:tcBorders>
              <w:top w:val="single" w:sz="4" w:space="0" w:color="000000"/>
              <w:left w:val="single" w:sz="4" w:space="0" w:color="000000"/>
              <w:bottom w:val="single" w:sz="4" w:space="0" w:color="000000"/>
              <w:right w:val="single" w:sz="4" w:space="0" w:color="000000"/>
            </w:tcBorders>
            <w:shd w:val="clear" w:color="auto" w:fill="auto"/>
          </w:tcPr>
          <w:p w14:paraId="45ED06E7" w14:textId="77777777" w:rsidR="000F64B6" w:rsidRPr="00592161" w:rsidRDefault="000F64B6" w:rsidP="000F64B6">
            <w:pPr>
              <w:rPr>
                <w:rFonts w:cs="Times New Roman"/>
              </w:rPr>
            </w:pPr>
            <w:r w:rsidRPr="00592161">
              <w:rPr>
                <w:rFonts w:cs="Times New Roman"/>
              </w:rPr>
              <w:t xml:space="preserve">3.5. </w:t>
            </w:r>
            <w:r w:rsidRPr="00592161">
              <w:rPr>
                <w:rFonts w:cs="Times New Roman"/>
                <w:b/>
              </w:rPr>
              <w:t>Civilinės saugos mokymai.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12EA7EE" w14:textId="77777777" w:rsidR="000F64B6" w:rsidRPr="00592161" w:rsidRDefault="000F64B6" w:rsidP="000F64B6">
            <w:pPr>
              <w:rPr>
                <w:rFonts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5ED3165" w14:textId="77777777" w:rsidR="000F64B6" w:rsidRPr="00592161" w:rsidRDefault="000F64B6" w:rsidP="000F64B6">
            <w:pPr>
              <w:rPr>
                <w:rFonts w:cs="Times New Roman"/>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578CEB06" w14:textId="77777777" w:rsidR="000F64B6" w:rsidRPr="00592161" w:rsidRDefault="000F64B6" w:rsidP="000F64B6">
            <w:pPr>
              <w:rPr>
                <w:rFonts w:cs="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4211E45" w14:textId="77777777" w:rsidR="000F64B6" w:rsidRPr="00592161" w:rsidRDefault="000F64B6" w:rsidP="000F64B6">
            <w:pPr>
              <w:rPr>
                <w:rFonts w:cs="Times New Roman"/>
              </w:rPr>
            </w:pPr>
            <w:r w:rsidRPr="00592161">
              <w:rPr>
                <w:rFonts w:cs="Times New Roman"/>
              </w:rPr>
              <w:t xml:space="preserve"> </w:t>
            </w:r>
          </w:p>
        </w:tc>
      </w:tr>
      <w:tr w:rsidR="000F64B6" w:rsidRPr="00592161" w14:paraId="5A1D8295" w14:textId="77777777" w:rsidTr="00133C1B">
        <w:trPr>
          <w:trHeight w:val="734"/>
        </w:trPr>
        <w:tc>
          <w:tcPr>
            <w:tcW w:w="5879" w:type="dxa"/>
            <w:tcBorders>
              <w:top w:val="single" w:sz="4" w:space="0" w:color="000000"/>
              <w:left w:val="single" w:sz="4" w:space="0" w:color="000000"/>
              <w:bottom w:val="single" w:sz="4" w:space="0" w:color="000000"/>
              <w:right w:val="single" w:sz="4" w:space="0" w:color="000000"/>
            </w:tcBorders>
            <w:shd w:val="clear" w:color="auto" w:fill="auto"/>
          </w:tcPr>
          <w:p w14:paraId="46B775E5" w14:textId="45222B22" w:rsidR="000F64B6" w:rsidRPr="00592161" w:rsidRDefault="000F64B6" w:rsidP="00A70772">
            <w:pPr>
              <w:spacing w:before="240"/>
              <w:rPr>
                <w:rFonts w:cs="Times New Roman"/>
              </w:rPr>
            </w:pPr>
            <w:r w:rsidRPr="00592161">
              <w:rPr>
                <w:rFonts w:cs="Times New Roman"/>
              </w:rPr>
              <w:t>3.5.1. Mokymai „</w:t>
            </w:r>
            <w:r w:rsidRPr="00592161">
              <w:rPr>
                <w:rFonts w:cs="Times New Roman"/>
                <w:bCs/>
                <w:color w:val="000000"/>
              </w:rPr>
              <w:t>Ką turime žinoti</w:t>
            </w:r>
            <w:r w:rsidRPr="00592161">
              <w:rPr>
                <w:rFonts w:cs="Times New Roman"/>
                <w:color w:val="000000"/>
              </w:rPr>
              <w:t xml:space="preserve"> </w:t>
            </w:r>
            <w:r w:rsidRPr="00592161">
              <w:rPr>
                <w:rStyle w:val="A2"/>
                <w:rFonts w:ascii="Times New Roman" w:hAnsi="Times New Roman" w:cs="Times New Roman"/>
                <w:sz w:val="24"/>
                <w:szCs w:val="24"/>
              </w:rPr>
              <w:t>apie pasirengimą ekstr</w:t>
            </w:r>
            <w:r w:rsidR="00A70772" w:rsidRPr="00592161">
              <w:rPr>
                <w:rStyle w:val="A2"/>
                <w:rFonts w:ascii="Times New Roman" w:hAnsi="Times New Roman" w:cs="Times New Roman"/>
                <w:sz w:val="24"/>
                <w:szCs w:val="24"/>
              </w:rPr>
              <w:t xml:space="preserve">emaliosioms situacijoms ir karo </w:t>
            </w:r>
            <w:r w:rsidRPr="00592161">
              <w:rPr>
                <w:rStyle w:val="A2"/>
                <w:rFonts w:ascii="Times New Roman" w:hAnsi="Times New Roman" w:cs="Times New Roman"/>
                <w:sz w:val="24"/>
                <w:szCs w:val="24"/>
              </w:rPr>
              <w:t>metui“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7329CAD" w14:textId="2C0977D5" w:rsidR="000F64B6" w:rsidRPr="00592161" w:rsidRDefault="000F64B6" w:rsidP="000F64B6">
            <w:pPr>
              <w:rPr>
                <w:rFonts w:cs="Times New Roman"/>
              </w:rPr>
            </w:pPr>
            <w:r w:rsidRPr="00592161">
              <w:rPr>
                <w:rFonts w:cs="Times New Roman"/>
              </w:rPr>
              <w:t>Svetlana Tripuzova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BB13B17" w14:textId="52E9534F" w:rsidR="000F64B6" w:rsidRPr="00592161" w:rsidRDefault="003704A1" w:rsidP="000F64B6">
            <w:pPr>
              <w:rPr>
                <w:rFonts w:cs="Times New Roman"/>
              </w:rPr>
            </w:pPr>
            <w:r w:rsidRPr="00592161">
              <w:rPr>
                <w:rFonts w:cs="Times New Roman"/>
              </w:rPr>
              <w:t>2023</w:t>
            </w:r>
            <w:r w:rsidR="000F64B6" w:rsidRPr="00592161">
              <w:rPr>
                <w:rFonts w:cs="Times New Roman"/>
              </w:rPr>
              <w:t xml:space="preserve"> m. kovo mėn.</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1934BB92" w14:textId="77777777" w:rsidR="000F64B6" w:rsidRPr="00592161" w:rsidRDefault="000F64B6" w:rsidP="000F64B6">
            <w:pPr>
              <w:rPr>
                <w:rFonts w:cs="Times New Roman"/>
              </w:rPr>
            </w:pPr>
            <w:r w:rsidRPr="00592161">
              <w:rPr>
                <w:rFonts w:cs="Times New Roman"/>
              </w:rPr>
              <w:t>Žmogiškieji ištekliai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70C9E31" w14:textId="77777777" w:rsidR="000F64B6" w:rsidRPr="00592161" w:rsidRDefault="000F64B6" w:rsidP="000F64B6">
            <w:pPr>
              <w:rPr>
                <w:rFonts w:cs="Times New Roman"/>
              </w:rPr>
            </w:pPr>
            <w:r w:rsidRPr="00592161">
              <w:rPr>
                <w:rFonts w:cs="Times New Roman"/>
              </w:rPr>
              <w:t>Žinios gautos seminaro metu.</w:t>
            </w:r>
          </w:p>
        </w:tc>
      </w:tr>
      <w:tr w:rsidR="000F64B6" w:rsidRPr="00592161" w14:paraId="62592BEF" w14:textId="77777777" w:rsidTr="00133C1B">
        <w:trPr>
          <w:trHeight w:val="436"/>
        </w:trPr>
        <w:tc>
          <w:tcPr>
            <w:tcW w:w="5879" w:type="dxa"/>
            <w:tcBorders>
              <w:top w:val="single" w:sz="4" w:space="0" w:color="000000"/>
              <w:left w:val="single" w:sz="4" w:space="0" w:color="000000"/>
              <w:bottom w:val="single" w:sz="4" w:space="0" w:color="000000"/>
              <w:right w:val="single" w:sz="4" w:space="0" w:color="000000"/>
            </w:tcBorders>
            <w:shd w:val="clear" w:color="auto" w:fill="auto"/>
          </w:tcPr>
          <w:p w14:paraId="39278497" w14:textId="77777777" w:rsidR="000F64B6" w:rsidRPr="00592161" w:rsidRDefault="000F64B6" w:rsidP="000F64B6">
            <w:pPr>
              <w:rPr>
                <w:rFonts w:cs="Times New Roman"/>
              </w:rPr>
            </w:pPr>
            <w:r w:rsidRPr="00592161">
              <w:rPr>
                <w:rFonts w:cs="Times New Roman"/>
              </w:rPr>
              <w:t>3.5.2. Mokymai „Gamtinio, techninio, ekologinio ir socialinio pobūdžio pavojai, jų priežastys ir galimi padariniai“.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C16755D" w14:textId="0246F4D5" w:rsidR="000F64B6" w:rsidRPr="00592161" w:rsidRDefault="000F64B6" w:rsidP="000F64B6">
            <w:pPr>
              <w:rPr>
                <w:rFonts w:cs="Times New Roman"/>
              </w:rPr>
            </w:pPr>
            <w:r w:rsidRPr="00592161">
              <w:rPr>
                <w:rFonts w:cs="Times New Roman"/>
              </w:rPr>
              <w:t>Svetlana Tripuzova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4A148D3" w14:textId="26E36845" w:rsidR="000F64B6" w:rsidRPr="00592161" w:rsidRDefault="003704A1" w:rsidP="000F64B6">
            <w:pPr>
              <w:rPr>
                <w:rFonts w:cs="Times New Roman"/>
              </w:rPr>
            </w:pPr>
            <w:r w:rsidRPr="00592161">
              <w:rPr>
                <w:rFonts w:cs="Times New Roman"/>
              </w:rPr>
              <w:t>2023</w:t>
            </w:r>
            <w:r w:rsidR="000F64B6" w:rsidRPr="00592161">
              <w:rPr>
                <w:rFonts w:cs="Times New Roman"/>
              </w:rPr>
              <w:t xml:space="preserve"> m.spalio mėn.</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7A73B0E6" w14:textId="77777777" w:rsidR="000F64B6" w:rsidRPr="00592161" w:rsidRDefault="000F64B6" w:rsidP="000F64B6">
            <w:pPr>
              <w:rPr>
                <w:rFonts w:cs="Times New Roman"/>
              </w:rPr>
            </w:pPr>
            <w:r w:rsidRPr="00592161">
              <w:rPr>
                <w:rFonts w:cs="Times New Roman"/>
              </w:rPr>
              <w:t>Žmogiškieji ištekliai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356571F" w14:textId="77777777" w:rsidR="000F64B6" w:rsidRPr="00592161" w:rsidRDefault="000F64B6" w:rsidP="000F64B6">
            <w:pPr>
              <w:rPr>
                <w:rFonts w:cs="Times New Roman"/>
              </w:rPr>
            </w:pPr>
            <w:r w:rsidRPr="00592161">
              <w:rPr>
                <w:rFonts w:cs="Times New Roman"/>
              </w:rPr>
              <w:t>Žinios gautos seminaro metu.</w:t>
            </w:r>
          </w:p>
        </w:tc>
      </w:tr>
      <w:tr w:rsidR="000F64B6" w:rsidRPr="00592161" w14:paraId="6088598B" w14:textId="77777777" w:rsidTr="00133C1B">
        <w:trPr>
          <w:trHeight w:val="436"/>
        </w:trPr>
        <w:tc>
          <w:tcPr>
            <w:tcW w:w="5879" w:type="dxa"/>
            <w:tcBorders>
              <w:top w:val="single" w:sz="4" w:space="0" w:color="000000"/>
              <w:left w:val="single" w:sz="4" w:space="0" w:color="000000"/>
              <w:bottom w:val="single" w:sz="4" w:space="0" w:color="000000"/>
              <w:right w:val="single" w:sz="4" w:space="0" w:color="000000"/>
            </w:tcBorders>
            <w:shd w:val="clear" w:color="auto" w:fill="auto"/>
          </w:tcPr>
          <w:p w14:paraId="11F74A57" w14:textId="78E3F8A4" w:rsidR="000F64B6" w:rsidRPr="00592161" w:rsidRDefault="000F64B6" w:rsidP="000F64B6">
            <w:pPr>
              <w:pStyle w:val="Pagrindinistekstas"/>
              <w:rPr>
                <w:rFonts w:cs="Times New Roman"/>
                <w:sz w:val="24"/>
                <w:szCs w:val="24"/>
              </w:rPr>
            </w:pPr>
            <w:r w:rsidRPr="00592161">
              <w:rPr>
                <w:rFonts w:cs="Times New Roman"/>
                <w:sz w:val="24"/>
                <w:szCs w:val="24"/>
              </w:rPr>
              <w:t xml:space="preserve">3.5.3. </w:t>
            </w:r>
            <w:r w:rsidRPr="00592161">
              <w:rPr>
                <w:rFonts w:cs="Times New Roman"/>
                <w:bCs/>
                <w:sz w:val="24"/>
                <w:szCs w:val="24"/>
              </w:rPr>
              <w:t>Visagino vaikų lopšelio-darželio „Auksinis raktelis“ civilinės saugos parengties ekstremalioms situacijoms plano parengimas</w:t>
            </w:r>
            <w:r w:rsidR="00665C3E" w:rsidRPr="00592161">
              <w:rPr>
                <w:rFonts w:cs="Times New Roman"/>
                <w:bCs/>
                <w:sz w:val="24"/>
                <w:szCs w:val="24"/>
              </w:rPr>
              <w:t xml:space="preserve"> 2023-2025</w:t>
            </w:r>
            <w:r w:rsidRPr="00592161">
              <w:rPr>
                <w:rFonts w:cs="Times New Roman"/>
                <w:bCs/>
                <w:sz w:val="24"/>
                <w:szCs w:val="24"/>
              </w:rPr>
              <w:t xml:space="preserve"> metams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6EBAF44" w14:textId="772B49AC" w:rsidR="000F64B6" w:rsidRPr="00592161" w:rsidRDefault="000F64B6" w:rsidP="000F64B6">
            <w:pPr>
              <w:rPr>
                <w:rFonts w:cs="Times New Roman"/>
              </w:rPr>
            </w:pPr>
            <w:r w:rsidRPr="00592161">
              <w:rPr>
                <w:rFonts w:cs="Times New Roman"/>
              </w:rPr>
              <w:t>Svetlana Tripuzova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AAF9E5E" w14:textId="66224432" w:rsidR="000F64B6" w:rsidRPr="00592161" w:rsidRDefault="003704A1" w:rsidP="000F64B6">
            <w:pPr>
              <w:rPr>
                <w:rFonts w:cs="Times New Roman"/>
              </w:rPr>
            </w:pPr>
            <w:r w:rsidRPr="00592161">
              <w:rPr>
                <w:rFonts w:cs="Times New Roman"/>
              </w:rPr>
              <w:t>2023</w:t>
            </w:r>
            <w:r w:rsidR="000F64B6" w:rsidRPr="00592161">
              <w:rPr>
                <w:rFonts w:cs="Times New Roman"/>
              </w:rPr>
              <w:t xml:space="preserve"> m. gruodžio mėn.</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2E5B4DBF" w14:textId="77777777" w:rsidR="000F64B6" w:rsidRPr="00592161" w:rsidRDefault="000F64B6" w:rsidP="000F64B6">
            <w:pPr>
              <w:rPr>
                <w:rFonts w:cs="Times New Roman"/>
              </w:rPr>
            </w:pPr>
            <w:r w:rsidRPr="00592161">
              <w:rPr>
                <w:rFonts w:cs="Times New Roman"/>
              </w:rPr>
              <w:t>Žmogiškieji ištekliai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FC26ACE" w14:textId="77777777" w:rsidR="000F64B6" w:rsidRPr="00592161" w:rsidRDefault="000F64B6" w:rsidP="000F64B6">
            <w:pPr>
              <w:rPr>
                <w:rFonts w:cs="Times New Roman"/>
              </w:rPr>
            </w:pPr>
            <w:r w:rsidRPr="00592161">
              <w:rPr>
                <w:rFonts w:cs="Times New Roman"/>
                <w:bCs/>
              </w:rPr>
              <w:t>Parengtas cvilinės saugos parengties ekstremalioms situacijoms planas.</w:t>
            </w:r>
          </w:p>
        </w:tc>
      </w:tr>
      <w:tr w:rsidR="000F64B6" w:rsidRPr="00592161" w14:paraId="7E79D5AE" w14:textId="77777777" w:rsidTr="00133C1B">
        <w:trPr>
          <w:trHeight w:val="225"/>
        </w:trPr>
        <w:tc>
          <w:tcPr>
            <w:tcW w:w="5879" w:type="dxa"/>
            <w:tcBorders>
              <w:top w:val="single" w:sz="4" w:space="0" w:color="000000"/>
              <w:left w:val="single" w:sz="4" w:space="0" w:color="000000"/>
              <w:bottom w:val="single" w:sz="4" w:space="0" w:color="auto"/>
              <w:right w:val="single" w:sz="4" w:space="0" w:color="000000"/>
            </w:tcBorders>
            <w:shd w:val="clear" w:color="auto" w:fill="auto"/>
          </w:tcPr>
          <w:p w14:paraId="10C1577E" w14:textId="77777777" w:rsidR="000F64B6" w:rsidRPr="00592161" w:rsidRDefault="000F64B6" w:rsidP="000F64B6">
            <w:r w:rsidRPr="00592161">
              <w:rPr>
                <w:rFonts w:cs="Times New Roman"/>
              </w:rPr>
              <w:t>3.5.4. Civilinės saugos stalo pratybos</w:t>
            </w:r>
            <w:r w:rsidRPr="00592161">
              <w:t xml:space="preserve"> „Veiksmai pandemijos metu“</w:t>
            </w:r>
          </w:p>
          <w:p w14:paraId="7273E767" w14:textId="77777777" w:rsidR="00AA5DA8" w:rsidRPr="00592161" w:rsidRDefault="00AA5DA8" w:rsidP="000F64B6"/>
          <w:p w14:paraId="749B1636" w14:textId="77777777" w:rsidR="00AA5DA8" w:rsidRPr="00592161" w:rsidRDefault="00AA5DA8" w:rsidP="000F64B6"/>
          <w:p w14:paraId="69E01B4F" w14:textId="3959FD7A" w:rsidR="00AA5DA8" w:rsidRPr="00592161" w:rsidRDefault="00AA5DA8" w:rsidP="000F64B6">
            <w:pPr>
              <w:rPr>
                <w:rFonts w:cs="Times New Roman"/>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14:paraId="6A723883" w14:textId="77777777" w:rsidR="000F64B6" w:rsidRPr="00592161" w:rsidRDefault="000F64B6" w:rsidP="003704A1">
            <w:pPr>
              <w:rPr>
                <w:rFonts w:cs="Times New Roman"/>
              </w:rPr>
            </w:pPr>
            <w:r w:rsidRPr="00592161">
              <w:rPr>
                <w:rFonts w:cs="Times New Roman"/>
              </w:rPr>
              <w:t>Svetlana Tripuzova,  grupių</w:t>
            </w:r>
            <w:r w:rsidR="003704A1" w:rsidRPr="00592161">
              <w:rPr>
                <w:rFonts w:cs="Times New Roman"/>
              </w:rPr>
              <w:t xml:space="preserve"> mokytojos</w:t>
            </w:r>
          </w:p>
          <w:p w14:paraId="3AEEEAF5" w14:textId="77777777" w:rsidR="00D032A0" w:rsidRPr="00592161" w:rsidRDefault="00D032A0" w:rsidP="003704A1">
            <w:pPr>
              <w:rPr>
                <w:rFonts w:cs="Times New Roman"/>
              </w:rPr>
            </w:pPr>
          </w:p>
          <w:p w14:paraId="4ADD9037" w14:textId="77777777" w:rsidR="00D032A0" w:rsidRPr="00592161" w:rsidRDefault="00D032A0" w:rsidP="003704A1">
            <w:pPr>
              <w:rPr>
                <w:rFonts w:cs="Times New Roman"/>
              </w:rPr>
            </w:pPr>
          </w:p>
          <w:p w14:paraId="5584A287" w14:textId="66B3B72C" w:rsidR="00802139" w:rsidRPr="00592161" w:rsidRDefault="00802139" w:rsidP="003704A1">
            <w:pPr>
              <w:rPr>
                <w:rFonts w:cs="Times New Roman"/>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14:paraId="2E7368B1" w14:textId="5408E527" w:rsidR="000F64B6" w:rsidRPr="00592161" w:rsidRDefault="000F64B6" w:rsidP="000F64B6">
            <w:pPr>
              <w:rPr>
                <w:rFonts w:cs="Times New Roman"/>
              </w:rPr>
            </w:pPr>
            <w:r w:rsidRPr="00592161">
              <w:rPr>
                <w:rFonts w:cs="Times New Roman"/>
              </w:rPr>
              <w:t>202</w:t>
            </w:r>
            <w:r w:rsidR="003704A1" w:rsidRPr="00592161">
              <w:rPr>
                <w:rFonts w:cs="Times New Roman"/>
              </w:rPr>
              <w:t>3</w:t>
            </w:r>
            <w:r w:rsidRPr="00592161">
              <w:rPr>
                <w:rFonts w:cs="Times New Roman"/>
              </w:rPr>
              <w:t xml:space="preserve"> m</w:t>
            </w:r>
            <w:r w:rsidR="00AA5DA8" w:rsidRPr="00592161">
              <w:rPr>
                <w:rFonts w:cs="Times New Roman"/>
              </w:rPr>
              <w:t>.</w:t>
            </w:r>
          </w:p>
          <w:p w14:paraId="141069BF" w14:textId="77777777" w:rsidR="00AA5DA8" w:rsidRPr="00592161" w:rsidRDefault="00AA5DA8" w:rsidP="000F64B6">
            <w:pPr>
              <w:rPr>
                <w:rFonts w:cs="Times New Roman"/>
              </w:rPr>
            </w:pPr>
          </w:p>
          <w:p w14:paraId="51738311" w14:textId="77777777" w:rsidR="00AA5DA8" w:rsidRPr="00592161" w:rsidRDefault="00AA5DA8" w:rsidP="000F64B6">
            <w:pPr>
              <w:rPr>
                <w:rFonts w:cs="Times New Roman"/>
              </w:rPr>
            </w:pPr>
          </w:p>
          <w:p w14:paraId="33B35749" w14:textId="77777777" w:rsidR="00AA5DA8" w:rsidRPr="00592161" w:rsidRDefault="00AA5DA8" w:rsidP="000F64B6">
            <w:pPr>
              <w:rPr>
                <w:rFonts w:cs="Times New Roman"/>
              </w:rPr>
            </w:pPr>
          </w:p>
          <w:p w14:paraId="5C5C0668" w14:textId="11B7D861" w:rsidR="00AA5DA8" w:rsidRPr="00592161" w:rsidRDefault="00AA5DA8" w:rsidP="000F64B6">
            <w:pPr>
              <w:rPr>
                <w:rFonts w:cs="Times New Roman"/>
              </w:rPr>
            </w:pPr>
          </w:p>
        </w:tc>
        <w:tc>
          <w:tcPr>
            <w:tcW w:w="1672" w:type="dxa"/>
            <w:tcBorders>
              <w:top w:val="single" w:sz="4" w:space="0" w:color="000000"/>
              <w:left w:val="single" w:sz="4" w:space="0" w:color="000000"/>
              <w:bottom w:val="single" w:sz="4" w:space="0" w:color="auto"/>
              <w:right w:val="single" w:sz="4" w:space="0" w:color="000000"/>
            </w:tcBorders>
            <w:shd w:val="clear" w:color="auto" w:fill="auto"/>
          </w:tcPr>
          <w:p w14:paraId="5AE71C39" w14:textId="77777777" w:rsidR="000F64B6" w:rsidRPr="00592161" w:rsidRDefault="000F64B6" w:rsidP="000F64B6">
            <w:pPr>
              <w:rPr>
                <w:rFonts w:cs="Times New Roman"/>
              </w:rPr>
            </w:pPr>
            <w:r w:rsidRPr="00592161">
              <w:rPr>
                <w:rFonts w:cs="Times New Roman"/>
              </w:rPr>
              <w:t>Žmogiškieji ištekliai</w:t>
            </w:r>
          </w:p>
          <w:p w14:paraId="03F9A45A" w14:textId="77777777" w:rsidR="00AA5DA8" w:rsidRPr="00592161" w:rsidRDefault="00AA5DA8" w:rsidP="000F64B6">
            <w:pPr>
              <w:rPr>
                <w:rFonts w:cs="Times New Roman"/>
              </w:rPr>
            </w:pPr>
          </w:p>
          <w:p w14:paraId="1F3CE420" w14:textId="77777777" w:rsidR="00AA5DA8" w:rsidRPr="00592161" w:rsidRDefault="00AA5DA8" w:rsidP="000F64B6">
            <w:pPr>
              <w:rPr>
                <w:rFonts w:cs="Times New Roman"/>
              </w:rPr>
            </w:pPr>
          </w:p>
          <w:p w14:paraId="516EBD2A" w14:textId="5EF73C99" w:rsidR="00AA5DA8" w:rsidRPr="00592161" w:rsidRDefault="00AA5DA8" w:rsidP="000F64B6">
            <w:pPr>
              <w:rPr>
                <w:rFonts w:cs="Times New Roman"/>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tcPr>
          <w:p w14:paraId="7D54D433" w14:textId="77777777" w:rsidR="000F64B6" w:rsidRPr="00592161" w:rsidRDefault="000F64B6" w:rsidP="000F64B6">
            <w:pPr>
              <w:rPr>
                <w:rFonts w:cs="Times New Roman"/>
              </w:rPr>
            </w:pPr>
            <w:r w:rsidRPr="00592161">
              <w:rPr>
                <w:rFonts w:cs="Times New Roman"/>
              </w:rPr>
              <w:t>Pratybų rezultatai.</w:t>
            </w:r>
          </w:p>
          <w:p w14:paraId="353EA9C5" w14:textId="77777777" w:rsidR="00AA5DA8" w:rsidRPr="00592161" w:rsidRDefault="00AA5DA8" w:rsidP="000F64B6">
            <w:pPr>
              <w:rPr>
                <w:rFonts w:cs="Times New Roman"/>
              </w:rPr>
            </w:pPr>
          </w:p>
          <w:p w14:paraId="68FA9953" w14:textId="77777777" w:rsidR="00AA5DA8" w:rsidRPr="00592161" w:rsidRDefault="00AA5DA8" w:rsidP="000F64B6">
            <w:pPr>
              <w:rPr>
                <w:rFonts w:cs="Times New Roman"/>
              </w:rPr>
            </w:pPr>
          </w:p>
          <w:p w14:paraId="4F8CF2CB" w14:textId="77777777" w:rsidR="00AA5DA8" w:rsidRPr="00592161" w:rsidRDefault="00AA5DA8" w:rsidP="000F64B6">
            <w:pPr>
              <w:rPr>
                <w:rFonts w:cs="Times New Roman"/>
              </w:rPr>
            </w:pPr>
          </w:p>
          <w:p w14:paraId="205BD7FD" w14:textId="491965C6" w:rsidR="00AA5DA8" w:rsidRPr="00592161" w:rsidRDefault="00AA5DA8" w:rsidP="000F64B6">
            <w:pPr>
              <w:rPr>
                <w:rFonts w:cs="Times New Roman"/>
              </w:rPr>
            </w:pPr>
          </w:p>
        </w:tc>
      </w:tr>
      <w:tr w:rsidR="004C025E" w:rsidRPr="00592161" w14:paraId="0F09E93C" w14:textId="77777777" w:rsidTr="00133C1B">
        <w:trPr>
          <w:trHeight w:val="348"/>
        </w:trPr>
        <w:tc>
          <w:tcPr>
            <w:tcW w:w="5879" w:type="dxa"/>
            <w:tcBorders>
              <w:top w:val="single" w:sz="4" w:space="0" w:color="auto"/>
              <w:left w:val="single" w:sz="4" w:space="0" w:color="000000"/>
              <w:bottom w:val="single" w:sz="4" w:space="0" w:color="auto"/>
              <w:right w:val="single" w:sz="4" w:space="0" w:color="000000"/>
            </w:tcBorders>
            <w:shd w:val="clear" w:color="auto" w:fill="auto"/>
          </w:tcPr>
          <w:p w14:paraId="090873FA" w14:textId="55E9ABB5" w:rsidR="004C025E" w:rsidRPr="00592161" w:rsidRDefault="004C025E" w:rsidP="004C025E">
            <w:pPr>
              <w:jc w:val="center"/>
              <w:rPr>
                <w:rFonts w:cs="Times New Roman"/>
              </w:rPr>
            </w:pPr>
            <w:r w:rsidRPr="00592161">
              <w:rPr>
                <w:rFonts w:cs="Times New Roman"/>
              </w:rPr>
              <w:lastRenderedPageBreak/>
              <w:t>1</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2455E503" w14:textId="006D2170" w:rsidR="004C025E" w:rsidRPr="00592161" w:rsidRDefault="004C025E" w:rsidP="004C025E">
            <w:pPr>
              <w:jc w:val="center"/>
              <w:rPr>
                <w:rFonts w:cs="Times New Roman"/>
              </w:rPr>
            </w:pPr>
            <w:r w:rsidRPr="00592161">
              <w:rPr>
                <w:rFonts w:cs="Times New Roman"/>
                <w:sz w:val="22"/>
                <w:szCs w:val="22"/>
              </w:rPr>
              <w:t>2</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0E3F577E" w14:textId="75A881A1" w:rsidR="004C025E" w:rsidRPr="00592161" w:rsidRDefault="004C025E" w:rsidP="004C025E">
            <w:pPr>
              <w:jc w:val="center"/>
              <w:rPr>
                <w:rFonts w:cs="Times New Roman"/>
              </w:rPr>
            </w:pPr>
            <w:r w:rsidRPr="00592161">
              <w:rPr>
                <w:rFonts w:cs="Times New Roman"/>
                <w:sz w:val="22"/>
                <w:szCs w:val="22"/>
              </w:rPr>
              <w:t>3</w:t>
            </w:r>
          </w:p>
        </w:tc>
        <w:tc>
          <w:tcPr>
            <w:tcW w:w="1672" w:type="dxa"/>
            <w:tcBorders>
              <w:top w:val="single" w:sz="4" w:space="0" w:color="auto"/>
              <w:left w:val="single" w:sz="4" w:space="0" w:color="000000"/>
              <w:bottom w:val="single" w:sz="4" w:space="0" w:color="auto"/>
              <w:right w:val="single" w:sz="4" w:space="0" w:color="000000"/>
            </w:tcBorders>
            <w:shd w:val="clear" w:color="auto" w:fill="auto"/>
          </w:tcPr>
          <w:p w14:paraId="2F0C477A" w14:textId="5C81E351" w:rsidR="004C025E" w:rsidRPr="00592161" w:rsidRDefault="004C025E" w:rsidP="004C025E">
            <w:pPr>
              <w:jc w:val="center"/>
              <w:rPr>
                <w:rFonts w:cs="Times New Roman"/>
              </w:rPr>
            </w:pPr>
            <w:r w:rsidRPr="00592161">
              <w:rPr>
                <w:rFonts w:cs="Times New Roman"/>
                <w:sz w:val="22"/>
                <w:szCs w:val="22"/>
              </w:rPr>
              <w:t>4</w:t>
            </w:r>
          </w:p>
        </w:tc>
        <w:tc>
          <w:tcPr>
            <w:tcW w:w="3119" w:type="dxa"/>
            <w:tcBorders>
              <w:top w:val="single" w:sz="4" w:space="0" w:color="auto"/>
              <w:left w:val="single" w:sz="4" w:space="0" w:color="000000"/>
              <w:bottom w:val="single" w:sz="4" w:space="0" w:color="auto"/>
              <w:right w:val="single" w:sz="4" w:space="0" w:color="000000"/>
            </w:tcBorders>
            <w:shd w:val="clear" w:color="auto" w:fill="auto"/>
          </w:tcPr>
          <w:p w14:paraId="051EF0D6" w14:textId="7DFA7A1B" w:rsidR="004C025E" w:rsidRPr="00592161" w:rsidRDefault="004C025E" w:rsidP="004C025E">
            <w:pPr>
              <w:jc w:val="center"/>
              <w:rPr>
                <w:rFonts w:cs="Times New Roman"/>
              </w:rPr>
            </w:pPr>
            <w:r w:rsidRPr="00592161">
              <w:rPr>
                <w:rFonts w:cs="Times New Roman"/>
                <w:sz w:val="22"/>
                <w:szCs w:val="22"/>
              </w:rPr>
              <w:t>5</w:t>
            </w:r>
          </w:p>
        </w:tc>
      </w:tr>
      <w:tr w:rsidR="000F64B6" w:rsidRPr="00592161" w14:paraId="1E47CDD4" w14:textId="77777777" w:rsidTr="00133C1B">
        <w:trPr>
          <w:trHeight w:val="322"/>
        </w:trPr>
        <w:tc>
          <w:tcPr>
            <w:tcW w:w="5879" w:type="dxa"/>
            <w:tcBorders>
              <w:top w:val="single" w:sz="4" w:space="0" w:color="auto"/>
              <w:left w:val="single" w:sz="4" w:space="0" w:color="000000"/>
              <w:bottom w:val="single" w:sz="4" w:space="0" w:color="auto"/>
              <w:right w:val="single" w:sz="4" w:space="0" w:color="000000"/>
            </w:tcBorders>
            <w:shd w:val="clear" w:color="auto" w:fill="auto"/>
          </w:tcPr>
          <w:p w14:paraId="23076D13" w14:textId="77777777" w:rsidR="000F64B6" w:rsidRPr="00592161" w:rsidRDefault="000F64B6" w:rsidP="000F64B6">
            <w:pPr>
              <w:rPr>
                <w:rFonts w:cs="Times New Roman"/>
              </w:rPr>
            </w:pPr>
            <w:r w:rsidRPr="00592161">
              <w:t xml:space="preserve">3.6. </w:t>
            </w:r>
            <w:r w:rsidRPr="00592161">
              <w:rPr>
                <w:b/>
              </w:rPr>
              <w:t>Antikorupcinė veikla.</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6EF024ED" w14:textId="77777777" w:rsidR="000F64B6" w:rsidRPr="00592161" w:rsidRDefault="000F64B6" w:rsidP="000F64B6">
            <w:pPr>
              <w:rPr>
                <w:rFonts w:cs="Times New Roman"/>
              </w:rPr>
            </w:pP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0DC58CB1" w14:textId="77777777" w:rsidR="000F64B6" w:rsidRPr="00592161" w:rsidRDefault="000F64B6" w:rsidP="000F64B6">
            <w:pPr>
              <w:rPr>
                <w:rFonts w:cs="Times New Roman"/>
              </w:rPr>
            </w:pPr>
          </w:p>
        </w:tc>
        <w:tc>
          <w:tcPr>
            <w:tcW w:w="1672" w:type="dxa"/>
            <w:tcBorders>
              <w:top w:val="single" w:sz="4" w:space="0" w:color="auto"/>
              <w:left w:val="single" w:sz="4" w:space="0" w:color="000000"/>
              <w:bottom w:val="single" w:sz="4" w:space="0" w:color="auto"/>
              <w:right w:val="single" w:sz="4" w:space="0" w:color="000000"/>
            </w:tcBorders>
            <w:shd w:val="clear" w:color="auto" w:fill="auto"/>
          </w:tcPr>
          <w:p w14:paraId="6EB307B0" w14:textId="77777777" w:rsidR="000F64B6" w:rsidRPr="00592161" w:rsidRDefault="000F64B6" w:rsidP="000F64B6">
            <w:pPr>
              <w:rPr>
                <w:rFonts w:cs="Times New Roman"/>
              </w:rPr>
            </w:pPr>
          </w:p>
        </w:tc>
        <w:tc>
          <w:tcPr>
            <w:tcW w:w="3119" w:type="dxa"/>
            <w:tcBorders>
              <w:top w:val="single" w:sz="4" w:space="0" w:color="auto"/>
              <w:left w:val="single" w:sz="4" w:space="0" w:color="000000"/>
              <w:bottom w:val="single" w:sz="4" w:space="0" w:color="auto"/>
              <w:right w:val="single" w:sz="4" w:space="0" w:color="000000"/>
            </w:tcBorders>
            <w:shd w:val="clear" w:color="auto" w:fill="auto"/>
          </w:tcPr>
          <w:p w14:paraId="653ADD47" w14:textId="77777777" w:rsidR="000F64B6" w:rsidRPr="00592161" w:rsidRDefault="000F64B6" w:rsidP="000F64B6">
            <w:pPr>
              <w:rPr>
                <w:rFonts w:cs="Times New Roman"/>
              </w:rPr>
            </w:pPr>
          </w:p>
        </w:tc>
      </w:tr>
      <w:tr w:rsidR="000F64B6" w:rsidRPr="00592161" w14:paraId="65004F50" w14:textId="77777777" w:rsidTr="00133C1B">
        <w:trPr>
          <w:trHeight w:val="829"/>
        </w:trPr>
        <w:tc>
          <w:tcPr>
            <w:tcW w:w="5879" w:type="dxa"/>
            <w:tcBorders>
              <w:top w:val="single" w:sz="4" w:space="0" w:color="auto"/>
              <w:left w:val="single" w:sz="4" w:space="0" w:color="000000"/>
              <w:bottom w:val="single" w:sz="4" w:space="0" w:color="auto"/>
              <w:right w:val="single" w:sz="4" w:space="0" w:color="000000"/>
            </w:tcBorders>
            <w:shd w:val="clear" w:color="auto" w:fill="auto"/>
          </w:tcPr>
          <w:p w14:paraId="43AFFA1C" w14:textId="77777777" w:rsidR="000F64B6" w:rsidRPr="00592161" w:rsidRDefault="000F64B6" w:rsidP="000F64B6">
            <w:r w:rsidRPr="00592161">
              <w:t>3.6.1. Diskusija „Koks pedagogas yra sąžiningas pedagogas?“</w:t>
            </w:r>
          </w:p>
          <w:p w14:paraId="511AD192" w14:textId="77777777" w:rsidR="000F64B6" w:rsidRPr="00592161" w:rsidRDefault="000F64B6" w:rsidP="000F64B6"/>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0CE6C03C" w14:textId="77777777" w:rsidR="000F64B6" w:rsidRPr="00592161" w:rsidRDefault="000F64B6" w:rsidP="000F64B6">
            <w:pPr>
              <w:rPr>
                <w:rFonts w:cs="Times New Roman"/>
              </w:rPr>
            </w:pPr>
            <w:r w:rsidRPr="00592161">
              <w:rPr>
                <w:rFonts w:cs="Times New Roman"/>
              </w:rPr>
              <w:t>Elena Čekienė</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0B696A62" w14:textId="7E38AC1A" w:rsidR="000F64B6" w:rsidRPr="00592161" w:rsidRDefault="00D032A0" w:rsidP="000F64B6">
            <w:pPr>
              <w:rPr>
                <w:rFonts w:cs="Times New Roman"/>
              </w:rPr>
            </w:pPr>
            <w:r w:rsidRPr="00592161">
              <w:rPr>
                <w:rFonts w:cs="Times New Roman"/>
              </w:rPr>
              <w:t>2023</w:t>
            </w:r>
            <w:r w:rsidR="000F64B6" w:rsidRPr="00592161">
              <w:rPr>
                <w:rFonts w:cs="Times New Roman"/>
              </w:rPr>
              <w:t xml:space="preserve"> m. gegužės mėn.</w:t>
            </w:r>
          </w:p>
        </w:tc>
        <w:tc>
          <w:tcPr>
            <w:tcW w:w="1672" w:type="dxa"/>
            <w:tcBorders>
              <w:top w:val="single" w:sz="4" w:space="0" w:color="auto"/>
              <w:left w:val="single" w:sz="4" w:space="0" w:color="000000"/>
              <w:bottom w:val="single" w:sz="4" w:space="0" w:color="auto"/>
              <w:right w:val="single" w:sz="4" w:space="0" w:color="000000"/>
            </w:tcBorders>
            <w:shd w:val="clear" w:color="auto" w:fill="auto"/>
          </w:tcPr>
          <w:p w14:paraId="6622E7FF" w14:textId="77777777" w:rsidR="000F64B6" w:rsidRPr="00592161" w:rsidRDefault="000F64B6" w:rsidP="000F64B6">
            <w:pPr>
              <w:rPr>
                <w:rFonts w:cs="Times New Roman"/>
              </w:rPr>
            </w:pPr>
            <w:r w:rsidRPr="00592161">
              <w:rPr>
                <w:rFonts w:cs="Times New Roman"/>
              </w:rPr>
              <w:t>Žmogiškieji ištekliai</w:t>
            </w:r>
          </w:p>
        </w:tc>
        <w:tc>
          <w:tcPr>
            <w:tcW w:w="3119" w:type="dxa"/>
            <w:tcBorders>
              <w:top w:val="single" w:sz="4" w:space="0" w:color="auto"/>
              <w:left w:val="single" w:sz="4" w:space="0" w:color="000000"/>
              <w:bottom w:val="single" w:sz="4" w:space="0" w:color="auto"/>
              <w:right w:val="single" w:sz="4" w:space="0" w:color="000000"/>
            </w:tcBorders>
            <w:shd w:val="clear" w:color="auto" w:fill="auto"/>
          </w:tcPr>
          <w:p w14:paraId="642B1CE4" w14:textId="77777777" w:rsidR="000F64B6" w:rsidRPr="00592161" w:rsidRDefault="000F64B6" w:rsidP="000F64B6">
            <w:pPr>
              <w:rPr>
                <w:rFonts w:cs="Times New Roman"/>
              </w:rPr>
            </w:pPr>
            <w:r w:rsidRPr="00592161">
              <w:rPr>
                <w:rFonts w:cs="Times New Roman"/>
              </w:rPr>
              <w:t>Pedagogų žinios apie galimus korupcijos momentus darbe.</w:t>
            </w:r>
          </w:p>
        </w:tc>
      </w:tr>
      <w:tr w:rsidR="000F64B6" w:rsidRPr="00592161" w14:paraId="6160B81E" w14:textId="77777777" w:rsidTr="00133C1B">
        <w:trPr>
          <w:trHeight w:val="263"/>
        </w:trPr>
        <w:tc>
          <w:tcPr>
            <w:tcW w:w="5879" w:type="dxa"/>
            <w:tcBorders>
              <w:top w:val="single" w:sz="4" w:space="0" w:color="auto"/>
              <w:left w:val="single" w:sz="4" w:space="0" w:color="000000"/>
              <w:bottom w:val="single" w:sz="4" w:space="0" w:color="000000"/>
              <w:right w:val="single" w:sz="4" w:space="0" w:color="000000"/>
            </w:tcBorders>
            <w:shd w:val="clear" w:color="auto" w:fill="auto"/>
          </w:tcPr>
          <w:p w14:paraId="57EF8CE6" w14:textId="77777777" w:rsidR="000F64B6" w:rsidRPr="00592161" w:rsidRDefault="00D45C3F" w:rsidP="00D45C3F">
            <w:r w:rsidRPr="00592161">
              <w:t>3.6.2.Korupcinio pobūdžio teisės pažeidimai,</w:t>
            </w:r>
            <w:r w:rsidR="00A70772" w:rsidRPr="00592161">
              <w:t xml:space="preserve"> </w:t>
            </w:r>
            <w:r w:rsidRPr="00592161">
              <w:t>jų rūšys, sampratos ir praktiniai pavyzdžiai.</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1BFD2F6B" w14:textId="77777777" w:rsidR="000F64B6" w:rsidRPr="00592161" w:rsidRDefault="000F64B6" w:rsidP="000F64B6">
            <w:pPr>
              <w:rPr>
                <w:rFonts w:cs="Times New Roman"/>
              </w:rPr>
            </w:pPr>
            <w:r w:rsidRPr="00592161">
              <w:rPr>
                <w:rFonts w:cs="Times New Roman"/>
              </w:rPr>
              <w:t>Elena Čekienė</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5B10E9DF" w14:textId="73D50EB0" w:rsidR="000F64B6" w:rsidRPr="00592161" w:rsidRDefault="00D032A0" w:rsidP="000F64B6">
            <w:pPr>
              <w:rPr>
                <w:rFonts w:cs="Times New Roman"/>
              </w:rPr>
            </w:pPr>
            <w:r w:rsidRPr="00592161">
              <w:rPr>
                <w:rFonts w:cs="Times New Roman"/>
              </w:rPr>
              <w:t>2023</w:t>
            </w:r>
            <w:r w:rsidR="000F64B6" w:rsidRPr="00592161">
              <w:rPr>
                <w:rFonts w:cs="Times New Roman"/>
              </w:rPr>
              <w:t xml:space="preserve"> m. spalio mėn.</w:t>
            </w:r>
          </w:p>
        </w:tc>
        <w:tc>
          <w:tcPr>
            <w:tcW w:w="1672" w:type="dxa"/>
            <w:tcBorders>
              <w:top w:val="single" w:sz="4" w:space="0" w:color="auto"/>
              <w:left w:val="single" w:sz="4" w:space="0" w:color="000000"/>
              <w:bottom w:val="single" w:sz="4" w:space="0" w:color="000000"/>
              <w:right w:val="single" w:sz="4" w:space="0" w:color="000000"/>
            </w:tcBorders>
            <w:shd w:val="clear" w:color="auto" w:fill="auto"/>
          </w:tcPr>
          <w:p w14:paraId="32E8ED39" w14:textId="77777777" w:rsidR="000F64B6" w:rsidRPr="00592161" w:rsidRDefault="000F64B6" w:rsidP="000F64B6">
            <w:pPr>
              <w:rPr>
                <w:rFonts w:cs="Times New Roman"/>
              </w:rPr>
            </w:pPr>
            <w:r w:rsidRPr="00592161">
              <w:rPr>
                <w:rFonts w:cs="Times New Roman"/>
              </w:rPr>
              <w:t>Kvalifikacijos kėlimo lėšos</w:t>
            </w:r>
          </w:p>
        </w:tc>
        <w:tc>
          <w:tcPr>
            <w:tcW w:w="3119" w:type="dxa"/>
            <w:tcBorders>
              <w:top w:val="single" w:sz="4" w:space="0" w:color="auto"/>
              <w:left w:val="single" w:sz="4" w:space="0" w:color="000000"/>
              <w:bottom w:val="single" w:sz="4" w:space="0" w:color="000000"/>
              <w:right w:val="single" w:sz="4" w:space="0" w:color="000000"/>
            </w:tcBorders>
            <w:shd w:val="clear" w:color="auto" w:fill="auto"/>
          </w:tcPr>
          <w:p w14:paraId="2CE17C0D" w14:textId="77777777" w:rsidR="000F64B6" w:rsidRPr="00592161" w:rsidRDefault="000F64B6" w:rsidP="000F64B6">
            <w:pPr>
              <w:rPr>
                <w:rFonts w:cs="Times New Roman"/>
              </w:rPr>
            </w:pPr>
            <w:r w:rsidRPr="00592161">
              <w:rPr>
                <w:rFonts w:cs="Times New Roman"/>
              </w:rPr>
              <w:t>Kolektyvo antikorupcinės nuostatos.</w:t>
            </w:r>
          </w:p>
        </w:tc>
      </w:tr>
    </w:tbl>
    <w:p w14:paraId="568435FB" w14:textId="7D8D6BF9" w:rsidR="00463C10" w:rsidRPr="00592161" w:rsidRDefault="00463C10" w:rsidP="00B11C79">
      <w:pPr>
        <w:rPr>
          <w:rFonts w:cs="Times New Roman"/>
          <w:b/>
        </w:rPr>
      </w:pPr>
    </w:p>
    <w:p w14:paraId="2917CB48" w14:textId="77777777" w:rsidR="000C6D74" w:rsidRPr="00592161" w:rsidRDefault="000C6D74" w:rsidP="00463C10">
      <w:pPr>
        <w:jc w:val="center"/>
        <w:rPr>
          <w:rFonts w:cs="Times New Roman"/>
          <w:b/>
        </w:rPr>
      </w:pPr>
      <w:r w:rsidRPr="00592161">
        <w:rPr>
          <w:rFonts w:cs="Times New Roman"/>
          <w:b/>
        </w:rPr>
        <w:t>Įgyvendinimo priež</w:t>
      </w:r>
      <w:r w:rsidR="00463C10" w:rsidRPr="00592161">
        <w:rPr>
          <w:rFonts w:cs="Times New Roman"/>
          <w:b/>
        </w:rPr>
        <w:t>iūra ir visuomenės informavimas</w:t>
      </w:r>
    </w:p>
    <w:p w14:paraId="10DE4E9E" w14:textId="745C772E" w:rsidR="000C6D74" w:rsidRPr="00592161" w:rsidRDefault="000C6D74" w:rsidP="00194BFD">
      <w:pPr>
        <w:ind w:firstLine="964"/>
        <w:jc w:val="both"/>
        <w:rPr>
          <w:rFonts w:cs="Times New Roman"/>
        </w:rPr>
      </w:pPr>
      <w:r w:rsidRPr="00592161">
        <w:rPr>
          <w:rFonts w:cs="Times New Roman"/>
        </w:rPr>
        <w:t>Teikiamos pagalbos mokiniui ir mokytojui įgyvendinimo rezultatai bus aptariami administracijos pasitarimuose, metodinėje grupėje, mokytojų ir mokyklos  tarybose, bendruomenės susirinkimuose. Apie veiklos plano įgyvendintas priemones, informacija bus pateikiama įstaigos ir savivaldybės svetainėse, bendruomenės susirinkimuose.</w:t>
      </w:r>
    </w:p>
    <w:p w14:paraId="44D4D85A" w14:textId="77777777" w:rsidR="00C41CF1" w:rsidRDefault="00C41CF1" w:rsidP="00C41CF1">
      <w:pPr>
        <w:rPr>
          <w:b/>
        </w:rPr>
      </w:pPr>
    </w:p>
    <w:p w14:paraId="6FF707D3" w14:textId="4CFA9938" w:rsidR="00CF437F" w:rsidRPr="00592161" w:rsidRDefault="00CF437F" w:rsidP="00194BFD">
      <w:pPr>
        <w:jc w:val="center"/>
        <w:rPr>
          <w:b/>
        </w:rPr>
      </w:pPr>
      <w:r w:rsidRPr="00592161">
        <w:rPr>
          <w:b/>
        </w:rPr>
        <w:t>VII SKYRIUS</w:t>
      </w:r>
    </w:p>
    <w:p w14:paraId="1C32E584" w14:textId="5A3806E2" w:rsidR="000C6D74" w:rsidRPr="00592161" w:rsidRDefault="000C6D74" w:rsidP="00194BFD">
      <w:pPr>
        <w:spacing w:after="240"/>
        <w:jc w:val="center"/>
        <w:rPr>
          <w:b/>
        </w:rPr>
      </w:pPr>
      <w:r w:rsidRPr="00592161">
        <w:rPr>
          <w:b/>
        </w:rPr>
        <w:t>VALDYMO TOBULINIMAS</w:t>
      </w:r>
    </w:p>
    <w:p w14:paraId="5E6B9901" w14:textId="381EB6C7" w:rsidR="00586EAB" w:rsidRPr="00592161" w:rsidRDefault="000C6D74" w:rsidP="00194BFD">
      <w:pPr>
        <w:ind w:firstLine="964"/>
        <w:rPr>
          <w:rFonts w:eastAsia="Calibri" w:cs="Times New Roman"/>
          <w:kern w:val="0"/>
          <w:sz w:val="23"/>
          <w:szCs w:val="23"/>
          <w:lang w:eastAsia="lt-LT" w:bidi="ar-SA"/>
        </w:rPr>
      </w:pPr>
      <w:r w:rsidRPr="00592161">
        <w:rPr>
          <w:b/>
          <w:bCs/>
        </w:rPr>
        <w:t>Tikslas.</w:t>
      </w:r>
      <w:r w:rsidR="00990BA5" w:rsidRPr="00592161">
        <w:rPr>
          <w:rFonts w:eastAsia="Calibri" w:cs="Times New Roman"/>
          <w:kern w:val="0"/>
          <w:sz w:val="23"/>
          <w:szCs w:val="23"/>
          <w:lang w:eastAsia="lt-LT" w:bidi="ar-SA"/>
        </w:rPr>
        <w:t xml:space="preserve"> Nuosekliai tenkinti ugdymo (si) aplinkos aprūpinimo ir priežiūros poreikius. Vystyti mokyklos aplinkos saugumo ir patogumo naudoti sąlygas.</w:t>
      </w:r>
      <w:r w:rsidR="00586EAB" w:rsidRPr="00592161">
        <w:rPr>
          <w:rFonts w:eastAsia="Calibri" w:cs="Times New Roman"/>
          <w:kern w:val="0"/>
          <w:sz w:val="23"/>
          <w:szCs w:val="23"/>
          <w:lang w:eastAsia="lt-LT" w:bidi="ar-SA"/>
        </w:rPr>
        <w:t xml:space="preserve"> </w:t>
      </w:r>
    </w:p>
    <w:tbl>
      <w:tblPr>
        <w:tblW w:w="14027"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27"/>
      </w:tblGrid>
      <w:tr w:rsidR="00CC0938" w:rsidRPr="00592161" w14:paraId="7D1E8996" w14:textId="77777777" w:rsidTr="004C025E">
        <w:trPr>
          <w:trHeight w:val="1485"/>
        </w:trPr>
        <w:tc>
          <w:tcPr>
            <w:tcW w:w="14027" w:type="dxa"/>
          </w:tcPr>
          <w:p w14:paraId="60D9AC21" w14:textId="11102138" w:rsidR="00CC0938" w:rsidRPr="00592161" w:rsidRDefault="00CC0938" w:rsidP="00CC0938">
            <w:pPr>
              <w:autoSpaceDE w:val="0"/>
              <w:autoSpaceDN w:val="0"/>
              <w:adjustRightInd w:val="0"/>
              <w:ind w:left="135"/>
              <w:rPr>
                <w:rFonts w:eastAsia="Calibri" w:cs="Times New Roman"/>
                <w:kern w:val="0"/>
                <w:sz w:val="23"/>
                <w:szCs w:val="23"/>
                <w:lang w:eastAsia="lt-LT" w:bidi="ar-SA"/>
              </w:rPr>
            </w:pPr>
            <w:r w:rsidRPr="00592161">
              <w:rPr>
                <w:rFonts w:eastAsia="Calibri" w:cs="Times New Roman"/>
                <w:kern w:val="0"/>
                <w:sz w:val="23"/>
                <w:szCs w:val="23"/>
                <w:lang w:eastAsia="lt-LT" w:bidi="ar-SA"/>
              </w:rPr>
              <w:t>Uždaviniai:</w:t>
            </w:r>
          </w:p>
          <w:p w14:paraId="19AD55FE" w14:textId="77777777" w:rsidR="00CC0938" w:rsidRPr="00592161" w:rsidRDefault="00CC0938" w:rsidP="00CC0938">
            <w:pPr>
              <w:autoSpaceDE w:val="0"/>
              <w:autoSpaceDN w:val="0"/>
              <w:adjustRightInd w:val="0"/>
              <w:ind w:left="135"/>
              <w:rPr>
                <w:rFonts w:eastAsia="Calibri" w:cs="Times New Roman"/>
                <w:kern w:val="0"/>
                <w:sz w:val="23"/>
                <w:szCs w:val="23"/>
                <w:lang w:eastAsia="lt-LT" w:bidi="ar-SA"/>
              </w:rPr>
            </w:pPr>
            <w:r w:rsidRPr="00592161">
              <w:rPr>
                <w:rFonts w:eastAsia="Calibri" w:cs="Times New Roman"/>
                <w:kern w:val="0"/>
                <w:sz w:val="23"/>
                <w:szCs w:val="23"/>
                <w:lang w:eastAsia="lt-LT" w:bidi="ar-SA"/>
              </w:rPr>
              <w:t>1. uždavinys. Optimizuoti edukacines erdves, turtinant mokyklą naujausiomis moderniosiomis technologijomis ir mokymo priemonėmis, inventoriumi</w:t>
            </w:r>
          </w:p>
          <w:p w14:paraId="29C8A93F" w14:textId="77777777" w:rsidR="00CC0938" w:rsidRPr="00592161" w:rsidRDefault="00CC0938" w:rsidP="00CC0938">
            <w:pPr>
              <w:autoSpaceDE w:val="0"/>
              <w:autoSpaceDN w:val="0"/>
              <w:adjustRightInd w:val="0"/>
              <w:ind w:left="135"/>
              <w:rPr>
                <w:rFonts w:eastAsia="Calibri" w:cs="Times New Roman"/>
                <w:kern w:val="0"/>
                <w:sz w:val="23"/>
                <w:szCs w:val="23"/>
                <w:lang w:eastAsia="lt-LT" w:bidi="ar-SA"/>
              </w:rPr>
            </w:pPr>
            <w:r w:rsidRPr="00592161">
              <w:rPr>
                <w:rFonts w:eastAsia="Calibri" w:cs="Times New Roman"/>
                <w:kern w:val="0"/>
                <w:sz w:val="23"/>
                <w:szCs w:val="23"/>
                <w:lang w:eastAsia="lt-LT" w:bidi="ar-SA"/>
              </w:rPr>
              <w:t xml:space="preserve">2. uždavinys. Vystyti papildomų lėšų pritraukimo veiklą </w:t>
            </w:r>
          </w:p>
          <w:p w14:paraId="1211A3AA" w14:textId="56C5F63A" w:rsidR="00CC0938" w:rsidRPr="00592161" w:rsidRDefault="00CC0938" w:rsidP="00CC0938">
            <w:pPr>
              <w:autoSpaceDE w:val="0"/>
              <w:autoSpaceDN w:val="0"/>
              <w:adjustRightInd w:val="0"/>
              <w:ind w:left="135"/>
              <w:rPr>
                <w:rFonts w:eastAsia="Calibri" w:cs="Times New Roman"/>
                <w:kern w:val="0"/>
                <w:sz w:val="23"/>
                <w:szCs w:val="23"/>
                <w:lang w:eastAsia="lt-LT" w:bidi="ar-SA"/>
              </w:rPr>
            </w:pPr>
            <w:r w:rsidRPr="00592161">
              <w:rPr>
                <w:rFonts w:eastAsia="Calibri" w:cs="Times New Roman"/>
                <w:kern w:val="0"/>
                <w:sz w:val="23"/>
                <w:szCs w:val="23"/>
                <w:lang w:eastAsia="lt-LT" w:bidi="ar-SA"/>
              </w:rPr>
              <w:t xml:space="preserve">2.1 uždavinys. Nustatyti prielaidas veiksmingam </w:t>
            </w:r>
            <w:r w:rsidRPr="00592161">
              <w:rPr>
                <w:rFonts w:eastAsia="Calibri" w:cs="Times New Roman"/>
                <w:b/>
                <w:bCs/>
                <w:kern w:val="0"/>
                <w:sz w:val="23"/>
                <w:szCs w:val="23"/>
                <w:lang w:eastAsia="lt-LT" w:bidi="ar-SA"/>
              </w:rPr>
              <w:t xml:space="preserve">mokyklos </w:t>
            </w:r>
            <w:r w:rsidRPr="00592161">
              <w:rPr>
                <w:rFonts w:eastAsia="Calibri" w:cs="Times New Roman"/>
                <w:kern w:val="0"/>
                <w:sz w:val="23"/>
                <w:szCs w:val="23"/>
                <w:lang w:eastAsia="lt-LT" w:bidi="ar-SA"/>
              </w:rPr>
              <w:t>fizinės aplinkos o</w:t>
            </w:r>
            <w:r w:rsidR="00976EC9" w:rsidRPr="00592161">
              <w:rPr>
                <w:rFonts w:eastAsia="Calibri" w:cs="Times New Roman"/>
                <w:kern w:val="0"/>
                <w:sz w:val="23"/>
                <w:szCs w:val="23"/>
                <w:lang w:eastAsia="lt-LT" w:bidi="ar-SA"/>
              </w:rPr>
              <w:t xml:space="preserve">bjektų bei patogumų plėtrai. </w:t>
            </w:r>
          </w:p>
          <w:p w14:paraId="49C07910" w14:textId="77777777" w:rsidR="00CC0938" w:rsidRPr="00592161" w:rsidRDefault="00CC0938" w:rsidP="00CC0938">
            <w:pPr>
              <w:autoSpaceDE w:val="0"/>
              <w:autoSpaceDN w:val="0"/>
              <w:adjustRightInd w:val="0"/>
              <w:ind w:left="135"/>
              <w:rPr>
                <w:rFonts w:eastAsia="Calibri" w:cs="Times New Roman"/>
                <w:kern w:val="0"/>
                <w:sz w:val="23"/>
                <w:szCs w:val="23"/>
                <w:lang w:eastAsia="lt-LT" w:bidi="ar-SA"/>
              </w:rPr>
            </w:pPr>
            <w:r w:rsidRPr="00592161">
              <w:rPr>
                <w:rFonts w:eastAsia="Calibri" w:cs="Times New Roman"/>
                <w:kern w:val="0"/>
                <w:sz w:val="23"/>
                <w:szCs w:val="23"/>
                <w:lang w:eastAsia="lt-LT" w:bidi="ar-SA"/>
              </w:rPr>
              <w:t>3. uždavinys. Sukurti tinkamas ugdymo/mokymo (si) fizinę aplinką, patogumus bei darbo/poilsio sąlygas</w:t>
            </w:r>
          </w:p>
          <w:p w14:paraId="77F13F83" w14:textId="77777777" w:rsidR="00CC0938" w:rsidRPr="00592161" w:rsidRDefault="00CC0938" w:rsidP="00CC0938">
            <w:pPr>
              <w:autoSpaceDE w:val="0"/>
              <w:autoSpaceDN w:val="0"/>
              <w:adjustRightInd w:val="0"/>
              <w:ind w:left="135"/>
              <w:rPr>
                <w:rFonts w:eastAsia="Calibri" w:cs="Times New Roman"/>
                <w:kern w:val="0"/>
                <w:sz w:val="23"/>
                <w:szCs w:val="23"/>
                <w:lang w:eastAsia="lt-LT" w:bidi="ar-SA"/>
              </w:rPr>
            </w:pPr>
            <w:r w:rsidRPr="00592161">
              <w:rPr>
                <w:rFonts w:eastAsia="Calibri" w:cs="Times New Roman"/>
                <w:kern w:val="0"/>
                <w:sz w:val="23"/>
                <w:szCs w:val="23"/>
                <w:lang w:eastAsia="lt-LT" w:bidi="ar-SA"/>
              </w:rPr>
              <w:t>4 uždavinys. Garantuoti mokyklos aplinkos saugumą</w:t>
            </w:r>
          </w:p>
        </w:tc>
      </w:tr>
    </w:tbl>
    <w:p w14:paraId="17912938" w14:textId="77777777" w:rsidR="00586EAB" w:rsidRPr="00592161" w:rsidRDefault="00586EAB" w:rsidP="00586EAB"/>
    <w:tbl>
      <w:tblPr>
        <w:tblW w:w="14000" w:type="dxa"/>
        <w:tblLayout w:type="fixed"/>
        <w:tblLook w:val="0000" w:firstRow="0" w:lastRow="0" w:firstColumn="0" w:lastColumn="0" w:noHBand="0" w:noVBand="0"/>
      </w:tblPr>
      <w:tblGrid>
        <w:gridCol w:w="4995"/>
        <w:gridCol w:w="2415"/>
        <w:gridCol w:w="1629"/>
        <w:gridCol w:w="1701"/>
        <w:gridCol w:w="3260"/>
      </w:tblGrid>
      <w:tr w:rsidR="000C6D74" w:rsidRPr="00592161" w14:paraId="7B38703A" w14:textId="77777777" w:rsidTr="004C025E">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36E70836" w14:textId="77777777" w:rsidR="000C6D74" w:rsidRPr="00592161" w:rsidRDefault="000C6D74" w:rsidP="00D962CE">
            <w:pPr>
              <w:pStyle w:val="Sraopastraipa"/>
              <w:spacing w:after="0"/>
              <w:ind w:left="0"/>
              <w:jc w:val="center"/>
            </w:pPr>
            <w:r w:rsidRPr="00592161">
              <w:rPr>
                <w:rFonts w:ascii="Times New Roman" w:hAnsi="Times New Roman"/>
                <w:sz w:val="24"/>
                <w:szCs w:val="24"/>
              </w:rPr>
              <w:t>Priemonės</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5832C24D" w14:textId="77777777" w:rsidR="000C6D74" w:rsidRPr="00592161" w:rsidRDefault="000C6D74" w:rsidP="00D962CE">
            <w:r w:rsidRPr="00592161">
              <w:t>Atsakingi vykdytojai</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2E54F724" w14:textId="77777777" w:rsidR="000C6D74" w:rsidRPr="00592161" w:rsidRDefault="000C6D74" w:rsidP="00D962CE">
            <w:pPr>
              <w:jc w:val="center"/>
            </w:pPr>
            <w:r w:rsidRPr="00592161">
              <w:t xml:space="preserve">Vykdymo </w:t>
            </w:r>
          </w:p>
          <w:p w14:paraId="0C99DA87" w14:textId="77777777" w:rsidR="000C6D74" w:rsidRPr="00592161" w:rsidRDefault="000C6D74" w:rsidP="00D962CE">
            <w:pPr>
              <w:jc w:val="center"/>
            </w:pPr>
            <w:r w:rsidRPr="00592161">
              <w:t>laikas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561143C" w14:textId="77777777" w:rsidR="000C6D74" w:rsidRPr="00592161" w:rsidRDefault="000C6D74" w:rsidP="00D962CE">
            <w:pPr>
              <w:jc w:val="center"/>
            </w:pPr>
            <w:r w:rsidRPr="00592161">
              <w:t>Reikalingos lėšos, ištekliai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851F532" w14:textId="77777777" w:rsidR="000C6D74" w:rsidRPr="00592161" w:rsidRDefault="000C6D74" w:rsidP="00D962CE">
            <w:pPr>
              <w:jc w:val="center"/>
            </w:pPr>
            <w:r w:rsidRPr="00592161">
              <w:t>Sėkmės kriterijai</w:t>
            </w:r>
          </w:p>
        </w:tc>
      </w:tr>
      <w:tr w:rsidR="000C6D74" w:rsidRPr="00592161" w14:paraId="60515380" w14:textId="77777777" w:rsidTr="004C025E">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3F366505" w14:textId="77777777" w:rsidR="000C6D74" w:rsidRPr="00592161" w:rsidRDefault="000C6D74" w:rsidP="00D962CE">
            <w:pPr>
              <w:pStyle w:val="Sraopastraipa"/>
              <w:spacing w:after="0"/>
              <w:ind w:left="0"/>
              <w:jc w:val="center"/>
            </w:pPr>
            <w:bookmarkStart w:id="1" w:name="_Hlk60226514"/>
            <w:r w:rsidRPr="00592161">
              <w:rPr>
                <w:rFonts w:ascii="Times New Roman" w:hAnsi="Times New Roman"/>
              </w:rPr>
              <w:t>1</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24CE45B6" w14:textId="77777777" w:rsidR="000C6D74" w:rsidRPr="00592161" w:rsidRDefault="000C6D74" w:rsidP="00D962CE">
            <w:pPr>
              <w:jc w:val="center"/>
              <w:rPr>
                <w:sz w:val="22"/>
                <w:szCs w:val="22"/>
              </w:rPr>
            </w:pPr>
            <w:r w:rsidRPr="00592161">
              <w:rPr>
                <w:sz w:val="22"/>
                <w:szCs w:val="22"/>
              </w:rPr>
              <w:t>2</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1855293E" w14:textId="77777777" w:rsidR="000C6D74" w:rsidRPr="00592161" w:rsidRDefault="000C6D74" w:rsidP="00D962CE">
            <w:pPr>
              <w:jc w:val="center"/>
              <w:rPr>
                <w:sz w:val="22"/>
                <w:szCs w:val="22"/>
              </w:rPr>
            </w:pPr>
            <w:r w:rsidRPr="00592161">
              <w:rPr>
                <w:sz w:val="22"/>
                <w:szCs w:val="22"/>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61BE600" w14:textId="77777777" w:rsidR="000C6D74" w:rsidRPr="00592161" w:rsidRDefault="000C6D74" w:rsidP="00D962CE">
            <w:pPr>
              <w:jc w:val="center"/>
              <w:rPr>
                <w:sz w:val="22"/>
                <w:szCs w:val="22"/>
              </w:rPr>
            </w:pPr>
            <w:r w:rsidRPr="00592161">
              <w:rPr>
                <w:sz w:val="22"/>
                <w:szCs w:val="22"/>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7534380" w14:textId="77777777" w:rsidR="000C6D74" w:rsidRPr="00592161" w:rsidRDefault="000C6D74" w:rsidP="00D962CE">
            <w:pPr>
              <w:jc w:val="center"/>
              <w:rPr>
                <w:sz w:val="22"/>
                <w:szCs w:val="22"/>
              </w:rPr>
            </w:pPr>
            <w:r w:rsidRPr="00592161">
              <w:rPr>
                <w:sz w:val="22"/>
                <w:szCs w:val="22"/>
              </w:rPr>
              <w:t>5</w:t>
            </w:r>
          </w:p>
        </w:tc>
      </w:tr>
      <w:bookmarkEnd w:id="1"/>
      <w:tr w:rsidR="000C6D74" w:rsidRPr="00592161" w14:paraId="5D777E1B" w14:textId="77777777" w:rsidTr="004C025E">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23DC1EC5" w14:textId="77777777" w:rsidR="000C6D74" w:rsidRPr="00592161" w:rsidRDefault="000C6D74" w:rsidP="00490D43">
            <w:pPr>
              <w:pStyle w:val="Sraopastraipa"/>
              <w:spacing w:after="0"/>
              <w:ind w:left="0"/>
            </w:pPr>
            <w:r w:rsidRPr="00592161">
              <w:rPr>
                <w:rFonts w:ascii="Times New Roman" w:hAnsi="Times New Roman"/>
                <w:sz w:val="24"/>
                <w:szCs w:val="24"/>
              </w:rPr>
              <w:t>4.2. Sudaryti ir, suderinus su darbuotojų atstovais,  patvirtinti mokytojų ir nepedagoginių darbuotojų tarifinius sąrašus.</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4E952DF4" w14:textId="1142AC5E" w:rsidR="000C6D74" w:rsidRPr="00592161" w:rsidRDefault="000C6D74" w:rsidP="00DA6D99">
            <w:r w:rsidRPr="00592161">
              <w:t xml:space="preserve">Elena Čekienė, </w:t>
            </w:r>
            <w:r w:rsidR="00DA6D99" w:rsidRPr="00592161">
              <w:t>Olga Poteškina</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4C10C0EF" w14:textId="07AC1812" w:rsidR="000C6D74" w:rsidRPr="00592161" w:rsidRDefault="00755926" w:rsidP="003D6E31">
            <w:r w:rsidRPr="00592161">
              <w:t>2</w:t>
            </w:r>
            <w:r w:rsidR="00DA6D99" w:rsidRPr="00592161">
              <w:t>023</w:t>
            </w:r>
            <w:r w:rsidR="000C6D74" w:rsidRPr="00592161">
              <w:t xml:space="preserve"> m. sausio, rugsėjo 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9C65BC1" w14:textId="77777777" w:rsidR="000C6D74" w:rsidRPr="00592161" w:rsidRDefault="000C6D74" w:rsidP="00D962CE">
            <w:r w:rsidRPr="00592161">
              <w:t>Žmogiškieji ištekliai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9BAC72B" w14:textId="77777777" w:rsidR="000C6D74" w:rsidRPr="00592161" w:rsidRDefault="000C6D74" w:rsidP="00D962CE">
            <w:r w:rsidRPr="00592161">
              <w:t>Suderintas ir patvirtintas mokytojų ir nepedagoginių darbuotojų tarifinis sąrašas.</w:t>
            </w:r>
          </w:p>
        </w:tc>
      </w:tr>
      <w:tr w:rsidR="00C41CF1" w:rsidRPr="00592161" w14:paraId="5716A114" w14:textId="77777777" w:rsidTr="00C41CF1">
        <w:trPr>
          <w:trHeight w:val="557"/>
        </w:trPr>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091FF0E9" w14:textId="0D63A2B5" w:rsidR="00C41CF1" w:rsidRPr="00592161" w:rsidRDefault="00C41CF1" w:rsidP="00C41CF1">
            <w:pPr>
              <w:pStyle w:val="Sraopastraipa"/>
              <w:spacing w:after="0"/>
              <w:ind w:left="0"/>
              <w:jc w:val="center"/>
              <w:rPr>
                <w:rFonts w:ascii="Times New Roman" w:hAnsi="Times New Roman"/>
                <w:sz w:val="24"/>
                <w:szCs w:val="24"/>
              </w:rPr>
            </w:pPr>
            <w:r w:rsidRPr="00592161">
              <w:rPr>
                <w:rFonts w:ascii="Times New Roman" w:hAnsi="Times New Roman"/>
              </w:rPr>
              <w:lastRenderedPageBreak/>
              <w:t>1</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2969CA13" w14:textId="4265B1A7" w:rsidR="00C41CF1" w:rsidRPr="00592161" w:rsidRDefault="00C41CF1" w:rsidP="00C41CF1">
            <w:pPr>
              <w:jc w:val="center"/>
            </w:pPr>
            <w:r w:rsidRPr="00592161">
              <w:rPr>
                <w:sz w:val="22"/>
                <w:szCs w:val="22"/>
              </w:rPr>
              <w:t>2</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5A7A13EA" w14:textId="525D1A79" w:rsidR="00C41CF1" w:rsidRPr="00592161" w:rsidRDefault="00C41CF1" w:rsidP="00C41CF1">
            <w:pPr>
              <w:jc w:val="center"/>
            </w:pPr>
            <w:r w:rsidRPr="00592161">
              <w:rPr>
                <w:sz w:val="22"/>
                <w:szCs w:val="22"/>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85AF01F" w14:textId="58CD86BF" w:rsidR="00C41CF1" w:rsidRPr="00592161" w:rsidRDefault="00C41CF1" w:rsidP="00C41CF1">
            <w:pPr>
              <w:jc w:val="center"/>
            </w:pPr>
            <w:r w:rsidRPr="00592161">
              <w:rPr>
                <w:sz w:val="22"/>
                <w:szCs w:val="22"/>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3BA8F41" w14:textId="5FB731B7" w:rsidR="00C41CF1" w:rsidRPr="00592161" w:rsidRDefault="00C41CF1" w:rsidP="00C41CF1">
            <w:pPr>
              <w:jc w:val="center"/>
            </w:pPr>
            <w:r w:rsidRPr="00592161">
              <w:rPr>
                <w:sz w:val="22"/>
                <w:szCs w:val="22"/>
              </w:rPr>
              <w:t>5</w:t>
            </w:r>
          </w:p>
        </w:tc>
      </w:tr>
      <w:tr w:rsidR="00004D36" w:rsidRPr="00592161" w14:paraId="1ED43ADC" w14:textId="77777777" w:rsidTr="004C025E">
        <w:trPr>
          <w:trHeight w:val="821"/>
        </w:trPr>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4C2DC892" w14:textId="3DF1D0A2" w:rsidR="00004D36" w:rsidRPr="00592161" w:rsidRDefault="00004D36" w:rsidP="00CE6C9B">
            <w:pPr>
              <w:pStyle w:val="Sraopastraipa"/>
              <w:spacing w:after="0"/>
              <w:ind w:left="0"/>
            </w:pPr>
            <w:r w:rsidRPr="00592161">
              <w:rPr>
                <w:rFonts w:ascii="Times New Roman" w:hAnsi="Times New Roman"/>
                <w:sz w:val="24"/>
                <w:szCs w:val="24"/>
              </w:rPr>
              <w:t xml:space="preserve">4.3. Parengti </w:t>
            </w:r>
            <w:r w:rsidR="00DA6D99" w:rsidRPr="00592161">
              <w:rPr>
                <w:rFonts w:ascii="Times New Roman" w:hAnsi="Times New Roman"/>
                <w:sz w:val="24"/>
                <w:szCs w:val="24"/>
              </w:rPr>
              <w:t>mokyklos veiklos plano 2023</w:t>
            </w:r>
            <w:r w:rsidRPr="00592161">
              <w:rPr>
                <w:rFonts w:ascii="Times New Roman" w:hAnsi="Times New Roman"/>
                <w:sz w:val="24"/>
                <w:szCs w:val="24"/>
              </w:rPr>
              <w:t xml:space="preserve"> m. projektą.</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13745F0F" w14:textId="77777777" w:rsidR="00004D36" w:rsidRPr="00592161" w:rsidRDefault="00004D36" w:rsidP="00004D36">
            <w:r w:rsidRPr="00592161">
              <w:t xml:space="preserve">Elena Čekienė, </w:t>
            </w:r>
          </w:p>
          <w:p w14:paraId="726F8A01" w14:textId="77777777" w:rsidR="00004D36" w:rsidRPr="00592161" w:rsidRDefault="00004D36" w:rsidP="00004D36">
            <w:r w:rsidRPr="00592161">
              <w:t>darbo grupė</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3C0E341C" w14:textId="24711FFC" w:rsidR="00004D36" w:rsidRPr="00592161" w:rsidRDefault="00DA6D99" w:rsidP="00004D36">
            <w:r w:rsidRPr="00592161">
              <w:t>2022</w:t>
            </w:r>
            <w:r w:rsidR="00004D36" w:rsidRPr="00592161">
              <w:t xml:space="preserve"> m. gruodžio 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7F1F7CF" w14:textId="77777777" w:rsidR="00004D36" w:rsidRPr="00592161" w:rsidRDefault="00004D36" w:rsidP="00004D36">
            <w:r w:rsidRPr="00592161">
              <w:t>Žmogiškieji ištekliai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8BC674F" w14:textId="540CA542" w:rsidR="00004D36" w:rsidRPr="00592161" w:rsidRDefault="00004D36" w:rsidP="00CE6C9B">
            <w:r w:rsidRPr="00592161">
              <w:t>Veiklos plano 202</w:t>
            </w:r>
            <w:r w:rsidR="00DA6D99" w:rsidRPr="00592161">
              <w:t>3</w:t>
            </w:r>
            <w:r w:rsidRPr="00592161">
              <w:t xml:space="preserve"> m. projektas.</w:t>
            </w:r>
          </w:p>
        </w:tc>
      </w:tr>
      <w:tr w:rsidR="00004D36" w:rsidRPr="00592161" w14:paraId="200A6D12" w14:textId="77777777" w:rsidTr="004C025E">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4EE2D8BF" w14:textId="77777777" w:rsidR="00004D36" w:rsidRPr="00592161" w:rsidRDefault="00004D36" w:rsidP="00004D36">
            <w:pPr>
              <w:pStyle w:val="Sraopastraipa"/>
              <w:spacing w:after="0"/>
              <w:ind w:left="0"/>
            </w:pPr>
            <w:r w:rsidRPr="00592161">
              <w:rPr>
                <w:rFonts w:ascii="Times New Roman" w:hAnsi="Times New Roman"/>
                <w:sz w:val="24"/>
                <w:szCs w:val="24"/>
              </w:rPr>
              <w:t>4.4. Prižiūrėti metinio veiklos plano ir strateginio plano įgyvendinimą ir atsiskaityti bendruomenei.</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6FA1F485" w14:textId="77777777" w:rsidR="00004D36" w:rsidRPr="00592161" w:rsidRDefault="00004D36" w:rsidP="00004D36">
            <w:r w:rsidRPr="00592161">
              <w:t>Elena Čekienė</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332E8A0E" w14:textId="259031C5" w:rsidR="00004D36" w:rsidRPr="00592161" w:rsidRDefault="00DA6D99" w:rsidP="00004D36">
            <w:r w:rsidRPr="00592161">
              <w:t>2023</w:t>
            </w:r>
            <w:r w:rsidR="00004D36" w:rsidRPr="00592161">
              <w:t xml:space="preserve"> m. birželio, gruodžio 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B72F8C1" w14:textId="77777777" w:rsidR="00004D36" w:rsidRPr="00592161" w:rsidRDefault="00004D36" w:rsidP="00004D36">
            <w:r w:rsidRPr="00592161">
              <w:t>Žmogiškieji ištekliai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4BDCA66" w14:textId="77777777" w:rsidR="00004D36" w:rsidRPr="00592161" w:rsidRDefault="00004D36" w:rsidP="00004D36">
            <w:r w:rsidRPr="00592161">
              <w:t>Metinio veiklos plano monitoringas ir ataskaita.</w:t>
            </w:r>
          </w:p>
        </w:tc>
      </w:tr>
      <w:tr w:rsidR="00E06176" w:rsidRPr="00592161" w14:paraId="7C06617D" w14:textId="77777777" w:rsidTr="004C025E">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4B06FFFD" w14:textId="77777777" w:rsidR="00E06176" w:rsidRPr="00592161" w:rsidRDefault="00E06176" w:rsidP="00490D43">
            <w:pPr>
              <w:pStyle w:val="Sraopastraipa"/>
              <w:spacing w:after="0"/>
              <w:ind w:left="0"/>
            </w:pPr>
            <w:r w:rsidRPr="00592161">
              <w:rPr>
                <w:rFonts w:ascii="Times New Roman" w:hAnsi="Times New Roman"/>
                <w:sz w:val="24"/>
                <w:szCs w:val="24"/>
              </w:rPr>
              <w:t xml:space="preserve">4.5. Organizuoti </w:t>
            </w:r>
            <w:r w:rsidR="00CE6C9B" w:rsidRPr="00592161">
              <w:rPr>
                <w:rFonts w:ascii="Times New Roman" w:hAnsi="Times New Roman"/>
                <w:sz w:val="24"/>
                <w:szCs w:val="24"/>
              </w:rPr>
              <w:t>mokyklos</w:t>
            </w:r>
            <w:r w:rsidRPr="00592161">
              <w:rPr>
                <w:rFonts w:ascii="Times New Roman" w:hAnsi="Times New Roman"/>
                <w:sz w:val="24"/>
                <w:szCs w:val="24"/>
              </w:rPr>
              <w:t xml:space="preserve"> tarybos </w:t>
            </w:r>
            <w:r w:rsidRPr="00592161">
              <w:rPr>
                <w:rFonts w:ascii="Times New Roman" w:hAnsi="Times New Roman" w:cs="Times New Roman"/>
                <w:sz w:val="24"/>
                <w:szCs w:val="24"/>
              </w:rPr>
              <w:t>ir tėvų komiteto sudėties papildymą.</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66976C71" w14:textId="77777777" w:rsidR="00E06176" w:rsidRPr="00592161" w:rsidRDefault="00E06176" w:rsidP="00E06176">
            <w:r w:rsidRPr="00592161">
              <w:t>Elena Čekienė</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5A281B98" w14:textId="411050B8" w:rsidR="00E06176" w:rsidRPr="00592161" w:rsidRDefault="00DA6D99" w:rsidP="00E06176">
            <w:r w:rsidRPr="00592161">
              <w:t>2023</w:t>
            </w:r>
            <w:r w:rsidR="00E06176" w:rsidRPr="00592161">
              <w:t xml:space="preserve"> m. spalio 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FB76950" w14:textId="77777777" w:rsidR="00E06176" w:rsidRPr="00592161" w:rsidRDefault="00E06176" w:rsidP="00E06176">
            <w:r w:rsidRPr="00592161">
              <w:t>Žmogiškieji ištekliai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A500CC3" w14:textId="77777777" w:rsidR="00B11C79" w:rsidRPr="00592161" w:rsidRDefault="00E06176" w:rsidP="00E24B2A">
            <w:r w:rsidRPr="00592161">
              <w:t xml:space="preserve"> Veikianti ir darbinga </w:t>
            </w:r>
            <w:r w:rsidR="00E24B2A" w:rsidRPr="00592161">
              <w:t xml:space="preserve">mokyklos </w:t>
            </w:r>
            <w:r w:rsidRPr="00592161">
              <w:t>taryba ir tėvų komitetas.</w:t>
            </w:r>
          </w:p>
        </w:tc>
      </w:tr>
      <w:tr w:rsidR="00B11C79" w:rsidRPr="00592161" w14:paraId="2DA49707" w14:textId="77777777" w:rsidTr="004C025E">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1BD6F1A6" w14:textId="77777777" w:rsidR="00B11C79" w:rsidRPr="00592161" w:rsidRDefault="00B11C79" w:rsidP="00B11C79">
            <w:pPr>
              <w:pStyle w:val="Sraopastraipa"/>
              <w:spacing w:after="0"/>
              <w:ind w:left="0"/>
            </w:pPr>
            <w:r w:rsidRPr="00592161">
              <w:rPr>
                <w:rFonts w:ascii="Times New Roman" w:hAnsi="Times New Roman"/>
                <w:sz w:val="24"/>
                <w:szCs w:val="24"/>
              </w:rPr>
              <w:t>4.6. Teikti ataskaitas savivaldybei dėl korupcijos prevencijos programos vykdymo.</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20011CE3" w14:textId="77777777" w:rsidR="00B11C79" w:rsidRPr="00592161" w:rsidRDefault="00B11C79" w:rsidP="00B11C79">
            <w:r w:rsidRPr="00592161">
              <w:t>Elena Čekienė</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65BDF10D" w14:textId="77777777" w:rsidR="00B11C79" w:rsidRPr="00592161" w:rsidRDefault="00B11C79" w:rsidP="00B11C79">
            <w:r w:rsidRPr="00592161">
              <w:t>Savivaldybės nustatyta tvarka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2D56F97" w14:textId="77777777" w:rsidR="00B11C79" w:rsidRPr="00592161" w:rsidRDefault="00B11C79" w:rsidP="00B11C79">
            <w:r w:rsidRPr="00592161">
              <w:t>Žmogiškieji ištekliai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126D4F7" w14:textId="77777777" w:rsidR="00B11C79" w:rsidRPr="00592161" w:rsidRDefault="00B11C79" w:rsidP="00B11C79">
            <w:r w:rsidRPr="00592161">
              <w:t>Pateiktos ataskaitos, nuveikti darbai.</w:t>
            </w:r>
          </w:p>
          <w:p w14:paraId="19C4CACB" w14:textId="77777777" w:rsidR="00B11C79" w:rsidRPr="00592161" w:rsidRDefault="00B11C79" w:rsidP="00B11C79"/>
        </w:tc>
      </w:tr>
      <w:tr w:rsidR="00B11C79" w:rsidRPr="00592161" w14:paraId="589DF6D5" w14:textId="77777777" w:rsidTr="004C025E">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1E42B3BF" w14:textId="475BB2AA" w:rsidR="00B11C79" w:rsidRPr="00592161" w:rsidRDefault="00B11C79" w:rsidP="00DA6D99">
            <w:pPr>
              <w:pStyle w:val="Sraopastraipa"/>
              <w:spacing w:after="0"/>
              <w:ind w:left="0"/>
            </w:pPr>
            <w:r w:rsidRPr="00592161">
              <w:rPr>
                <w:rFonts w:ascii="Times New Roman" w:hAnsi="Times New Roman"/>
                <w:sz w:val="24"/>
                <w:szCs w:val="24"/>
              </w:rPr>
              <w:t xml:space="preserve">4.7. Parengti </w:t>
            </w:r>
            <w:r w:rsidR="00755926" w:rsidRPr="00592161">
              <w:rPr>
                <w:rFonts w:ascii="Times New Roman" w:hAnsi="Times New Roman"/>
                <w:sz w:val="24"/>
                <w:szCs w:val="24"/>
              </w:rPr>
              <w:t>mokyklos 202</w:t>
            </w:r>
            <w:r w:rsidR="00DA6D99" w:rsidRPr="00592161">
              <w:rPr>
                <w:rFonts w:ascii="Times New Roman" w:hAnsi="Times New Roman"/>
                <w:sz w:val="24"/>
                <w:szCs w:val="24"/>
              </w:rPr>
              <w:t>3</w:t>
            </w:r>
            <w:r w:rsidRPr="00592161">
              <w:rPr>
                <w:rFonts w:ascii="Times New Roman" w:hAnsi="Times New Roman"/>
                <w:sz w:val="24"/>
                <w:szCs w:val="24"/>
              </w:rPr>
              <w:t xml:space="preserve"> m. biudžeto projektą.</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7FF675CF" w14:textId="07D644BE" w:rsidR="00B11C79" w:rsidRPr="00592161" w:rsidRDefault="00B11C79" w:rsidP="00DA6D99">
            <w:r w:rsidRPr="00592161">
              <w:t>Elena Čekienė</w:t>
            </w:r>
            <w:r w:rsidR="00DA6D99" w:rsidRPr="00592161">
              <w:t>, Olga Poteškina</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2D1274B8" w14:textId="2E6BF808" w:rsidR="00B11C79" w:rsidRPr="00592161" w:rsidRDefault="00DA6D99" w:rsidP="00B11C79">
            <w:r w:rsidRPr="00592161">
              <w:t xml:space="preserve">2022 </w:t>
            </w:r>
            <w:r w:rsidR="00B11C79" w:rsidRPr="00592161">
              <w:t xml:space="preserve">m. </w:t>
            </w:r>
          </w:p>
          <w:p w14:paraId="38148DB0" w14:textId="77777777" w:rsidR="00B11C79" w:rsidRPr="00592161" w:rsidRDefault="00B11C79" w:rsidP="00B11C79">
            <w:r w:rsidRPr="00592161">
              <w:t>lapkričio 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78C606C" w14:textId="77777777" w:rsidR="00B11C79" w:rsidRPr="00592161" w:rsidRDefault="00B11C79" w:rsidP="00B11C79">
            <w:r w:rsidRPr="00592161">
              <w:t>Žmogiškieji ištekliai</w:t>
            </w:r>
          </w:p>
          <w:p w14:paraId="2F5BCDA7" w14:textId="77777777" w:rsidR="00B11C79" w:rsidRPr="00592161" w:rsidRDefault="00B11C79" w:rsidP="00B11C79"/>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FED3EE8" w14:textId="2C175D20" w:rsidR="00B11C79" w:rsidRPr="00592161" w:rsidRDefault="00DA6D99" w:rsidP="00B11C79">
            <w:r w:rsidRPr="00592161">
              <w:t>Biudžeto projektas 2023</w:t>
            </w:r>
            <w:r w:rsidR="00B11C79" w:rsidRPr="00592161">
              <w:t xml:space="preserve"> m. atitinkantis </w:t>
            </w:r>
            <w:r w:rsidR="00E24B2A" w:rsidRPr="00592161">
              <w:t xml:space="preserve">mokyklos </w:t>
            </w:r>
            <w:r w:rsidR="00B11C79" w:rsidRPr="00592161">
              <w:t>poreikius.</w:t>
            </w:r>
          </w:p>
          <w:p w14:paraId="7B932FCE" w14:textId="77777777" w:rsidR="00B11C79" w:rsidRPr="00592161" w:rsidRDefault="00B11C79" w:rsidP="00B11C79"/>
        </w:tc>
      </w:tr>
      <w:tr w:rsidR="00B11C79" w:rsidRPr="00592161" w14:paraId="2B5B8CC6" w14:textId="77777777" w:rsidTr="004C025E">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3F13331A" w14:textId="77777777" w:rsidR="00B11C79" w:rsidRPr="00592161" w:rsidRDefault="00B11C79" w:rsidP="00CC0938">
            <w:pPr>
              <w:pStyle w:val="Sraopastraipa"/>
              <w:spacing w:after="0"/>
              <w:ind w:left="0"/>
            </w:pPr>
            <w:r w:rsidRPr="00592161">
              <w:rPr>
                <w:rFonts w:ascii="Times New Roman" w:hAnsi="Times New Roman"/>
                <w:sz w:val="24"/>
                <w:szCs w:val="24"/>
              </w:rPr>
              <w:t xml:space="preserve">4.8. Vykdyti </w:t>
            </w:r>
            <w:r w:rsidR="00E24B2A" w:rsidRPr="00592161">
              <w:rPr>
                <w:rFonts w:ascii="Times New Roman" w:hAnsi="Times New Roman"/>
                <w:sz w:val="24"/>
                <w:szCs w:val="24"/>
              </w:rPr>
              <w:t>mokyklos</w:t>
            </w:r>
            <w:r w:rsidRPr="00592161">
              <w:rPr>
                <w:rFonts w:ascii="Times New Roman" w:hAnsi="Times New Roman"/>
                <w:sz w:val="24"/>
                <w:szCs w:val="24"/>
              </w:rPr>
              <w:t xml:space="preserve"> veiklos įsivertinimą.</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5E9C5199" w14:textId="77777777" w:rsidR="00B11C79" w:rsidRPr="00592161" w:rsidRDefault="00B11C79" w:rsidP="00B11C79">
            <w:r w:rsidRPr="00592161">
              <w:t>Darbo grupė</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2DF33CAA" w14:textId="4F51850D" w:rsidR="00B11C79" w:rsidRPr="00592161" w:rsidRDefault="00DA6D99" w:rsidP="00490D43">
            <w:r w:rsidRPr="00592161">
              <w:t>2023</w:t>
            </w:r>
            <w:r w:rsidR="00B11C79" w:rsidRPr="00592161">
              <w:t xml:space="preserve">  m. </w:t>
            </w:r>
            <w:r w:rsidR="00490D43" w:rsidRPr="00592161">
              <w:t xml:space="preserve">lapkričio </w:t>
            </w:r>
            <w:r w:rsidR="00B11C79" w:rsidRPr="00592161">
              <w:t>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76B16AE" w14:textId="77777777" w:rsidR="00B11C79" w:rsidRPr="00592161" w:rsidRDefault="00E24B2A" w:rsidP="00B11C79">
            <w:r w:rsidRPr="00592161">
              <w:t>Mokyklos</w:t>
            </w:r>
            <w:r w:rsidR="00B11C79" w:rsidRPr="00592161">
              <w:t xml:space="preserve"> lėšos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251F1A6" w14:textId="77777777" w:rsidR="00B11C79" w:rsidRPr="00592161" w:rsidRDefault="00B11C79" w:rsidP="00B11C79">
            <w:r w:rsidRPr="00592161">
              <w:t>Platusis vidaus auditas.</w:t>
            </w:r>
          </w:p>
          <w:p w14:paraId="6CB01803" w14:textId="77777777" w:rsidR="00B11C79" w:rsidRPr="00592161" w:rsidRDefault="00B11C79" w:rsidP="00B11C79"/>
          <w:p w14:paraId="3A961976" w14:textId="77777777" w:rsidR="00B11C79" w:rsidRPr="00592161" w:rsidRDefault="00B11C79" w:rsidP="00B11C79"/>
        </w:tc>
      </w:tr>
      <w:tr w:rsidR="00B11C79" w:rsidRPr="00592161" w14:paraId="050A0FDB" w14:textId="77777777" w:rsidTr="004C025E">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723457A7" w14:textId="77777777" w:rsidR="00B11C79" w:rsidRPr="00592161" w:rsidRDefault="00B11C79" w:rsidP="00B11C79">
            <w:pPr>
              <w:pStyle w:val="Sraopastraipa"/>
              <w:spacing w:after="0"/>
              <w:ind w:left="0"/>
            </w:pPr>
            <w:r w:rsidRPr="00592161">
              <w:rPr>
                <w:rFonts w:ascii="Times New Roman" w:hAnsi="Times New Roman"/>
                <w:sz w:val="24"/>
                <w:szCs w:val="24"/>
              </w:rPr>
              <w:t>4.9. Organizuoti savalaikes įrangos ir prietaisų patikras.</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5D1385B2" w14:textId="77777777" w:rsidR="00B11C79" w:rsidRPr="00592161" w:rsidRDefault="00B11C79" w:rsidP="00B11C79">
            <w:r w:rsidRPr="00592161">
              <w:t>Svetlana Tripuzova</w:t>
            </w:r>
          </w:p>
          <w:p w14:paraId="50FCEA62" w14:textId="77777777" w:rsidR="00B11C79" w:rsidRPr="00592161" w:rsidRDefault="00B11C79" w:rsidP="00B11C79"/>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11B8A0F3" w14:textId="51959F26" w:rsidR="00B11C79" w:rsidRPr="00592161" w:rsidRDefault="00DA6D99" w:rsidP="00B11C79">
            <w:r w:rsidRPr="00592161">
              <w:t>2023</w:t>
            </w:r>
            <w:r w:rsidR="00B11C79" w:rsidRPr="00592161">
              <w:t xml:space="preserve"> 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3033A9A" w14:textId="77777777" w:rsidR="00B11C79" w:rsidRPr="00592161" w:rsidRDefault="00490D43" w:rsidP="00B11C79">
            <w:r w:rsidRPr="00592161">
              <w:t>Mokyklos</w:t>
            </w:r>
            <w:r w:rsidR="00B11C79" w:rsidRPr="00592161">
              <w:t xml:space="preserve"> lėšos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8692700" w14:textId="0BD67A9E" w:rsidR="00B11C79" w:rsidRPr="00592161" w:rsidRDefault="00B11C79" w:rsidP="003643F0">
            <w:r w:rsidRPr="00592161">
              <w:t xml:space="preserve">Atliktos patikros. </w:t>
            </w:r>
          </w:p>
        </w:tc>
      </w:tr>
      <w:tr w:rsidR="00B11C79" w:rsidRPr="00592161" w14:paraId="42842BEC" w14:textId="77777777" w:rsidTr="004C025E">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6E0F0AC4" w14:textId="77777777" w:rsidR="00B11C79" w:rsidRPr="00592161" w:rsidRDefault="00B11C79" w:rsidP="00B11C79">
            <w:pPr>
              <w:pStyle w:val="Sraopastraipa"/>
              <w:spacing w:after="0"/>
              <w:ind w:left="0"/>
            </w:pPr>
            <w:r w:rsidRPr="00592161">
              <w:rPr>
                <w:rFonts w:ascii="Times New Roman" w:hAnsi="Times New Roman"/>
                <w:sz w:val="24"/>
                <w:szCs w:val="24"/>
              </w:rPr>
              <w:t>4.10. Teikti paraiškas  remontui.</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521CE29C" w14:textId="77777777" w:rsidR="00B11C79" w:rsidRPr="00592161" w:rsidRDefault="00B11C79" w:rsidP="00B11C79">
            <w:r w:rsidRPr="00592161">
              <w:t>Elena Čekienė, Svetlana Tripuzova</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392E599B" w14:textId="09E02D3C" w:rsidR="00B11C79" w:rsidRPr="00592161" w:rsidRDefault="003643F0" w:rsidP="00B11C79">
            <w:r w:rsidRPr="00592161">
              <w:t>2023</w:t>
            </w:r>
            <w:r w:rsidR="00B11C79" w:rsidRPr="00592161">
              <w:t xml:space="preserve"> m. IV ketvirtis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2306E78" w14:textId="77777777" w:rsidR="00B11C79" w:rsidRPr="00592161" w:rsidRDefault="00B11C79" w:rsidP="00B11C79">
            <w:r w:rsidRPr="00592161">
              <w:t>Žmoniškieji ištekliai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70ABF4B" w14:textId="77777777" w:rsidR="00B11C79" w:rsidRPr="00592161" w:rsidRDefault="00B11C79" w:rsidP="00B11C79">
            <w:r w:rsidRPr="00592161">
              <w:t>Pateiktos paraiškos.</w:t>
            </w:r>
          </w:p>
          <w:p w14:paraId="525987F2" w14:textId="77777777" w:rsidR="00B11C79" w:rsidRPr="00592161" w:rsidRDefault="00B11C79" w:rsidP="00B11C79"/>
          <w:p w14:paraId="4FC137BD" w14:textId="77777777" w:rsidR="00B11C79" w:rsidRPr="00592161" w:rsidRDefault="00B11C79" w:rsidP="00B11C79"/>
        </w:tc>
      </w:tr>
      <w:tr w:rsidR="00755926" w:rsidRPr="00592161" w14:paraId="73169047" w14:textId="77777777" w:rsidTr="00BE33DE">
        <w:trPr>
          <w:trHeight w:val="1167"/>
        </w:trPr>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2394C55F" w14:textId="77777777" w:rsidR="00755926" w:rsidRPr="00592161" w:rsidRDefault="00755926" w:rsidP="00755926">
            <w:pPr>
              <w:pStyle w:val="Sraopastraipa"/>
              <w:spacing w:after="0"/>
              <w:ind w:left="0"/>
            </w:pPr>
            <w:r w:rsidRPr="00592161">
              <w:rPr>
                <w:rFonts w:ascii="Times New Roman" w:hAnsi="Times New Roman"/>
                <w:sz w:val="24"/>
                <w:szCs w:val="24"/>
              </w:rPr>
              <w:t>4.11. Prižiūrėti ir kontroliuoti išteklių naudojimo tikslingumą.</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2AEFD45A" w14:textId="77777777" w:rsidR="00E70362" w:rsidRPr="00592161" w:rsidRDefault="00755926" w:rsidP="00755926">
            <w:r w:rsidRPr="00592161">
              <w:t xml:space="preserve">Elena Čekienė, </w:t>
            </w:r>
          </w:p>
          <w:p w14:paraId="1D649213" w14:textId="4DB2592F" w:rsidR="00755926" w:rsidRPr="00592161" w:rsidRDefault="003643F0" w:rsidP="00755926">
            <w:r w:rsidRPr="00592161">
              <w:t>Olga Poteškina</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36449E19" w14:textId="4CCA191B" w:rsidR="00755926" w:rsidRPr="00592161" w:rsidRDefault="003643F0" w:rsidP="00755926">
            <w:r w:rsidRPr="00592161">
              <w:t>2023</w:t>
            </w:r>
            <w:r w:rsidR="00755926" w:rsidRPr="00592161">
              <w:t xml:space="preserve"> 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171EB98" w14:textId="77777777" w:rsidR="00755926" w:rsidRPr="00592161" w:rsidRDefault="00755926" w:rsidP="00755926">
            <w:r w:rsidRPr="00592161">
              <w:t xml:space="preserve">SB, MK, SP </w:t>
            </w:r>
          </w:p>
          <w:p w14:paraId="4CA73861" w14:textId="7EE5AF50" w:rsidR="00755926" w:rsidRPr="00592161" w:rsidRDefault="00755926" w:rsidP="00755926">
            <w:r w:rsidRPr="00592161">
              <w:t>lėšos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62ACD66" w14:textId="77777777" w:rsidR="00755926" w:rsidRPr="00592161" w:rsidRDefault="00755926" w:rsidP="00755926">
            <w:r w:rsidRPr="00592161">
              <w:t>Biudžeto vykdymo ataskaitos.</w:t>
            </w:r>
          </w:p>
        </w:tc>
      </w:tr>
      <w:tr w:rsidR="00755926" w:rsidRPr="00592161" w14:paraId="1042C15B" w14:textId="77777777" w:rsidTr="004C025E">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43A9E5E9" w14:textId="77777777" w:rsidR="00755926" w:rsidRPr="00592161" w:rsidRDefault="00755926" w:rsidP="00490D43">
            <w:pPr>
              <w:pStyle w:val="Sraopastraipa"/>
              <w:spacing w:after="0"/>
              <w:ind w:left="0"/>
            </w:pPr>
            <w:r w:rsidRPr="00592161">
              <w:rPr>
                <w:rFonts w:ascii="Times New Roman" w:hAnsi="Times New Roman"/>
                <w:sz w:val="24"/>
                <w:szCs w:val="24"/>
              </w:rPr>
              <w:t>4.12. Skatinti savivaldos ir darbuotojų iniciatyvas, siekiant tobulinti mokyklos veiklą.</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4E144DC5" w14:textId="77777777" w:rsidR="00E70362" w:rsidRPr="00592161" w:rsidRDefault="00755926" w:rsidP="00E70362">
            <w:r w:rsidRPr="00592161">
              <w:t xml:space="preserve">Elena Čekienė, </w:t>
            </w:r>
          </w:p>
          <w:p w14:paraId="00F164A1" w14:textId="77777777" w:rsidR="00E70362" w:rsidRPr="00592161" w:rsidRDefault="00E70362" w:rsidP="00E70362">
            <w:r w:rsidRPr="00592161">
              <w:t>Žana Vaitkuvienė-Zimina,</w:t>
            </w:r>
            <w:r w:rsidR="00755926" w:rsidRPr="00592161">
              <w:t xml:space="preserve"> </w:t>
            </w:r>
          </w:p>
          <w:p w14:paraId="67E5E7B2" w14:textId="47AE330E" w:rsidR="00755926" w:rsidRPr="00592161" w:rsidRDefault="00755926" w:rsidP="00E70362">
            <w:r w:rsidRPr="00592161">
              <w:t>Svetlana Tripuzova</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79F67F83" w14:textId="4C887B52" w:rsidR="00755926" w:rsidRPr="00592161" w:rsidRDefault="00755926" w:rsidP="00755926">
            <w:r w:rsidRPr="00592161">
              <w:t>2</w:t>
            </w:r>
            <w:r w:rsidR="00E70362" w:rsidRPr="00592161">
              <w:t>023</w:t>
            </w:r>
            <w:r w:rsidRPr="00592161">
              <w:t xml:space="preserve"> 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086BB5B" w14:textId="77777777" w:rsidR="00755926" w:rsidRPr="00592161" w:rsidRDefault="00755926" w:rsidP="00755926">
            <w:r w:rsidRPr="00592161">
              <w:t>Žmoniškieji ištekliai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BCE41CA" w14:textId="77777777" w:rsidR="00755926" w:rsidRPr="00592161" w:rsidRDefault="00755926" w:rsidP="00755926">
            <w:r w:rsidRPr="00592161">
              <w:t>Darbuotojų iniciatyvos.</w:t>
            </w:r>
          </w:p>
          <w:p w14:paraId="42BEB0E9" w14:textId="77777777" w:rsidR="00755926" w:rsidRPr="00592161" w:rsidRDefault="00755926" w:rsidP="00755926"/>
          <w:p w14:paraId="2895A75F" w14:textId="77777777" w:rsidR="00755926" w:rsidRPr="00592161" w:rsidRDefault="00755926" w:rsidP="00755926"/>
        </w:tc>
      </w:tr>
      <w:tr w:rsidR="00C41CF1" w:rsidRPr="00592161" w14:paraId="219C37C8" w14:textId="77777777" w:rsidTr="004C025E">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7EFF38F6" w14:textId="46F26A08" w:rsidR="00C41CF1" w:rsidRPr="00592161" w:rsidRDefault="00C41CF1" w:rsidP="00C41CF1">
            <w:pPr>
              <w:pStyle w:val="Sraopastraipa"/>
              <w:spacing w:after="0"/>
              <w:ind w:left="0"/>
              <w:jc w:val="center"/>
              <w:rPr>
                <w:rFonts w:ascii="Times New Roman" w:hAnsi="Times New Roman"/>
                <w:sz w:val="24"/>
                <w:szCs w:val="24"/>
              </w:rPr>
            </w:pPr>
            <w:r w:rsidRPr="00592161">
              <w:rPr>
                <w:rFonts w:ascii="Times New Roman" w:hAnsi="Times New Roman"/>
              </w:rPr>
              <w:lastRenderedPageBreak/>
              <w:t>1</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2039259D" w14:textId="5CDAA06D" w:rsidR="00C41CF1" w:rsidRPr="00592161" w:rsidRDefault="00C41CF1" w:rsidP="00C41CF1">
            <w:pPr>
              <w:jc w:val="center"/>
            </w:pPr>
            <w:r w:rsidRPr="00592161">
              <w:rPr>
                <w:sz w:val="22"/>
                <w:szCs w:val="22"/>
              </w:rPr>
              <w:t>2</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4B64AF68" w14:textId="4A49688A" w:rsidR="00C41CF1" w:rsidRPr="00592161" w:rsidRDefault="00C41CF1" w:rsidP="00C41CF1">
            <w:pPr>
              <w:jc w:val="center"/>
            </w:pPr>
            <w:r w:rsidRPr="00592161">
              <w:rPr>
                <w:sz w:val="22"/>
                <w:szCs w:val="22"/>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0AA0B89" w14:textId="7D3C4208" w:rsidR="00C41CF1" w:rsidRPr="00592161" w:rsidRDefault="00C41CF1" w:rsidP="00C41CF1">
            <w:pPr>
              <w:jc w:val="center"/>
            </w:pPr>
            <w:r w:rsidRPr="00592161">
              <w:rPr>
                <w:sz w:val="22"/>
                <w:szCs w:val="22"/>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689700B" w14:textId="0BBE2D30" w:rsidR="00C41CF1" w:rsidRPr="00592161" w:rsidRDefault="00C41CF1" w:rsidP="00C41CF1">
            <w:pPr>
              <w:jc w:val="center"/>
            </w:pPr>
            <w:r w:rsidRPr="00592161">
              <w:rPr>
                <w:sz w:val="22"/>
                <w:szCs w:val="22"/>
              </w:rPr>
              <w:t>5</w:t>
            </w:r>
          </w:p>
        </w:tc>
      </w:tr>
      <w:tr w:rsidR="00755926" w:rsidRPr="00592161" w14:paraId="66B5A728" w14:textId="77777777" w:rsidTr="004C025E">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6C006B5D" w14:textId="77777777" w:rsidR="00755926" w:rsidRPr="00592161" w:rsidRDefault="00755926" w:rsidP="00755926">
            <w:pPr>
              <w:pStyle w:val="Sraopastraipa"/>
              <w:spacing w:after="0"/>
              <w:ind w:left="0"/>
            </w:pPr>
            <w:r w:rsidRPr="00592161">
              <w:rPr>
                <w:rFonts w:ascii="Times New Roman" w:hAnsi="Times New Roman"/>
                <w:sz w:val="24"/>
                <w:szCs w:val="24"/>
              </w:rPr>
              <w:t>4.13. Atnaujinti viešųjų pirkimų organizavimo dokumentus (pagal įstatymus).</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6723CE89" w14:textId="77777777" w:rsidR="00755926" w:rsidRPr="00592161" w:rsidRDefault="00755926" w:rsidP="00755926">
            <w:r w:rsidRPr="00592161">
              <w:t>Elena Čekienė</w:t>
            </w:r>
            <w:r w:rsidR="00490D43" w:rsidRPr="00592161">
              <w:t>, Svetlana Tripuzova</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63B7526E" w14:textId="16118C18" w:rsidR="00755926" w:rsidRPr="00592161" w:rsidRDefault="00E70362" w:rsidP="00755926">
            <w:r w:rsidRPr="00592161">
              <w:t>2023</w:t>
            </w:r>
            <w:r w:rsidR="00755926" w:rsidRPr="00592161">
              <w:t xml:space="preserve"> m. kovo 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AE23F0C" w14:textId="77777777" w:rsidR="00755926" w:rsidRPr="00592161" w:rsidRDefault="00755926" w:rsidP="00755926">
            <w:r w:rsidRPr="00592161">
              <w:t>Žmoniškieji ištekliai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4997738" w14:textId="77777777" w:rsidR="00755926" w:rsidRPr="00592161" w:rsidRDefault="00755926" w:rsidP="00755926">
            <w:r w:rsidRPr="00592161">
              <w:t>Parengti dokumentai ir patalpinti  įstaigos svetainėje ir CVPIS.</w:t>
            </w:r>
          </w:p>
          <w:p w14:paraId="2E7F5A3D" w14:textId="77777777" w:rsidR="00755926" w:rsidRPr="00592161" w:rsidRDefault="00755926" w:rsidP="00755926"/>
        </w:tc>
      </w:tr>
      <w:tr w:rsidR="00755926" w:rsidRPr="00592161" w14:paraId="3E050494" w14:textId="77777777" w:rsidTr="004C025E">
        <w:trPr>
          <w:trHeight w:val="818"/>
        </w:trPr>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61DA90EE" w14:textId="77777777" w:rsidR="00755926" w:rsidRPr="00592161" w:rsidRDefault="00755926" w:rsidP="00755926">
            <w:pPr>
              <w:pStyle w:val="Sraopastraipa"/>
              <w:spacing w:after="0"/>
              <w:ind w:left="0"/>
            </w:pPr>
            <w:r w:rsidRPr="00592161">
              <w:rPr>
                <w:rFonts w:ascii="Times New Roman" w:hAnsi="Times New Roman"/>
                <w:sz w:val="24"/>
                <w:szCs w:val="24"/>
              </w:rPr>
              <w:t>4.14. Atnaujinti pareigybių aprašus.</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18F6EDC7" w14:textId="77777777" w:rsidR="00755926" w:rsidRPr="00592161" w:rsidRDefault="00755926" w:rsidP="00755926">
            <w:r w:rsidRPr="00592161">
              <w:t>Elena Čekienė</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540CB3AC" w14:textId="77777777" w:rsidR="00755926" w:rsidRPr="00592161" w:rsidRDefault="00755926" w:rsidP="00755926">
            <w:r w:rsidRPr="00592161">
              <w:t>Pagal poreikį</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655B929" w14:textId="77777777" w:rsidR="00755926" w:rsidRPr="00592161" w:rsidRDefault="00755926" w:rsidP="00755926">
            <w:r w:rsidRPr="00592161">
              <w:t>Žmoniškieji ištekliai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7FC8848" w14:textId="7DA11F2C" w:rsidR="00755926" w:rsidRPr="00592161" w:rsidRDefault="00755926" w:rsidP="00755926">
            <w:r w:rsidRPr="00592161">
              <w:t>Nauji pareigybių aprašai.</w:t>
            </w:r>
          </w:p>
        </w:tc>
      </w:tr>
      <w:tr w:rsidR="00755926" w:rsidRPr="00592161" w14:paraId="4E7DFAF0" w14:textId="77777777" w:rsidTr="004C025E">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618D741C" w14:textId="77777777" w:rsidR="00755926" w:rsidRPr="00592161" w:rsidRDefault="00755926" w:rsidP="00CC0938">
            <w:pPr>
              <w:pStyle w:val="Sraopastraipa"/>
              <w:spacing w:after="0"/>
              <w:ind w:left="0"/>
            </w:pPr>
            <w:r w:rsidRPr="00592161">
              <w:rPr>
                <w:rFonts w:ascii="Times New Roman" w:hAnsi="Times New Roman"/>
                <w:sz w:val="24"/>
                <w:szCs w:val="24"/>
              </w:rPr>
              <w:t>4.15. Parengti naujas tvarkas.</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0AAC47EB" w14:textId="77777777" w:rsidR="00755926" w:rsidRPr="00592161" w:rsidRDefault="00755926" w:rsidP="00755926">
            <w:r w:rsidRPr="00592161">
              <w:t>Elena Čekienė</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0E4FAB83" w14:textId="77777777" w:rsidR="00755926" w:rsidRPr="00592161" w:rsidRDefault="00755926" w:rsidP="00755926">
            <w:r w:rsidRPr="00592161">
              <w:t>Pagal poreikį</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173695A" w14:textId="77777777" w:rsidR="00755926" w:rsidRPr="00592161" w:rsidRDefault="00755926" w:rsidP="00755926">
            <w:r w:rsidRPr="00592161">
              <w:t>Žmoniškieji ištekliai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39D7457" w14:textId="77777777" w:rsidR="00755926" w:rsidRPr="00592161" w:rsidRDefault="00755926" w:rsidP="00755926">
            <w:r w:rsidRPr="00592161">
              <w:t>Naujos tvarkos.</w:t>
            </w:r>
          </w:p>
          <w:p w14:paraId="2A8514DC" w14:textId="77777777" w:rsidR="00755926" w:rsidRPr="00592161" w:rsidRDefault="00755926" w:rsidP="00755926"/>
        </w:tc>
      </w:tr>
      <w:tr w:rsidR="00755926" w:rsidRPr="00592161" w14:paraId="5B1BE0FE" w14:textId="77777777" w:rsidTr="004C025E">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521099CF" w14:textId="77777777" w:rsidR="00755926" w:rsidRPr="00592161" w:rsidRDefault="00755926" w:rsidP="00755926">
            <w:pPr>
              <w:pStyle w:val="Sraopastraipa"/>
              <w:spacing w:after="0"/>
              <w:ind w:left="0"/>
              <w:rPr>
                <w:rFonts w:ascii="Times New Roman" w:hAnsi="Times New Roman" w:cs="Times New Roman"/>
                <w:sz w:val="24"/>
                <w:szCs w:val="24"/>
              </w:rPr>
            </w:pPr>
            <w:r w:rsidRPr="00592161">
              <w:rPr>
                <w:rFonts w:ascii="Times New Roman" w:hAnsi="Times New Roman" w:cs="Times New Roman"/>
                <w:sz w:val="24"/>
                <w:szCs w:val="24"/>
              </w:rPr>
              <w:t>4.16. Atnaujinti ir pritaikyti racionaliam naudojimui lauko aplinką.</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14:paraId="5BE6049E" w14:textId="77777777" w:rsidR="00E70362" w:rsidRPr="00592161" w:rsidRDefault="00755926" w:rsidP="00E70362">
            <w:r w:rsidRPr="00592161">
              <w:t xml:space="preserve">Elena Čekienė, </w:t>
            </w:r>
          </w:p>
          <w:p w14:paraId="57626B4C" w14:textId="77777777" w:rsidR="00E70362" w:rsidRPr="00592161" w:rsidRDefault="00E70362" w:rsidP="00E70362">
            <w:r w:rsidRPr="00592161">
              <w:t>Žana Vaitkuvienė-Zimina,</w:t>
            </w:r>
            <w:r w:rsidR="00755926" w:rsidRPr="00592161">
              <w:t xml:space="preserve"> </w:t>
            </w:r>
          </w:p>
          <w:p w14:paraId="61E9851F" w14:textId="75BB2A3B" w:rsidR="00755926" w:rsidRPr="00592161" w:rsidRDefault="00755926" w:rsidP="00E70362">
            <w:r w:rsidRPr="00592161">
              <w:t>Svetlana Tripuzova</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56A4D7D1" w14:textId="2527E633" w:rsidR="00755926" w:rsidRPr="00592161" w:rsidRDefault="00755926" w:rsidP="00755926">
            <w:r w:rsidRPr="00592161">
              <w:t>2</w:t>
            </w:r>
            <w:r w:rsidR="00E70362" w:rsidRPr="00592161">
              <w:t>023</w:t>
            </w:r>
            <w:r w:rsidR="00137AB0" w:rsidRPr="00592161">
              <w:t xml:space="preserve"> </w:t>
            </w:r>
            <w:r w:rsidRPr="00592161">
              <w:t>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CF859CD" w14:textId="77777777" w:rsidR="00755926" w:rsidRPr="00592161" w:rsidRDefault="00755926" w:rsidP="00755926">
            <w:r w:rsidRPr="00592161">
              <w:t>Žmoniškieji ištekliai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E99BE07" w14:textId="77777777" w:rsidR="00755926" w:rsidRPr="00592161" w:rsidRDefault="00755926" w:rsidP="00490D43">
            <w:r w:rsidRPr="00592161">
              <w:t>Darbuotojų</w:t>
            </w:r>
            <w:r w:rsidR="00490D43" w:rsidRPr="00592161">
              <w:t xml:space="preserve">, tėvų (globėjų) </w:t>
            </w:r>
            <w:r w:rsidRPr="00592161">
              <w:t>iniciatyvos. Atnaujinta aplinka.</w:t>
            </w:r>
          </w:p>
        </w:tc>
      </w:tr>
    </w:tbl>
    <w:p w14:paraId="579350EE" w14:textId="77777777" w:rsidR="00774439" w:rsidRPr="00592161" w:rsidRDefault="00774439" w:rsidP="000C6D74">
      <w:pPr>
        <w:rPr>
          <w:b/>
          <w:caps/>
        </w:rPr>
      </w:pPr>
    </w:p>
    <w:p w14:paraId="65DBCAB1" w14:textId="274341B2" w:rsidR="000C6D74" w:rsidRPr="00592161" w:rsidRDefault="000C6D74" w:rsidP="00BE33DE">
      <w:pPr>
        <w:spacing w:after="240"/>
        <w:jc w:val="center"/>
        <w:rPr>
          <w:b/>
        </w:rPr>
      </w:pPr>
      <w:r w:rsidRPr="00592161">
        <w:rPr>
          <w:b/>
        </w:rPr>
        <w:t>Įgyvendinimo priežiūra ir visuomenės informavimas</w:t>
      </w:r>
    </w:p>
    <w:p w14:paraId="3BFBD89E" w14:textId="21C6AD88" w:rsidR="000C6D74" w:rsidRPr="00592161" w:rsidRDefault="000C6D74" w:rsidP="004C025E">
      <w:pPr>
        <w:ind w:firstLine="964"/>
        <w:jc w:val="both"/>
      </w:pPr>
      <w:r w:rsidRPr="00592161">
        <w:t>Valdymo tobulinimo įgyvendinimo rezultatai bus aptariami administracijos pasitarimuose,  mokytojų ir mokyklos  tarybose, bendruomenės susirinkimuose. Apie veiklos plano įgyvendintas priemones, informacija bus pateikiama įstaigos ir savivaldybės svetainėse, bendruomenės susirinkimuose.</w:t>
      </w:r>
    </w:p>
    <w:p w14:paraId="1434A657" w14:textId="77777777" w:rsidR="000C6D74" w:rsidRPr="00592161" w:rsidRDefault="000C6D74" w:rsidP="000C6D74">
      <w:pPr>
        <w:jc w:val="center"/>
        <w:rPr>
          <w:caps/>
        </w:rPr>
      </w:pPr>
      <w:r w:rsidRPr="00592161">
        <w:t>_________________</w:t>
      </w:r>
    </w:p>
    <w:p w14:paraId="42DE2322" w14:textId="77777777" w:rsidR="000C6D74" w:rsidRPr="00592161" w:rsidRDefault="000C6D74" w:rsidP="000C6D74">
      <w:pPr>
        <w:rPr>
          <w:caps/>
        </w:rPr>
      </w:pPr>
    </w:p>
    <w:p w14:paraId="5EF6ACC9" w14:textId="25824D5A" w:rsidR="000C6D74" w:rsidRPr="00592161" w:rsidRDefault="000C6D74" w:rsidP="000C6D74">
      <w:r w:rsidRPr="00592161">
        <w:rPr>
          <w:caps/>
        </w:rPr>
        <w:t>PRITARTA</w:t>
      </w:r>
    </w:p>
    <w:p w14:paraId="384F8844" w14:textId="77777777" w:rsidR="000C6D74" w:rsidRPr="00592161" w:rsidRDefault="000C6D74" w:rsidP="000C6D74">
      <w:r w:rsidRPr="00592161">
        <w:t xml:space="preserve">Visagino vaikų lopšelio-darželio „Auksinis raktelis“  </w:t>
      </w:r>
    </w:p>
    <w:p w14:paraId="5E2B6C19" w14:textId="5DFC040F" w:rsidR="000C6D74" w:rsidRPr="00592161" w:rsidRDefault="000C6D74" w:rsidP="000C6D74">
      <w:r w:rsidRPr="00592161">
        <w:t>tarybos 20</w:t>
      </w:r>
      <w:r w:rsidR="00DF222E" w:rsidRPr="00592161">
        <w:t>22</w:t>
      </w:r>
      <w:r w:rsidRPr="00592161">
        <w:t xml:space="preserve"> m.</w:t>
      </w:r>
      <w:r w:rsidR="00ED7C12" w:rsidRPr="00592161">
        <w:t xml:space="preserve"> gruodžio </w:t>
      </w:r>
      <w:r w:rsidR="0021725E" w:rsidRPr="00592161">
        <w:t>22</w:t>
      </w:r>
      <w:r w:rsidR="001C4EDA" w:rsidRPr="00592161">
        <w:t xml:space="preserve"> d.</w:t>
      </w:r>
      <w:r w:rsidRPr="00592161">
        <w:t xml:space="preserve"> </w:t>
      </w:r>
    </w:p>
    <w:p w14:paraId="7A8F8869" w14:textId="08B5B56D" w:rsidR="00DB7563" w:rsidRPr="00592161" w:rsidRDefault="000C6D74">
      <w:r w:rsidRPr="00592161">
        <w:t>posėdžio protokolini</w:t>
      </w:r>
      <w:r w:rsidR="00DF222E" w:rsidRPr="00592161">
        <w:t>u  nutarimu (protokolas Nr.</w:t>
      </w:r>
      <w:r w:rsidR="0021725E" w:rsidRPr="00592161">
        <w:t xml:space="preserve"> 45-5</w:t>
      </w:r>
      <w:r w:rsidR="00DF222E" w:rsidRPr="00592161">
        <w:t xml:space="preserve"> </w:t>
      </w:r>
      <w:r w:rsidRPr="00592161">
        <w:t xml:space="preserve">) </w:t>
      </w:r>
    </w:p>
    <w:sectPr w:rsidR="00DB7563" w:rsidRPr="00592161" w:rsidSect="001121FE">
      <w:pgSz w:w="15840" w:h="12240" w:orient="landscape"/>
      <w:pgMar w:top="1135"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F6816" w14:textId="77777777" w:rsidR="00CE26D9" w:rsidRDefault="00CE26D9" w:rsidP="00C86446">
      <w:r>
        <w:separator/>
      </w:r>
    </w:p>
  </w:endnote>
  <w:endnote w:type="continuationSeparator" w:id="0">
    <w:p w14:paraId="7B92F719" w14:textId="77777777" w:rsidR="00CE26D9" w:rsidRDefault="00CE26D9" w:rsidP="00C86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yriad Pro Light SemiCond">
    <w:altName w:val="Arial"/>
    <w:panose1 w:val="00000000000000000000"/>
    <w:charset w:val="EE"/>
    <w:family w:val="swiss"/>
    <w:notTrueType/>
    <w:pitch w:val="default"/>
    <w:sig w:usb0="00000005" w:usb1="00000000" w:usb2="00000000" w:usb3="00000000" w:csb0="00000002" w:csb1="00000000"/>
  </w:font>
  <w:font w:name="Myriad Pro">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j-ea">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01F86" w14:textId="77777777" w:rsidR="00CE26D9" w:rsidRDefault="00CE26D9" w:rsidP="00C86446">
      <w:r>
        <w:separator/>
      </w:r>
    </w:p>
  </w:footnote>
  <w:footnote w:type="continuationSeparator" w:id="0">
    <w:p w14:paraId="3CDF17CC" w14:textId="77777777" w:rsidR="00CE26D9" w:rsidRDefault="00CE26D9" w:rsidP="00C86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19B5D" w14:textId="77777777" w:rsidR="00BF35C2" w:rsidRDefault="00BF35C2">
    <w:pPr>
      <w:pStyle w:val="Antrats"/>
      <w:jc w:val="center"/>
    </w:pPr>
    <w:r>
      <w:fldChar w:fldCharType="begin"/>
    </w:r>
    <w:r>
      <w:instrText>PAGE   \* MERGEFORMAT</w:instrText>
    </w:r>
    <w:r>
      <w:fldChar w:fldCharType="separate"/>
    </w:r>
    <w:r w:rsidR="002C79E8">
      <w:rPr>
        <w:noProof/>
      </w:rPr>
      <w:t>5</w:t>
    </w:r>
    <w:r>
      <w:fldChar w:fldCharType="end"/>
    </w:r>
  </w:p>
  <w:p w14:paraId="3241ED51" w14:textId="77777777" w:rsidR="00BF35C2" w:rsidRDefault="00BF35C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1C5230F"/>
    <w:multiLevelType w:val="hybridMultilevel"/>
    <w:tmpl w:val="1CEA96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30A5178"/>
    <w:multiLevelType w:val="hybridMultilevel"/>
    <w:tmpl w:val="0B8094FA"/>
    <w:lvl w:ilvl="0" w:tplc="2C5E7C38">
      <w:start w:val="1"/>
      <w:numFmt w:val="decimal"/>
      <w:lvlText w:val="%1."/>
      <w:lvlJc w:val="left"/>
      <w:pPr>
        <w:ind w:left="720" w:hanging="360"/>
      </w:pPr>
      <w:rPr>
        <w:rFonts w:hint="default"/>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5E542D"/>
    <w:multiLevelType w:val="hybridMultilevel"/>
    <w:tmpl w:val="E9201814"/>
    <w:lvl w:ilvl="0" w:tplc="E7ECCD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0C5C5889"/>
    <w:multiLevelType w:val="hybridMultilevel"/>
    <w:tmpl w:val="7A4070EA"/>
    <w:lvl w:ilvl="0" w:tplc="E7ECCDBA">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47C160F"/>
    <w:multiLevelType w:val="multilevel"/>
    <w:tmpl w:val="5D12D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13662F"/>
    <w:multiLevelType w:val="hybridMultilevel"/>
    <w:tmpl w:val="2F4286C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1A5307A0"/>
    <w:multiLevelType w:val="hybridMultilevel"/>
    <w:tmpl w:val="A5F647A6"/>
    <w:lvl w:ilvl="0" w:tplc="FFFFFFFF">
      <w:start w:val="1"/>
      <w:numFmt w:val="decimal"/>
      <w:suff w:val="space"/>
      <w:lvlText w:val="%1."/>
      <w:lvlJc w:val="left"/>
      <w:pPr>
        <w:ind w:left="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nsid w:val="1C924321"/>
    <w:multiLevelType w:val="hybridMultilevel"/>
    <w:tmpl w:val="7DB655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6BD6077"/>
    <w:multiLevelType w:val="multilevel"/>
    <w:tmpl w:val="CD2A692E"/>
    <w:lvl w:ilvl="0">
      <w:start w:val="1"/>
      <w:numFmt w:val="decimal"/>
      <w:lvlText w:val="%1."/>
      <w:lvlJc w:val="left"/>
      <w:pPr>
        <w:ind w:left="643"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0852DBE"/>
    <w:multiLevelType w:val="hybridMultilevel"/>
    <w:tmpl w:val="591850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1387BDD"/>
    <w:multiLevelType w:val="hybridMultilevel"/>
    <w:tmpl w:val="A5F647A6"/>
    <w:lvl w:ilvl="0" w:tplc="CBB6AA1C">
      <w:start w:val="1"/>
      <w:numFmt w:val="decimal"/>
      <w:suff w:val="space"/>
      <w:lvlText w:val="%1."/>
      <w:lvlJc w:val="left"/>
      <w:pPr>
        <w:ind w:left="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31971F73"/>
    <w:multiLevelType w:val="hybridMultilevel"/>
    <w:tmpl w:val="20B8A0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4333D5D"/>
    <w:multiLevelType w:val="hybridMultilevel"/>
    <w:tmpl w:val="F4D2B716"/>
    <w:lvl w:ilvl="0" w:tplc="5F3C2020">
      <w:start w:val="2"/>
      <w:numFmt w:val="upperRoman"/>
      <w:lvlText w:val="%1."/>
      <w:lvlJc w:val="left"/>
      <w:pPr>
        <w:tabs>
          <w:tab w:val="num" w:pos="3960"/>
        </w:tabs>
        <w:ind w:left="3960" w:hanging="720"/>
      </w:pPr>
      <w:rPr>
        <w:rFonts w:hint="default"/>
      </w:rPr>
    </w:lvl>
    <w:lvl w:ilvl="1" w:tplc="04270019" w:tentative="1">
      <w:start w:val="1"/>
      <w:numFmt w:val="lowerLetter"/>
      <w:lvlText w:val="%2."/>
      <w:lvlJc w:val="left"/>
      <w:pPr>
        <w:tabs>
          <w:tab w:val="num" w:pos="4320"/>
        </w:tabs>
        <w:ind w:left="4320" w:hanging="360"/>
      </w:pPr>
    </w:lvl>
    <w:lvl w:ilvl="2" w:tplc="0427001B" w:tentative="1">
      <w:start w:val="1"/>
      <w:numFmt w:val="lowerRoman"/>
      <w:lvlText w:val="%3."/>
      <w:lvlJc w:val="right"/>
      <w:pPr>
        <w:tabs>
          <w:tab w:val="num" w:pos="5040"/>
        </w:tabs>
        <w:ind w:left="5040" w:hanging="180"/>
      </w:pPr>
    </w:lvl>
    <w:lvl w:ilvl="3" w:tplc="0427000F" w:tentative="1">
      <w:start w:val="1"/>
      <w:numFmt w:val="decimal"/>
      <w:lvlText w:val="%4."/>
      <w:lvlJc w:val="left"/>
      <w:pPr>
        <w:tabs>
          <w:tab w:val="num" w:pos="5760"/>
        </w:tabs>
        <w:ind w:left="5760" w:hanging="360"/>
      </w:pPr>
    </w:lvl>
    <w:lvl w:ilvl="4" w:tplc="04270019" w:tentative="1">
      <w:start w:val="1"/>
      <w:numFmt w:val="lowerLetter"/>
      <w:lvlText w:val="%5."/>
      <w:lvlJc w:val="left"/>
      <w:pPr>
        <w:tabs>
          <w:tab w:val="num" w:pos="6480"/>
        </w:tabs>
        <w:ind w:left="6480" w:hanging="360"/>
      </w:pPr>
    </w:lvl>
    <w:lvl w:ilvl="5" w:tplc="0427001B" w:tentative="1">
      <w:start w:val="1"/>
      <w:numFmt w:val="lowerRoman"/>
      <w:lvlText w:val="%6."/>
      <w:lvlJc w:val="right"/>
      <w:pPr>
        <w:tabs>
          <w:tab w:val="num" w:pos="7200"/>
        </w:tabs>
        <w:ind w:left="7200" w:hanging="180"/>
      </w:pPr>
    </w:lvl>
    <w:lvl w:ilvl="6" w:tplc="0427000F" w:tentative="1">
      <w:start w:val="1"/>
      <w:numFmt w:val="decimal"/>
      <w:lvlText w:val="%7."/>
      <w:lvlJc w:val="left"/>
      <w:pPr>
        <w:tabs>
          <w:tab w:val="num" w:pos="7920"/>
        </w:tabs>
        <w:ind w:left="7920" w:hanging="360"/>
      </w:pPr>
    </w:lvl>
    <w:lvl w:ilvl="7" w:tplc="04270019" w:tentative="1">
      <w:start w:val="1"/>
      <w:numFmt w:val="lowerLetter"/>
      <w:lvlText w:val="%8."/>
      <w:lvlJc w:val="left"/>
      <w:pPr>
        <w:tabs>
          <w:tab w:val="num" w:pos="8640"/>
        </w:tabs>
        <w:ind w:left="8640" w:hanging="360"/>
      </w:pPr>
    </w:lvl>
    <w:lvl w:ilvl="8" w:tplc="0427001B" w:tentative="1">
      <w:start w:val="1"/>
      <w:numFmt w:val="lowerRoman"/>
      <w:lvlText w:val="%9."/>
      <w:lvlJc w:val="right"/>
      <w:pPr>
        <w:tabs>
          <w:tab w:val="num" w:pos="9360"/>
        </w:tabs>
        <w:ind w:left="9360" w:hanging="180"/>
      </w:pPr>
    </w:lvl>
  </w:abstractNum>
  <w:abstractNum w:abstractNumId="17">
    <w:nsid w:val="3A8F3BFE"/>
    <w:multiLevelType w:val="multilevel"/>
    <w:tmpl w:val="865E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B34712"/>
    <w:multiLevelType w:val="hybridMultilevel"/>
    <w:tmpl w:val="9ED86938"/>
    <w:lvl w:ilvl="0" w:tplc="0427000F">
      <w:start w:val="1"/>
      <w:numFmt w:val="decimal"/>
      <w:lvlText w:val="%1."/>
      <w:lvlJc w:val="left"/>
      <w:pPr>
        <w:ind w:left="0" w:hanging="360"/>
      </w:p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9">
    <w:nsid w:val="438E4E73"/>
    <w:multiLevelType w:val="multilevel"/>
    <w:tmpl w:val="8E4A2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7F0847"/>
    <w:multiLevelType w:val="multilevel"/>
    <w:tmpl w:val="77963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2D0F70"/>
    <w:multiLevelType w:val="hybridMultilevel"/>
    <w:tmpl w:val="E15E72D6"/>
    <w:lvl w:ilvl="0" w:tplc="B5D0819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45441377"/>
    <w:multiLevelType w:val="hybridMultilevel"/>
    <w:tmpl w:val="71C87E2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832102"/>
    <w:multiLevelType w:val="hybridMultilevel"/>
    <w:tmpl w:val="2E90CA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4F937A86"/>
    <w:multiLevelType w:val="hybridMultilevel"/>
    <w:tmpl w:val="E1BEC9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2752967"/>
    <w:multiLevelType w:val="multilevel"/>
    <w:tmpl w:val="0596A12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EC7A77"/>
    <w:multiLevelType w:val="hybridMultilevel"/>
    <w:tmpl w:val="E37C90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3D133E7"/>
    <w:multiLevelType w:val="multilevel"/>
    <w:tmpl w:val="A6A0D962"/>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4D06E5B"/>
    <w:multiLevelType w:val="multilevel"/>
    <w:tmpl w:val="D626F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5E6256B"/>
    <w:multiLevelType w:val="hybridMultilevel"/>
    <w:tmpl w:val="EA567C8C"/>
    <w:lvl w:ilvl="0" w:tplc="794CEC18">
      <w:start w:val="1"/>
      <w:numFmt w:val="decimal"/>
      <w:lvlText w:val="%1."/>
      <w:lvlJc w:val="left"/>
      <w:pPr>
        <w:ind w:left="720" w:hanging="360"/>
      </w:pPr>
      <w:rPr>
        <w:rFonts w:eastAsia="SimSun" w:cs="Mangal"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56D90682"/>
    <w:multiLevelType w:val="hybridMultilevel"/>
    <w:tmpl w:val="481A8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62B1706F"/>
    <w:multiLevelType w:val="multilevel"/>
    <w:tmpl w:val="59AE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0B5986"/>
    <w:multiLevelType w:val="hybridMultilevel"/>
    <w:tmpl w:val="33ACBE2E"/>
    <w:lvl w:ilvl="0" w:tplc="0928A41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nsid w:val="727C4FB4"/>
    <w:multiLevelType w:val="multilevel"/>
    <w:tmpl w:val="C680B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3A250AE"/>
    <w:multiLevelType w:val="hybridMultilevel"/>
    <w:tmpl w:val="06BA6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493CD5"/>
    <w:multiLevelType w:val="multilevel"/>
    <w:tmpl w:val="CC3EF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BD32D9E"/>
    <w:multiLevelType w:val="hybridMultilevel"/>
    <w:tmpl w:val="657227D2"/>
    <w:lvl w:ilvl="0" w:tplc="6C543414">
      <w:start w:val="4"/>
      <w:numFmt w:val="upperRoman"/>
      <w:lvlText w:val="%1."/>
      <w:lvlJc w:val="left"/>
      <w:pPr>
        <w:tabs>
          <w:tab w:val="num" w:pos="3960"/>
        </w:tabs>
        <w:ind w:left="3960" w:hanging="720"/>
      </w:pPr>
      <w:rPr>
        <w:rFonts w:hint="default"/>
      </w:rPr>
    </w:lvl>
    <w:lvl w:ilvl="1" w:tplc="04270019" w:tentative="1">
      <w:start w:val="1"/>
      <w:numFmt w:val="lowerLetter"/>
      <w:lvlText w:val="%2."/>
      <w:lvlJc w:val="left"/>
      <w:pPr>
        <w:tabs>
          <w:tab w:val="num" w:pos="4320"/>
        </w:tabs>
        <w:ind w:left="4320" w:hanging="360"/>
      </w:pPr>
    </w:lvl>
    <w:lvl w:ilvl="2" w:tplc="0427001B" w:tentative="1">
      <w:start w:val="1"/>
      <w:numFmt w:val="lowerRoman"/>
      <w:lvlText w:val="%3."/>
      <w:lvlJc w:val="right"/>
      <w:pPr>
        <w:tabs>
          <w:tab w:val="num" w:pos="5040"/>
        </w:tabs>
        <w:ind w:left="5040" w:hanging="180"/>
      </w:pPr>
    </w:lvl>
    <w:lvl w:ilvl="3" w:tplc="0427000F" w:tentative="1">
      <w:start w:val="1"/>
      <w:numFmt w:val="decimal"/>
      <w:lvlText w:val="%4."/>
      <w:lvlJc w:val="left"/>
      <w:pPr>
        <w:tabs>
          <w:tab w:val="num" w:pos="5760"/>
        </w:tabs>
        <w:ind w:left="5760" w:hanging="360"/>
      </w:pPr>
    </w:lvl>
    <w:lvl w:ilvl="4" w:tplc="04270019" w:tentative="1">
      <w:start w:val="1"/>
      <w:numFmt w:val="lowerLetter"/>
      <w:lvlText w:val="%5."/>
      <w:lvlJc w:val="left"/>
      <w:pPr>
        <w:tabs>
          <w:tab w:val="num" w:pos="6480"/>
        </w:tabs>
        <w:ind w:left="6480" w:hanging="360"/>
      </w:pPr>
    </w:lvl>
    <w:lvl w:ilvl="5" w:tplc="0427001B" w:tentative="1">
      <w:start w:val="1"/>
      <w:numFmt w:val="lowerRoman"/>
      <w:lvlText w:val="%6."/>
      <w:lvlJc w:val="right"/>
      <w:pPr>
        <w:tabs>
          <w:tab w:val="num" w:pos="7200"/>
        </w:tabs>
        <w:ind w:left="7200" w:hanging="180"/>
      </w:pPr>
    </w:lvl>
    <w:lvl w:ilvl="6" w:tplc="0427000F" w:tentative="1">
      <w:start w:val="1"/>
      <w:numFmt w:val="decimal"/>
      <w:lvlText w:val="%7."/>
      <w:lvlJc w:val="left"/>
      <w:pPr>
        <w:tabs>
          <w:tab w:val="num" w:pos="7920"/>
        </w:tabs>
        <w:ind w:left="7920" w:hanging="360"/>
      </w:pPr>
    </w:lvl>
    <w:lvl w:ilvl="7" w:tplc="04270019" w:tentative="1">
      <w:start w:val="1"/>
      <w:numFmt w:val="lowerLetter"/>
      <w:lvlText w:val="%8."/>
      <w:lvlJc w:val="left"/>
      <w:pPr>
        <w:tabs>
          <w:tab w:val="num" w:pos="8640"/>
        </w:tabs>
        <w:ind w:left="8640" w:hanging="360"/>
      </w:pPr>
    </w:lvl>
    <w:lvl w:ilvl="8" w:tplc="0427001B" w:tentative="1">
      <w:start w:val="1"/>
      <w:numFmt w:val="lowerRoman"/>
      <w:lvlText w:val="%9."/>
      <w:lvlJc w:val="right"/>
      <w:pPr>
        <w:tabs>
          <w:tab w:val="num" w:pos="9360"/>
        </w:tabs>
        <w:ind w:left="9360" w:hanging="180"/>
      </w:pPr>
    </w:lvl>
  </w:abstractNum>
  <w:abstractNum w:abstractNumId="37">
    <w:nsid w:val="7D78376B"/>
    <w:multiLevelType w:val="hybridMultilevel"/>
    <w:tmpl w:val="A4CCB7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7FC03361"/>
    <w:multiLevelType w:val="hybridMultilevel"/>
    <w:tmpl w:val="40546656"/>
    <w:lvl w:ilvl="0" w:tplc="A7A033EC">
      <w:start w:val="1"/>
      <w:numFmt w:val="decimal"/>
      <w:lvlText w:val="%1."/>
      <w:lvlJc w:val="left"/>
      <w:pPr>
        <w:ind w:left="576" w:hanging="360"/>
      </w:pPr>
      <w:rPr>
        <w:b w:val="0"/>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9">
    <w:nsid w:val="7FD016B9"/>
    <w:multiLevelType w:val="hybridMultilevel"/>
    <w:tmpl w:val="60227A9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6"/>
  </w:num>
  <w:num w:numId="8">
    <w:abstractNumId w:val="36"/>
  </w:num>
  <w:num w:numId="9">
    <w:abstractNumId w:val="34"/>
  </w:num>
  <w:num w:numId="10">
    <w:abstractNumId w:val="8"/>
  </w:num>
  <w:num w:numId="11">
    <w:abstractNumId w:val="25"/>
  </w:num>
  <w:num w:numId="12">
    <w:abstractNumId w:val="5"/>
  </w:num>
  <w:num w:numId="13">
    <w:abstractNumId w:val="21"/>
  </w:num>
  <w:num w:numId="14">
    <w:abstractNumId w:val="4"/>
  </w:num>
  <w:num w:numId="15">
    <w:abstractNumId w:val="17"/>
  </w:num>
  <w:num w:numId="16">
    <w:abstractNumId w:val="24"/>
  </w:num>
  <w:num w:numId="17">
    <w:abstractNumId w:val="33"/>
  </w:num>
  <w:num w:numId="18">
    <w:abstractNumId w:val="23"/>
  </w:num>
  <w:num w:numId="19">
    <w:abstractNumId w:val="35"/>
  </w:num>
  <w:num w:numId="20">
    <w:abstractNumId w:val="28"/>
  </w:num>
  <w:num w:numId="21">
    <w:abstractNumId w:val="19"/>
  </w:num>
  <w:num w:numId="22">
    <w:abstractNumId w:val="20"/>
  </w:num>
  <w:num w:numId="23">
    <w:abstractNumId w:val="27"/>
  </w:num>
  <w:num w:numId="24">
    <w:abstractNumId w:val="31"/>
  </w:num>
  <w:num w:numId="25">
    <w:abstractNumId w:val="12"/>
  </w:num>
  <w:num w:numId="26">
    <w:abstractNumId w:val="38"/>
  </w:num>
  <w:num w:numId="27">
    <w:abstractNumId w:val="22"/>
  </w:num>
  <w:num w:numId="28">
    <w:abstractNumId w:val="11"/>
  </w:num>
  <w:num w:numId="29">
    <w:abstractNumId w:val="30"/>
  </w:num>
  <w:num w:numId="30">
    <w:abstractNumId w:val="29"/>
  </w:num>
  <w:num w:numId="31">
    <w:abstractNumId w:val="13"/>
  </w:num>
  <w:num w:numId="32">
    <w:abstractNumId w:val="26"/>
  </w:num>
  <w:num w:numId="33">
    <w:abstractNumId w:val="18"/>
  </w:num>
  <w:num w:numId="34">
    <w:abstractNumId w:val="6"/>
  </w:num>
  <w:num w:numId="35">
    <w:abstractNumId w:val="7"/>
  </w:num>
  <w:num w:numId="36">
    <w:abstractNumId w:val="32"/>
  </w:num>
  <w:num w:numId="37">
    <w:abstractNumId w:val="15"/>
  </w:num>
  <w:num w:numId="38">
    <w:abstractNumId w:val="37"/>
  </w:num>
  <w:num w:numId="39">
    <w:abstractNumId w:val="14"/>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396"/>
  <w:drawingGridHorizontalSpacing w:val="29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D74"/>
    <w:rsid w:val="00004D36"/>
    <w:rsid w:val="00004DB7"/>
    <w:rsid w:val="00007F74"/>
    <w:rsid w:val="00017AB4"/>
    <w:rsid w:val="00020479"/>
    <w:rsid w:val="0002050E"/>
    <w:rsid w:val="000216C8"/>
    <w:rsid w:val="00022355"/>
    <w:rsid w:val="000260E6"/>
    <w:rsid w:val="000264E6"/>
    <w:rsid w:val="000309A4"/>
    <w:rsid w:val="000325A9"/>
    <w:rsid w:val="000325EE"/>
    <w:rsid w:val="0003387A"/>
    <w:rsid w:val="000405A9"/>
    <w:rsid w:val="0004284B"/>
    <w:rsid w:val="000440D0"/>
    <w:rsid w:val="00044644"/>
    <w:rsid w:val="0004747A"/>
    <w:rsid w:val="000554D9"/>
    <w:rsid w:val="000561FD"/>
    <w:rsid w:val="0007079C"/>
    <w:rsid w:val="00072606"/>
    <w:rsid w:val="000735AF"/>
    <w:rsid w:val="000743F1"/>
    <w:rsid w:val="000746C6"/>
    <w:rsid w:val="00080301"/>
    <w:rsid w:val="0008151B"/>
    <w:rsid w:val="00085771"/>
    <w:rsid w:val="00086F76"/>
    <w:rsid w:val="0009575B"/>
    <w:rsid w:val="000A199D"/>
    <w:rsid w:val="000B1640"/>
    <w:rsid w:val="000B4D0C"/>
    <w:rsid w:val="000C04A3"/>
    <w:rsid w:val="000C1C8B"/>
    <w:rsid w:val="000C2A50"/>
    <w:rsid w:val="000C39F2"/>
    <w:rsid w:val="000C46BF"/>
    <w:rsid w:val="000C6D74"/>
    <w:rsid w:val="000D24C6"/>
    <w:rsid w:val="000D31B7"/>
    <w:rsid w:val="000F0C54"/>
    <w:rsid w:val="000F13A7"/>
    <w:rsid w:val="000F1F49"/>
    <w:rsid w:val="000F5510"/>
    <w:rsid w:val="000F5D0C"/>
    <w:rsid w:val="000F6154"/>
    <w:rsid w:val="000F64B6"/>
    <w:rsid w:val="00100E74"/>
    <w:rsid w:val="00104473"/>
    <w:rsid w:val="001065F4"/>
    <w:rsid w:val="001121FE"/>
    <w:rsid w:val="00121AB3"/>
    <w:rsid w:val="00126A33"/>
    <w:rsid w:val="00133C1B"/>
    <w:rsid w:val="00134286"/>
    <w:rsid w:val="00137AB0"/>
    <w:rsid w:val="00146DAF"/>
    <w:rsid w:val="001570B8"/>
    <w:rsid w:val="0015773B"/>
    <w:rsid w:val="00160332"/>
    <w:rsid w:val="001709C7"/>
    <w:rsid w:val="00175C6A"/>
    <w:rsid w:val="00177210"/>
    <w:rsid w:val="00180BF6"/>
    <w:rsid w:val="00182636"/>
    <w:rsid w:val="00190A0C"/>
    <w:rsid w:val="00194BFD"/>
    <w:rsid w:val="00195329"/>
    <w:rsid w:val="001957CE"/>
    <w:rsid w:val="001A0549"/>
    <w:rsid w:val="001A3E66"/>
    <w:rsid w:val="001A5138"/>
    <w:rsid w:val="001A57D4"/>
    <w:rsid w:val="001A72F6"/>
    <w:rsid w:val="001A7CEB"/>
    <w:rsid w:val="001C4A28"/>
    <w:rsid w:val="001C4EDA"/>
    <w:rsid w:val="001D4149"/>
    <w:rsid w:val="001E52C5"/>
    <w:rsid w:val="001F2177"/>
    <w:rsid w:val="001F66BD"/>
    <w:rsid w:val="00201D7E"/>
    <w:rsid w:val="00205DDD"/>
    <w:rsid w:val="00215BCF"/>
    <w:rsid w:val="0021725E"/>
    <w:rsid w:val="00223A08"/>
    <w:rsid w:val="00231D10"/>
    <w:rsid w:val="0023676C"/>
    <w:rsid w:val="00237A2B"/>
    <w:rsid w:val="0025461D"/>
    <w:rsid w:val="0025566D"/>
    <w:rsid w:val="0026196A"/>
    <w:rsid w:val="0027509B"/>
    <w:rsid w:val="002764E9"/>
    <w:rsid w:val="0027793B"/>
    <w:rsid w:val="00294F78"/>
    <w:rsid w:val="00295F2E"/>
    <w:rsid w:val="002A3E75"/>
    <w:rsid w:val="002A55A0"/>
    <w:rsid w:val="002C0D88"/>
    <w:rsid w:val="002C35FC"/>
    <w:rsid w:val="002C79E8"/>
    <w:rsid w:val="002D10DC"/>
    <w:rsid w:val="002D4A42"/>
    <w:rsid w:val="002E050B"/>
    <w:rsid w:val="002E378A"/>
    <w:rsid w:val="002F5E23"/>
    <w:rsid w:val="002F6335"/>
    <w:rsid w:val="002F6928"/>
    <w:rsid w:val="00310EBA"/>
    <w:rsid w:val="00317E60"/>
    <w:rsid w:val="00321074"/>
    <w:rsid w:val="00324BE3"/>
    <w:rsid w:val="003252F0"/>
    <w:rsid w:val="00334B6E"/>
    <w:rsid w:val="00341397"/>
    <w:rsid w:val="00342DF2"/>
    <w:rsid w:val="003441BB"/>
    <w:rsid w:val="00344522"/>
    <w:rsid w:val="003474A1"/>
    <w:rsid w:val="00355358"/>
    <w:rsid w:val="00356B7F"/>
    <w:rsid w:val="00362029"/>
    <w:rsid w:val="003643F0"/>
    <w:rsid w:val="003704A1"/>
    <w:rsid w:val="003720C0"/>
    <w:rsid w:val="0038030C"/>
    <w:rsid w:val="00386E79"/>
    <w:rsid w:val="00395C0C"/>
    <w:rsid w:val="003A0572"/>
    <w:rsid w:val="003B234E"/>
    <w:rsid w:val="003B388A"/>
    <w:rsid w:val="003B656A"/>
    <w:rsid w:val="003C334C"/>
    <w:rsid w:val="003D497D"/>
    <w:rsid w:val="003D6E31"/>
    <w:rsid w:val="003F070E"/>
    <w:rsid w:val="003F2577"/>
    <w:rsid w:val="003F50FA"/>
    <w:rsid w:val="003F6B8F"/>
    <w:rsid w:val="00403CB2"/>
    <w:rsid w:val="004133D4"/>
    <w:rsid w:val="00421C2F"/>
    <w:rsid w:val="00460E18"/>
    <w:rsid w:val="0046134B"/>
    <w:rsid w:val="00463C10"/>
    <w:rsid w:val="0047725B"/>
    <w:rsid w:val="0048395B"/>
    <w:rsid w:val="00486B7D"/>
    <w:rsid w:val="00487A45"/>
    <w:rsid w:val="00490D43"/>
    <w:rsid w:val="004A00D5"/>
    <w:rsid w:val="004A0354"/>
    <w:rsid w:val="004A30D6"/>
    <w:rsid w:val="004A5D64"/>
    <w:rsid w:val="004C016F"/>
    <w:rsid w:val="004C025E"/>
    <w:rsid w:val="004C0FBF"/>
    <w:rsid w:val="004C3E08"/>
    <w:rsid w:val="004C5232"/>
    <w:rsid w:val="004D335A"/>
    <w:rsid w:val="004D6349"/>
    <w:rsid w:val="0050100D"/>
    <w:rsid w:val="00502E86"/>
    <w:rsid w:val="005034C9"/>
    <w:rsid w:val="00512EB5"/>
    <w:rsid w:val="00515DF2"/>
    <w:rsid w:val="005366FC"/>
    <w:rsid w:val="0056087F"/>
    <w:rsid w:val="00575E6E"/>
    <w:rsid w:val="00583104"/>
    <w:rsid w:val="00586EAB"/>
    <w:rsid w:val="00592161"/>
    <w:rsid w:val="00593870"/>
    <w:rsid w:val="005A4A8B"/>
    <w:rsid w:val="005A7450"/>
    <w:rsid w:val="005B2330"/>
    <w:rsid w:val="005B4915"/>
    <w:rsid w:val="005B6972"/>
    <w:rsid w:val="005D3CE4"/>
    <w:rsid w:val="005D79F3"/>
    <w:rsid w:val="005E7C00"/>
    <w:rsid w:val="005F3B33"/>
    <w:rsid w:val="00604BDF"/>
    <w:rsid w:val="00604F90"/>
    <w:rsid w:val="00605054"/>
    <w:rsid w:val="00610892"/>
    <w:rsid w:val="00616563"/>
    <w:rsid w:val="00642139"/>
    <w:rsid w:val="006467AB"/>
    <w:rsid w:val="00650F53"/>
    <w:rsid w:val="00661535"/>
    <w:rsid w:val="00665C3E"/>
    <w:rsid w:val="006667FC"/>
    <w:rsid w:val="006676E7"/>
    <w:rsid w:val="006709DD"/>
    <w:rsid w:val="00672D9E"/>
    <w:rsid w:val="00673AC1"/>
    <w:rsid w:val="006760BE"/>
    <w:rsid w:val="00677E60"/>
    <w:rsid w:val="0069172D"/>
    <w:rsid w:val="006B0E46"/>
    <w:rsid w:val="006B2B0F"/>
    <w:rsid w:val="006B4AC3"/>
    <w:rsid w:val="006B67FD"/>
    <w:rsid w:val="006D596A"/>
    <w:rsid w:val="006D7397"/>
    <w:rsid w:val="006E00B8"/>
    <w:rsid w:val="006E2D6B"/>
    <w:rsid w:val="006E3936"/>
    <w:rsid w:val="006E56B6"/>
    <w:rsid w:val="00701E00"/>
    <w:rsid w:val="00707F5E"/>
    <w:rsid w:val="00713FC6"/>
    <w:rsid w:val="00722F49"/>
    <w:rsid w:val="007252F1"/>
    <w:rsid w:val="00727640"/>
    <w:rsid w:val="00740DE4"/>
    <w:rsid w:val="00751BC0"/>
    <w:rsid w:val="00753C30"/>
    <w:rsid w:val="00755926"/>
    <w:rsid w:val="007611C2"/>
    <w:rsid w:val="007616E6"/>
    <w:rsid w:val="00763DDF"/>
    <w:rsid w:val="007656AA"/>
    <w:rsid w:val="00774439"/>
    <w:rsid w:val="007816AB"/>
    <w:rsid w:val="007866D7"/>
    <w:rsid w:val="00786B34"/>
    <w:rsid w:val="0079137A"/>
    <w:rsid w:val="00791EBC"/>
    <w:rsid w:val="00795C85"/>
    <w:rsid w:val="007A394A"/>
    <w:rsid w:val="007A54F6"/>
    <w:rsid w:val="007A5FF3"/>
    <w:rsid w:val="007A6481"/>
    <w:rsid w:val="007A6CD5"/>
    <w:rsid w:val="007C3364"/>
    <w:rsid w:val="007C53B3"/>
    <w:rsid w:val="007D09B6"/>
    <w:rsid w:val="007F1082"/>
    <w:rsid w:val="007F7CD2"/>
    <w:rsid w:val="00802139"/>
    <w:rsid w:val="00803929"/>
    <w:rsid w:val="00806E65"/>
    <w:rsid w:val="0080782D"/>
    <w:rsid w:val="00813362"/>
    <w:rsid w:val="00820842"/>
    <w:rsid w:val="008212BD"/>
    <w:rsid w:val="00831C9F"/>
    <w:rsid w:val="00837108"/>
    <w:rsid w:val="00845A39"/>
    <w:rsid w:val="00845FF6"/>
    <w:rsid w:val="008479F2"/>
    <w:rsid w:val="00851076"/>
    <w:rsid w:val="00857CE9"/>
    <w:rsid w:val="00864065"/>
    <w:rsid w:val="00867CCE"/>
    <w:rsid w:val="00873091"/>
    <w:rsid w:val="0087797B"/>
    <w:rsid w:val="00882D6C"/>
    <w:rsid w:val="008840F6"/>
    <w:rsid w:val="008867C4"/>
    <w:rsid w:val="00890CBB"/>
    <w:rsid w:val="00891DAB"/>
    <w:rsid w:val="008C2E2C"/>
    <w:rsid w:val="008C513E"/>
    <w:rsid w:val="008E03DE"/>
    <w:rsid w:val="008E6D77"/>
    <w:rsid w:val="008E6E73"/>
    <w:rsid w:val="008F59D3"/>
    <w:rsid w:val="008F5D5B"/>
    <w:rsid w:val="00902D9E"/>
    <w:rsid w:val="00906EA4"/>
    <w:rsid w:val="009142D6"/>
    <w:rsid w:val="00915F26"/>
    <w:rsid w:val="009176A5"/>
    <w:rsid w:val="00942192"/>
    <w:rsid w:val="00943A80"/>
    <w:rsid w:val="00945682"/>
    <w:rsid w:val="00957ED2"/>
    <w:rsid w:val="009730FA"/>
    <w:rsid w:val="0097476A"/>
    <w:rsid w:val="00976EC9"/>
    <w:rsid w:val="00976F26"/>
    <w:rsid w:val="00986EE7"/>
    <w:rsid w:val="0098749A"/>
    <w:rsid w:val="00987D90"/>
    <w:rsid w:val="00990BA5"/>
    <w:rsid w:val="00991082"/>
    <w:rsid w:val="00993A19"/>
    <w:rsid w:val="009953DE"/>
    <w:rsid w:val="009A46AC"/>
    <w:rsid w:val="009C65DE"/>
    <w:rsid w:val="009C68D7"/>
    <w:rsid w:val="009D1315"/>
    <w:rsid w:val="009F1F5D"/>
    <w:rsid w:val="009F2E5C"/>
    <w:rsid w:val="009F4379"/>
    <w:rsid w:val="009F5450"/>
    <w:rsid w:val="00A03DB6"/>
    <w:rsid w:val="00A0608F"/>
    <w:rsid w:val="00A06A31"/>
    <w:rsid w:val="00A075D0"/>
    <w:rsid w:val="00A1255C"/>
    <w:rsid w:val="00A13FCA"/>
    <w:rsid w:val="00A171C6"/>
    <w:rsid w:val="00A21385"/>
    <w:rsid w:val="00A22A40"/>
    <w:rsid w:val="00A27D80"/>
    <w:rsid w:val="00A303DD"/>
    <w:rsid w:val="00A373F4"/>
    <w:rsid w:val="00A43180"/>
    <w:rsid w:val="00A43361"/>
    <w:rsid w:val="00A43E68"/>
    <w:rsid w:val="00A50A06"/>
    <w:rsid w:val="00A54494"/>
    <w:rsid w:val="00A640EE"/>
    <w:rsid w:val="00A70772"/>
    <w:rsid w:val="00A75D6C"/>
    <w:rsid w:val="00A7693A"/>
    <w:rsid w:val="00A92121"/>
    <w:rsid w:val="00AA12A9"/>
    <w:rsid w:val="00AA1AFF"/>
    <w:rsid w:val="00AA5DA8"/>
    <w:rsid w:val="00AB18E9"/>
    <w:rsid w:val="00AB7D97"/>
    <w:rsid w:val="00AC713B"/>
    <w:rsid w:val="00AD0558"/>
    <w:rsid w:val="00AD65BF"/>
    <w:rsid w:val="00AF55A1"/>
    <w:rsid w:val="00AF7138"/>
    <w:rsid w:val="00B11A84"/>
    <w:rsid w:val="00B11C79"/>
    <w:rsid w:val="00B17CC7"/>
    <w:rsid w:val="00B2411A"/>
    <w:rsid w:val="00B32B9F"/>
    <w:rsid w:val="00B3505C"/>
    <w:rsid w:val="00B42525"/>
    <w:rsid w:val="00B55F98"/>
    <w:rsid w:val="00B56F7A"/>
    <w:rsid w:val="00B70153"/>
    <w:rsid w:val="00B74721"/>
    <w:rsid w:val="00B8459F"/>
    <w:rsid w:val="00B94516"/>
    <w:rsid w:val="00BA5440"/>
    <w:rsid w:val="00BA698C"/>
    <w:rsid w:val="00BA7DB5"/>
    <w:rsid w:val="00BB11AA"/>
    <w:rsid w:val="00BC3187"/>
    <w:rsid w:val="00BC5BE3"/>
    <w:rsid w:val="00BD19B6"/>
    <w:rsid w:val="00BE33DE"/>
    <w:rsid w:val="00BE4ABA"/>
    <w:rsid w:val="00BF28FA"/>
    <w:rsid w:val="00BF35C2"/>
    <w:rsid w:val="00BF4F04"/>
    <w:rsid w:val="00BF55F2"/>
    <w:rsid w:val="00BF7AD9"/>
    <w:rsid w:val="00C0078A"/>
    <w:rsid w:val="00C01661"/>
    <w:rsid w:val="00C247D3"/>
    <w:rsid w:val="00C303B9"/>
    <w:rsid w:val="00C35428"/>
    <w:rsid w:val="00C37B09"/>
    <w:rsid w:val="00C400B9"/>
    <w:rsid w:val="00C41CF1"/>
    <w:rsid w:val="00C47889"/>
    <w:rsid w:val="00C536AB"/>
    <w:rsid w:val="00C571F9"/>
    <w:rsid w:val="00C60B53"/>
    <w:rsid w:val="00C62032"/>
    <w:rsid w:val="00C6211E"/>
    <w:rsid w:val="00C803FB"/>
    <w:rsid w:val="00C8266A"/>
    <w:rsid w:val="00C83A77"/>
    <w:rsid w:val="00C83DC8"/>
    <w:rsid w:val="00C86446"/>
    <w:rsid w:val="00C9248B"/>
    <w:rsid w:val="00C976BC"/>
    <w:rsid w:val="00CB6C23"/>
    <w:rsid w:val="00CC0938"/>
    <w:rsid w:val="00CE26D9"/>
    <w:rsid w:val="00CE2AEC"/>
    <w:rsid w:val="00CE3280"/>
    <w:rsid w:val="00CE4D13"/>
    <w:rsid w:val="00CE6C9B"/>
    <w:rsid w:val="00CF437F"/>
    <w:rsid w:val="00CF6BAB"/>
    <w:rsid w:val="00D02D3B"/>
    <w:rsid w:val="00D032A0"/>
    <w:rsid w:val="00D175B2"/>
    <w:rsid w:val="00D17DD8"/>
    <w:rsid w:val="00D2130B"/>
    <w:rsid w:val="00D25333"/>
    <w:rsid w:val="00D300A6"/>
    <w:rsid w:val="00D30852"/>
    <w:rsid w:val="00D33C71"/>
    <w:rsid w:val="00D34009"/>
    <w:rsid w:val="00D42F05"/>
    <w:rsid w:val="00D45C3F"/>
    <w:rsid w:val="00D54EE2"/>
    <w:rsid w:val="00D66360"/>
    <w:rsid w:val="00D66A99"/>
    <w:rsid w:val="00D70979"/>
    <w:rsid w:val="00D735CE"/>
    <w:rsid w:val="00D74E2F"/>
    <w:rsid w:val="00D81F9F"/>
    <w:rsid w:val="00D86805"/>
    <w:rsid w:val="00D90C4C"/>
    <w:rsid w:val="00D9505F"/>
    <w:rsid w:val="00D962CE"/>
    <w:rsid w:val="00D97417"/>
    <w:rsid w:val="00DA22B1"/>
    <w:rsid w:val="00DA6D99"/>
    <w:rsid w:val="00DB22C4"/>
    <w:rsid w:val="00DB2723"/>
    <w:rsid w:val="00DB5B19"/>
    <w:rsid w:val="00DB7563"/>
    <w:rsid w:val="00DC74F1"/>
    <w:rsid w:val="00DD3F19"/>
    <w:rsid w:val="00DD7516"/>
    <w:rsid w:val="00DE3643"/>
    <w:rsid w:val="00DE5124"/>
    <w:rsid w:val="00DF222E"/>
    <w:rsid w:val="00DF489A"/>
    <w:rsid w:val="00E01C2A"/>
    <w:rsid w:val="00E04212"/>
    <w:rsid w:val="00E04CE4"/>
    <w:rsid w:val="00E06176"/>
    <w:rsid w:val="00E11697"/>
    <w:rsid w:val="00E136D6"/>
    <w:rsid w:val="00E14A84"/>
    <w:rsid w:val="00E17D92"/>
    <w:rsid w:val="00E24B2A"/>
    <w:rsid w:val="00E2586F"/>
    <w:rsid w:val="00E25927"/>
    <w:rsid w:val="00E26DF0"/>
    <w:rsid w:val="00E3665C"/>
    <w:rsid w:val="00E41002"/>
    <w:rsid w:val="00E4167C"/>
    <w:rsid w:val="00E45961"/>
    <w:rsid w:val="00E50559"/>
    <w:rsid w:val="00E559D0"/>
    <w:rsid w:val="00E615D8"/>
    <w:rsid w:val="00E63037"/>
    <w:rsid w:val="00E70362"/>
    <w:rsid w:val="00E74B5C"/>
    <w:rsid w:val="00E9347A"/>
    <w:rsid w:val="00EA5799"/>
    <w:rsid w:val="00EB2DB0"/>
    <w:rsid w:val="00EB33DF"/>
    <w:rsid w:val="00EB385E"/>
    <w:rsid w:val="00EB7697"/>
    <w:rsid w:val="00EC62F1"/>
    <w:rsid w:val="00ED0DBB"/>
    <w:rsid w:val="00ED6CF1"/>
    <w:rsid w:val="00ED7617"/>
    <w:rsid w:val="00ED7C12"/>
    <w:rsid w:val="00EE3323"/>
    <w:rsid w:val="00EF1091"/>
    <w:rsid w:val="00EF2B56"/>
    <w:rsid w:val="00EF66BD"/>
    <w:rsid w:val="00EF6C2D"/>
    <w:rsid w:val="00F029B8"/>
    <w:rsid w:val="00F109F7"/>
    <w:rsid w:val="00F1347F"/>
    <w:rsid w:val="00F1401B"/>
    <w:rsid w:val="00F17AAD"/>
    <w:rsid w:val="00F237E2"/>
    <w:rsid w:val="00F23E54"/>
    <w:rsid w:val="00F24140"/>
    <w:rsid w:val="00F27747"/>
    <w:rsid w:val="00F453EE"/>
    <w:rsid w:val="00F53DF5"/>
    <w:rsid w:val="00F61BFC"/>
    <w:rsid w:val="00F636D8"/>
    <w:rsid w:val="00F76F82"/>
    <w:rsid w:val="00F8357D"/>
    <w:rsid w:val="00F94670"/>
    <w:rsid w:val="00F957AE"/>
    <w:rsid w:val="00F96EEA"/>
    <w:rsid w:val="00FA399F"/>
    <w:rsid w:val="00FB5A7E"/>
    <w:rsid w:val="00FC58B7"/>
    <w:rsid w:val="00FD3389"/>
    <w:rsid w:val="00FD582C"/>
    <w:rsid w:val="00FE5723"/>
    <w:rsid w:val="00FE6E7F"/>
    <w:rsid w:val="00FE7A07"/>
    <w:rsid w:val="00FF76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C860B"/>
  <w15:docId w15:val="{7BE52917-771E-47D6-AD5D-B3C3E3DB3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6D74"/>
    <w:pPr>
      <w:widowControl w:val="0"/>
      <w:suppressAutoHyphens/>
    </w:pPr>
    <w:rPr>
      <w:rFonts w:eastAsia="SimSun" w:cs="Mangal"/>
      <w:kern w:val="1"/>
      <w:sz w:val="24"/>
      <w:szCs w:val="24"/>
      <w:lang w:eastAsia="hi-IN" w:bidi="hi-IN"/>
    </w:rPr>
  </w:style>
  <w:style w:type="paragraph" w:styleId="Antrat1">
    <w:name w:val="heading 1"/>
    <w:basedOn w:val="prastasis"/>
    <w:link w:val="Antrat1Diagrama"/>
    <w:uiPriority w:val="9"/>
    <w:qFormat/>
    <w:rsid w:val="000216C8"/>
    <w:pPr>
      <w:widowControl/>
      <w:suppressAutoHyphens w:val="0"/>
      <w:spacing w:before="100" w:beforeAutospacing="1" w:after="100" w:afterAutospacing="1"/>
      <w:outlineLvl w:val="0"/>
    </w:pPr>
    <w:rPr>
      <w:rFonts w:eastAsia="Times New Roman" w:cs="Times New Roman"/>
      <w:b/>
      <w:bCs/>
      <w:kern w:val="36"/>
      <w:sz w:val="48"/>
      <w:szCs w:val="48"/>
      <w:lang w:val="x-none" w:eastAsia="x-none"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eravimoenklai">
    <w:name w:val="Numeravimo ženklai"/>
    <w:rsid w:val="000C6D74"/>
  </w:style>
  <w:style w:type="character" w:customStyle="1" w:styleId="DefaultParagraphFont1">
    <w:name w:val="Default Paragraph Font1"/>
    <w:rsid w:val="000C6D74"/>
  </w:style>
  <w:style w:type="character" w:styleId="Emfaz">
    <w:name w:val="Emphasis"/>
    <w:uiPriority w:val="20"/>
    <w:qFormat/>
    <w:rsid w:val="000C6D74"/>
    <w:rPr>
      <w:i/>
      <w:iCs/>
    </w:rPr>
  </w:style>
  <w:style w:type="character" w:customStyle="1" w:styleId="st">
    <w:name w:val="st"/>
    <w:basedOn w:val="DefaultParagraphFont1"/>
    <w:rsid w:val="000C6D74"/>
  </w:style>
  <w:style w:type="character" w:customStyle="1" w:styleId="mediumbold">
    <w:name w:val="mediumbold"/>
    <w:basedOn w:val="DefaultParagraphFont1"/>
    <w:rsid w:val="000C6D74"/>
  </w:style>
  <w:style w:type="paragraph" w:customStyle="1" w:styleId="Antrat10">
    <w:name w:val="Antraštė1"/>
    <w:basedOn w:val="prastasis"/>
    <w:next w:val="Pagrindinistekstas"/>
    <w:rsid w:val="000C6D74"/>
    <w:pPr>
      <w:keepNext/>
      <w:spacing w:before="240" w:after="120"/>
    </w:pPr>
    <w:rPr>
      <w:rFonts w:ascii="Arial" w:eastAsia="Microsoft YaHei" w:hAnsi="Arial"/>
      <w:sz w:val="28"/>
      <w:szCs w:val="28"/>
    </w:rPr>
  </w:style>
  <w:style w:type="paragraph" w:styleId="Pagrindinistekstas">
    <w:name w:val="Body Text"/>
    <w:basedOn w:val="prastasis"/>
    <w:link w:val="PagrindinistekstasDiagrama"/>
    <w:rsid w:val="000C6D74"/>
    <w:pPr>
      <w:spacing w:after="120"/>
    </w:pPr>
    <w:rPr>
      <w:sz w:val="20"/>
      <w:szCs w:val="20"/>
    </w:rPr>
  </w:style>
  <w:style w:type="character" w:customStyle="1" w:styleId="PagrindinistekstasDiagrama">
    <w:name w:val="Pagrindinis tekstas Diagrama"/>
    <w:link w:val="Pagrindinistekstas"/>
    <w:rsid w:val="000C6D74"/>
    <w:rPr>
      <w:rFonts w:eastAsia="SimSun" w:cs="Mangal"/>
      <w:color w:val="auto"/>
      <w:spacing w:val="0"/>
      <w:kern w:val="1"/>
      <w:lang w:val="lt-LT" w:eastAsia="hi-IN" w:bidi="hi-IN"/>
    </w:rPr>
  </w:style>
  <w:style w:type="paragraph" w:styleId="Sraas">
    <w:name w:val="List"/>
    <w:basedOn w:val="Pagrindinistekstas"/>
    <w:rsid w:val="000C6D74"/>
  </w:style>
  <w:style w:type="paragraph" w:customStyle="1" w:styleId="Pavadinimas1">
    <w:name w:val="Pavadinimas1"/>
    <w:basedOn w:val="prastasis"/>
    <w:rsid w:val="000C6D74"/>
    <w:pPr>
      <w:suppressLineNumbers/>
      <w:spacing w:before="120" w:after="120"/>
    </w:pPr>
    <w:rPr>
      <w:i/>
      <w:iCs/>
    </w:rPr>
  </w:style>
  <w:style w:type="paragraph" w:customStyle="1" w:styleId="Rodykl">
    <w:name w:val="Rodyklė"/>
    <w:basedOn w:val="prastasis"/>
    <w:rsid w:val="000C6D74"/>
    <w:pPr>
      <w:suppressLineNumbers/>
    </w:pPr>
  </w:style>
  <w:style w:type="paragraph" w:styleId="Sraopastraipa">
    <w:name w:val="List Paragraph"/>
    <w:basedOn w:val="prastasis"/>
    <w:qFormat/>
    <w:rsid w:val="000C6D74"/>
    <w:pPr>
      <w:spacing w:after="200" w:line="276" w:lineRule="auto"/>
      <w:ind w:left="720"/>
    </w:pPr>
    <w:rPr>
      <w:rFonts w:ascii="Calibri" w:hAnsi="Calibri"/>
      <w:sz w:val="22"/>
      <w:szCs w:val="22"/>
    </w:rPr>
  </w:style>
  <w:style w:type="paragraph" w:customStyle="1" w:styleId="TableStyle">
    <w:name w:val="Table Style"/>
    <w:basedOn w:val="Pagrindinistekstas"/>
    <w:rsid w:val="000C6D74"/>
    <w:pPr>
      <w:spacing w:after="0" w:line="216" w:lineRule="auto"/>
    </w:pPr>
    <w:rPr>
      <w:lang w:val="ru-RU"/>
    </w:rPr>
  </w:style>
  <w:style w:type="paragraph" w:customStyle="1" w:styleId="BalloonText1">
    <w:name w:val="Balloon Text1"/>
    <w:basedOn w:val="prastasis"/>
    <w:rsid w:val="000C6D74"/>
    <w:rPr>
      <w:rFonts w:ascii="Tahoma" w:hAnsi="Tahoma" w:cs="Tahoma"/>
      <w:sz w:val="16"/>
      <w:szCs w:val="16"/>
    </w:rPr>
  </w:style>
  <w:style w:type="character" w:customStyle="1" w:styleId="st1">
    <w:name w:val="st1"/>
    <w:rsid w:val="000C6D74"/>
    <w:rPr>
      <w:rFonts w:cs="Times New Roman"/>
    </w:rPr>
  </w:style>
  <w:style w:type="paragraph" w:customStyle="1" w:styleId="Default">
    <w:name w:val="Default"/>
    <w:rsid w:val="000C6D74"/>
    <w:pPr>
      <w:autoSpaceDE w:val="0"/>
      <w:autoSpaceDN w:val="0"/>
      <w:adjustRightInd w:val="0"/>
    </w:pPr>
    <w:rPr>
      <w:rFonts w:ascii="Wingdings 2" w:eastAsia="Times New Roman" w:hAnsi="Wingdings 2" w:cs="Wingdings 2"/>
      <w:color w:val="000000"/>
      <w:sz w:val="24"/>
      <w:szCs w:val="24"/>
      <w:lang w:val="en-US" w:eastAsia="en-US"/>
    </w:rPr>
  </w:style>
  <w:style w:type="paragraph" w:customStyle="1" w:styleId="CharChar1">
    <w:name w:val="Char Char1"/>
    <w:basedOn w:val="prastasis"/>
    <w:rsid w:val="000C6D74"/>
    <w:pPr>
      <w:widowControl/>
      <w:suppressAutoHyphens w:val="0"/>
      <w:spacing w:after="160" w:line="240" w:lineRule="exact"/>
    </w:pPr>
    <w:rPr>
      <w:rFonts w:ascii="Tahoma" w:eastAsia="Times New Roman" w:hAnsi="Tahoma" w:cs="Times New Roman"/>
      <w:kern w:val="0"/>
      <w:sz w:val="20"/>
      <w:szCs w:val="20"/>
      <w:lang w:val="en-US" w:eastAsia="en-US" w:bidi="ar-SA"/>
    </w:rPr>
  </w:style>
  <w:style w:type="paragraph" w:customStyle="1" w:styleId="msolistparagraph0">
    <w:name w:val="msolistparagraph"/>
    <w:basedOn w:val="prastasis"/>
    <w:rsid w:val="000C6D74"/>
    <w:pPr>
      <w:widowControl/>
      <w:suppressAutoHyphens w:val="0"/>
      <w:ind w:left="720"/>
    </w:pPr>
    <w:rPr>
      <w:rFonts w:eastAsia="Times New Roman" w:cs="Times New Roman"/>
      <w:kern w:val="0"/>
      <w:lang w:eastAsia="lt-LT" w:bidi="ar-SA"/>
    </w:rPr>
  </w:style>
  <w:style w:type="character" w:customStyle="1" w:styleId="apple-style-span">
    <w:name w:val="apple-style-span"/>
    <w:rsid w:val="000C6D74"/>
    <w:rPr>
      <w:rFonts w:cs="Times New Roman"/>
    </w:rPr>
  </w:style>
  <w:style w:type="paragraph" w:customStyle="1" w:styleId="Pa0">
    <w:name w:val="Pa0"/>
    <w:basedOn w:val="Default"/>
    <w:next w:val="Default"/>
    <w:rsid w:val="000C6D74"/>
    <w:pPr>
      <w:spacing w:line="441" w:lineRule="atLeast"/>
    </w:pPr>
    <w:rPr>
      <w:rFonts w:ascii="Myriad Pro Light SemiCond" w:hAnsi="Myriad Pro Light SemiCond" w:cs="Times New Roman"/>
      <w:color w:val="auto"/>
      <w:lang w:val="lt-LT" w:eastAsia="lt-LT"/>
    </w:rPr>
  </w:style>
  <w:style w:type="character" w:customStyle="1" w:styleId="A2">
    <w:name w:val="A2"/>
    <w:rsid w:val="000C6D74"/>
    <w:rPr>
      <w:rFonts w:ascii="Myriad Pro" w:hAnsi="Myriad Pro" w:cs="Myriad Pro"/>
      <w:color w:val="000000"/>
      <w:sz w:val="40"/>
      <w:szCs w:val="40"/>
    </w:rPr>
  </w:style>
  <w:style w:type="character" w:customStyle="1" w:styleId="A1">
    <w:name w:val="A1"/>
    <w:rsid w:val="000C6D74"/>
    <w:rPr>
      <w:rFonts w:ascii="Myriad Pro" w:hAnsi="Myriad Pro" w:cs="Myriad Pro"/>
      <w:color w:val="000000"/>
      <w:sz w:val="19"/>
      <w:szCs w:val="19"/>
    </w:rPr>
  </w:style>
  <w:style w:type="paragraph" w:styleId="prastasiniatinklio">
    <w:name w:val="Normal (Web)"/>
    <w:basedOn w:val="prastasis"/>
    <w:uiPriority w:val="99"/>
    <w:rsid w:val="000C6D74"/>
    <w:pPr>
      <w:widowControl/>
      <w:suppressAutoHyphens w:val="0"/>
      <w:spacing w:before="100" w:beforeAutospacing="1" w:after="100" w:afterAutospacing="1"/>
    </w:pPr>
    <w:rPr>
      <w:rFonts w:ascii="Verdana" w:eastAsia="Times New Roman" w:hAnsi="Verdana" w:cs="Times New Roman"/>
      <w:color w:val="000000"/>
      <w:kern w:val="0"/>
      <w:sz w:val="17"/>
      <w:szCs w:val="17"/>
      <w:lang w:eastAsia="lt-LT" w:bidi="ar-SA"/>
    </w:rPr>
  </w:style>
  <w:style w:type="paragraph" w:customStyle="1" w:styleId="Standard">
    <w:name w:val="Standard"/>
    <w:rsid w:val="000C6D74"/>
    <w:pPr>
      <w:suppressAutoHyphens/>
      <w:autoSpaceDN w:val="0"/>
      <w:spacing w:after="160" w:line="256" w:lineRule="auto"/>
    </w:pPr>
    <w:rPr>
      <w:rFonts w:eastAsia="SimSun"/>
      <w:kern w:val="3"/>
      <w:sz w:val="24"/>
      <w:szCs w:val="24"/>
      <w:lang w:eastAsia="en-US"/>
    </w:rPr>
  </w:style>
  <w:style w:type="paragraph" w:customStyle="1" w:styleId="table-style-western">
    <w:name w:val="table-style-western"/>
    <w:basedOn w:val="prastasis"/>
    <w:rsid w:val="000C6D74"/>
    <w:pPr>
      <w:widowControl/>
      <w:suppressAutoHyphens w:val="0"/>
      <w:spacing w:before="100" w:beforeAutospacing="1" w:line="216" w:lineRule="auto"/>
    </w:pPr>
    <w:rPr>
      <w:rFonts w:eastAsia="Times New Roman" w:cs="Times New Roman"/>
      <w:kern w:val="0"/>
      <w:sz w:val="20"/>
      <w:szCs w:val="20"/>
      <w:lang w:val="en-US" w:eastAsia="en-US" w:bidi="ar-SA"/>
    </w:rPr>
  </w:style>
  <w:style w:type="paragraph" w:styleId="Debesliotekstas">
    <w:name w:val="Balloon Text"/>
    <w:basedOn w:val="prastasis"/>
    <w:link w:val="DebesliotekstasDiagrama"/>
    <w:uiPriority w:val="99"/>
    <w:semiHidden/>
    <w:unhideWhenUsed/>
    <w:rsid w:val="000C6D74"/>
    <w:rPr>
      <w:rFonts w:ascii="Tahoma" w:hAnsi="Tahoma"/>
      <w:sz w:val="16"/>
      <w:szCs w:val="14"/>
    </w:rPr>
  </w:style>
  <w:style w:type="character" w:customStyle="1" w:styleId="DebesliotekstasDiagrama">
    <w:name w:val="Debesėlio tekstas Diagrama"/>
    <w:link w:val="Debesliotekstas"/>
    <w:uiPriority w:val="99"/>
    <w:semiHidden/>
    <w:rsid w:val="000C6D74"/>
    <w:rPr>
      <w:rFonts w:ascii="Tahoma" w:eastAsia="SimSun" w:hAnsi="Tahoma" w:cs="Mangal"/>
      <w:color w:val="auto"/>
      <w:spacing w:val="0"/>
      <w:kern w:val="1"/>
      <w:sz w:val="16"/>
      <w:szCs w:val="14"/>
      <w:lang w:val="lt-LT" w:eastAsia="hi-IN" w:bidi="hi-IN"/>
    </w:rPr>
  </w:style>
  <w:style w:type="table" w:styleId="Lentelstinklelis">
    <w:name w:val="Table Grid"/>
    <w:basedOn w:val="prastojilentel"/>
    <w:uiPriority w:val="59"/>
    <w:rsid w:val="00BA6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tarp">
    <w:name w:val="No Spacing"/>
    <w:uiPriority w:val="1"/>
    <w:qFormat/>
    <w:rsid w:val="00C86446"/>
    <w:pPr>
      <w:widowControl w:val="0"/>
      <w:suppressAutoHyphens/>
    </w:pPr>
    <w:rPr>
      <w:rFonts w:eastAsia="SimSun" w:cs="Mangal"/>
      <w:kern w:val="1"/>
      <w:sz w:val="24"/>
      <w:szCs w:val="21"/>
      <w:lang w:eastAsia="hi-IN" w:bidi="hi-IN"/>
    </w:rPr>
  </w:style>
  <w:style w:type="paragraph" w:styleId="Antrats">
    <w:name w:val="header"/>
    <w:basedOn w:val="prastasis"/>
    <w:link w:val="AntratsDiagrama"/>
    <w:uiPriority w:val="99"/>
    <w:unhideWhenUsed/>
    <w:rsid w:val="00C86446"/>
    <w:pPr>
      <w:tabs>
        <w:tab w:val="center" w:pos="4819"/>
        <w:tab w:val="right" w:pos="9638"/>
      </w:tabs>
    </w:pPr>
    <w:rPr>
      <w:szCs w:val="21"/>
      <w:lang w:val="x-none"/>
    </w:rPr>
  </w:style>
  <w:style w:type="character" w:customStyle="1" w:styleId="AntratsDiagrama">
    <w:name w:val="Antraštės Diagrama"/>
    <w:link w:val="Antrats"/>
    <w:uiPriority w:val="99"/>
    <w:rsid w:val="00C86446"/>
    <w:rPr>
      <w:rFonts w:eastAsia="SimSun" w:cs="Mangal"/>
      <w:kern w:val="1"/>
      <w:sz w:val="24"/>
      <w:szCs w:val="21"/>
      <w:lang w:eastAsia="hi-IN" w:bidi="hi-IN"/>
    </w:rPr>
  </w:style>
  <w:style w:type="paragraph" w:styleId="Porat">
    <w:name w:val="footer"/>
    <w:basedOn w:val="prastasis"/>
    <w:link w:val="PoratDiagrama"/>
    <w:uiPriority w:val="99"/>
    <w:unhideWhenUsed/>
    <w:rsid w:val="00C86446"/>
    <w:pPr>
      <w:tabs>
        <w:tab w:val="center" w:pos="4819"/>
        <w:tab w:val="right" w:pos="9638"/>
      </w:tabs>
    </w:pPr>
    <w:rPr>
      <w:szCs w:val="21"/>
      <w:lang w:val="x-none"/>
    </w:rPr>
  </w:style>
  <w:style w:type="character" w:customStyle="1" w:styleId="PoratDiagrama">
    <w:name w:val="Poraštė Diagrama"/>
    <w:link w:val="Porat"/>
    <w:uiPriority w:val="99"/>
    <w:rsid w:val="00C86446"/>
    <w:rPr>
      <w:rFonts w:eastAsia="SimSun" w:cs="Mangal"/>
      <w:kern w:val="1"/>
      <w:sz w:val="24"/>
      <w:szCs w:val="21"/>
      <w:lang w:eastAsia="hi-IN" w:bidi="hi-IN"/>
    </w:rPr>
  </w:style>
  <w:style w:type="paragraph" w:customStyle="1" w:styleId="ListParagraph1">
    <w:name w:val="List Paragraph1"/>
    <w:basedOn w:val="prastasis"/>
    <w:rsid w:val="00650F53"/>
    <w:pPr>
      <w:widowControl/>
      <w:suppressAutoHyphens w:val="0"/>
      <w:spacing w:after="200" w:line="276" w:lineRule="auto"/>
      <w:ind w:left="720"/>
      <w:contextualSpacing/>
    </w:pPr>
    <w:rPr>
      <w:rFonts w:ascii="Calibri" w:eastAsia="Times New Roman" w:hAnsi="Calibri" w:cs="Times New Roman"/>
      <w:kern w:val="0"/>
      <w:sz w:val="22"/>
      <w:szCs w:val="22"/>
      <w:lang w:eastAsia="lt-LT" w:bidi="ar-SA"/>
    </w:rPr>
  </w:style>
  <w:style w:type="character" w:styleId="Grietas">
    <w:name w:val="Strong"/>
    <w:uiPriority w:val="22"/>
    <w:qFormat/>
    <w:rsid w:val="00650F53"/>
    <w:rPr>
      <w:b/>
      <w:bCs/>
    </w:rPr>
  </w:style>
  <w:style w:type="table" w:customStyle="1" w:styleId="prastojilentel1">
    <w:name w:val="Įprastoji lentelė1"/>
    <w:uiPriority w:val="99"/>
    <w:semiHidden/>
    <w:rsid w:val="00677E60"/>
    <w:rPr>
      <w:rFonts w:ascii="Calibri" w:hAnsi="Calibri"/>
      <w:lang w:eastAsia="en-US"/>
    </w:rPr>
    <w:tblPr>
      <w:tblCellMar>
        <w:top w:w="0" w:type="dxa"/>
        <w:left w:w="108" w:type="dxa"/>
        <w:bottom w:w="0" w:type="dxa"/>
        <w:right w:w="108" w:type="dxa"/>
      </w:tblCellMar>
    </w:tblPr>
  </w:style>
  <w:style w:type="paragraph" w:customStyle="1" w:styleId="prastasis1">
    <w:name w:val="Įprastasis1"/>
    <w:rsid w:val="005B2330"/>
    <w:rPr>
      <w:rFonts w:eastAsia="Times New Roman"/>
      <w:color w:val="000000"/>
      <w:sz w:val="24"/>
      <w:szCs w:val="24"/>
    </w:rPr>
  </w:style>
  <w:style w:type="character" w:customStyle="1" w:styleId="Antrat1Diagrama">
    <w:name w:val="Antraštė 1 Diagrama"/>
    <w:link w:val="Antrat1"/>
    <w:uiPriority w:val="9"/>
    <w:rsid w:val="000216C8"/>
    <w:rPr>
      <w:rFonts w:eastAsia="Times New Roman"/>
      <w:b/>
      <w:bCs/>
      <w:kern w:val="36"/>
      <w:sz w:val="48"/>
      <w:szCs w:val="48"/>
    </w:rPr>
  </w:style>
  <w:style w:type="paragraph" w:styleId="Pagrindinistekstas2">
    <w:name w:val="Body Text 2"/>
    <w:basedOn w:val="prastasis"/>
    <w:link w:val="Pagrindinistekstas2Diagrama"/>
    <w:uiPriority w:val="99"/>
    <w:semiHidden/>
    <w:unhideWhenUsed/>
    <w:rsid w:val="00295F2E"/>
    <w:pPr>
      <w:spacing w:after="120" w:line="480" w:lineRule="auto"/>
    </w:pPr>
    <w:rPr>
      <w:szCs w:val="21"/>
    </w:rPr>
  </w:style>
  <w:style w:type="character" w:customStyle="1" w:styleId="Pagrindinistekstas2Diagrama">
    <w:name w:val="Pagrindinis tekstas 2 Diagrama"/>
    <w:link w:val="Pagrindinistekstas2"/>
    <w:uiPriority w:val="99"/>
    <w:semiHidden/>
    <w:rsid w:val="00295F2E"/>
    <w:rPr>
      <w:rFonts w:eastAsia="SimSun" w:cs="Mangal"/>
      <w:kern w:val="1"/>
      <w:sz w:val="24"/>
      <w:szCs w:val="21"/>
      <w:lang w:eastAsia="hi-IN" w:bidi="hi-IN"/>
    </w:rPr>
  </w:style>
  <w:style w:type="character" w:styleId="Hipersaitas">
    <w:name w:val="Hyperlink"/>
    <w:uiPriority w:val="99"/>
    <w:semiHidden/>
    <w:unhideWhenUsed/>
    <w:rsid w:val="002F5E2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459">
      <w:bodyDiv w:val="1"/>
      <w:marLeft w:val="0"/>
      <w:marRight w:val="0"/>
      <w:marTop w:val="0"/>
      <w:marBottom w:val="0"/>
      <w:divBdr>
        <w:top w:val="none" w:sz="0" w:space="0" w:color="auto"/>
        <w:left w:val="none" w:sz="0" w:space="0" w:color="auto"/>
        <w:bottom w:val="none" w:sz="0" w:space="0" w:color="auto"/>
        <w:right w:val="none" w:sz="0" w:space="0" w:color="auto"/>
      </w:divBdr>
    </w:div>
    <w:div w:id="324358636">
      <w:bodyDiv w:val="1"/>
      <w:marLeft w:val="0"/>
      <w:marRight w:val="0"/>
      <w:marTop w:val="0"/>
      <w:marBottom w:val="0"/>
      <w:divBdr>
        <w:top w:val="none" w:sz="0" w:space="0" w:color="auto"/>
        <w:left w:val="none" w:sz="0" w:space="0" w:color="auto"/>
        <w:bottom w:val="none" w:sz="0" w:space="0" w:color="auto"/>
        <w:right w:val="none" w:sz="0" w:space="0" w:color="auto"/>
      </w:divBdr>
    </w:div>
    <w:div w:id="353188133">
      <w:bodyDiv w:val="1"/>
      <w:marLeft w:val="0"/>
      <w:marRight w:val="0"/>
      <w:marTop w:val="0"/>
      <w:marBottom w:val="0"/>
      <w:divBdr>
        <w:top w:val="none" w:sz="0" w:space="0" w:color="auto"/>
        <w:left w:val="none" w:sz="0" w:space="0" w:color="auto"/>
        <w:bottom w:val="none" w:sz="0" w:space="0" w:color="auto"/>
        <w:right w:val="none" w:sz="0" w:space="0" w:color="auto"/>
      </w:divBdr>
      <w:divsChild>
        <w:div w:id="1331251165">
          <w:marLeft w:val="0"/>
          <w:marRight w:val="810"/>
          <w:marTop w:val="0"/>
          <w:marBottom w:val="0"/>
          <w:divBdr>
            <w:top w:val="none" w:sz="0" w:space="0" w:color="auto"/>
            <w:left w:val="none" w:sz="0" w:space="0" w:color="auto"/>
            <w:bottom w:val="none" w:sz="0" w:space="0" w:color="auto"/>
            <w:right w:val="none" w:sz="0" w:space="0" w:color="auto"/>
          </w:divBdr>
        </w:div>
      </w:divsChild>
    </w:div>
    <w:div w:id="376897833">
      <w:bodyDiv w:val="1"/>
      <w:marLeft w:val="0"/>
      <w:marRight w:val="0"/>
      <w:marTop w:val="0"/>
      <w:marBottom w:val="0"/>
      <w:divBdr>
        <w:top w:val="none" w:sz="0" w:space="0" w:color="auto"/>
        <w:left w:val="none" w:sz="0" w:space="0" w:color="auto"/>
        <w:bottom w:val="none" w:sz="0" w:space="0" w:color="auto"/>
        <w:right w:val="none" w:sz="0" w:space="0" w:color="auto"/>
      </w:divBdr>
    </w:div>
    <w:div w:id="522475893">
      <w:bodyDiv w:val="1"/>
      <w:marLeft w:val="0"/>
      <w:marRight w:val="0"/>
      <w:marTop w:val="0"/>
      <w:marBottom w:val="0"/>
      <w:divBdr>
        <w:top w:val="none" w:sz="0" w:space="0" w:color="auto"/>
        <w:left w:val="none" w:sz="0" w:space="0" w:color="auto"/>
        <w:bottom w:val="none" w:sz="0" w:space="0" w:color="auto"/>
        <w:right w:val="none" w:sz="0" w:space="0" w:color="auto"/>
      </w:divBdr>
    </w:div>
    <w:div w:id="552041724">
      <w:bodyDiv w:val="1"/>
      <w:marLeft w:val="0"/>
      <w:marRight w:val="0"/>
      <w:marTop w:val="0"/>
      <w:marBottom w:val="0"/>
      <w:divBdr>
        <w:top w:val="none" w:sz="0" w:space="0" w:color="auto"/>
        <w:left w:val="none" w:sz="0" w:space="0" w:color="auto"/>
        <w:bottom w:val="none" w:sz="0" w:space="0" w:color="auto"/>
        <w:right w:val="none" w:sz="0" w:space="0" w:color="auto"/>
      </w:divBdr>
    </w:div>
    <w:div w:id="795804430">
      <w:bodyDiv w:val="1"/>
      <w:marLeft w:val="0"/>
      <w:marRight w:val="0"/>
      <w:marTop w:val="0"/>
      <w:marBottom w:val="0"/>
      <w:divBdr>
        <w:top w:val="none" w:sz="0" w:space="0" w:color="auto"/>
        <w:left w:val="none" w:sz="0" w:space="0" w:color="auto"/>
        <w:bottom w:val="none" w:sz="0" w:space="0" w:color="auto"/>
        <w:right w:val="none" w:sz="0" w:space="0" w:color="auto"/>
      </w:divBdr>
    </w:div>
    <w:div w:id="887762007">
      <w:bodyDiv w:val="1"/>
      <w:marLeft w:val="0"/>
      <w:marRight w:val="0"/>
      <w:marTop w:val="0"/>
      <w:marBottom w:val="0"/>
      <w:divBdr>
        <w:top w:val="none" w:sz="0" w:space="0" w:color="auto"/>
        <w:left w:val="none" w:sz="0" w:space="0" w:color="auto"/>
        <w:bottom w:val="none" w:sz="0" w:space="0" w:color="auto"/>
        <w:right w:val="none" w:sz="0" w:space="0" w:color="auto"/>
      </w:divBdr>
    </w:div>
    <w:div w:id="1385643800">
      <w:bodyDiv w:val="1"/>
      <w:marLeft w:val="0"/>
      <w:marRight w:val="0"/>
      <w:marTop w:val="0"/>
      <w:marBottom w:val="0"/>
      <w:divBdr>
        <w:top w:val="none" w:sz="0" w:space="0" w:color="auto"/>
        <w:left w:val="none" w:sz="0" w:space="0" w:color="auto"/>
        <w:bottom w:val="none" w:sz="0" w:space="0" w:color="auto"/>
        <w:right w:val="none" w:sz="0" w:space="0" w:color="auto"/>
      </w:divBdr>
    </w:div>
    <w:div w:id="1887372709">
      <w:bodyDiv w:val="1"/>
      <w:marLeft w:val="0"/>
      <w:marRight w:val="0"/>
      <w:marTop w:val="0"/>
      <w:marBottom w:val="0"/>
      <w:divBdr>
        <w:top w:val="none" w:sz="0" w:space="0" w:color="auto"/>
        <w:left w:val="none" w:sz="0" w:space="0" w:color="auto"/>
        <w:bottom w:val="none" w:sz="0" w:space="0" w:color="auto"/>
        <w:right w:val="none" w:sz="0" w:space="0" w:color="auto"/>
      </w:divBdr>
    </w:div>
    <w:div w:id="1927372718">
      <w:bodyDiv w:val="1"/>
      <w:marLeft w:val="0"/>
      <w:marRight w:val="0"/>
      <w:marTop w:val="0"/>
      <w:marBottom w:val="0"/>
      <w:divBdr>
        <w:top w:val="none" w:sz="0" w:space="0" w:color="auto"/>
        <w:left w:val="none" w:sz="0" w:space="0" w:color="auto"/>
        <w:bottom w:val="none" w:sz="0" w:space="0" w:color="auto"/>
        <w:right w:val="none" w:sz="0" w:space="0" w:color="auto"/>
      </w:divBdr>
    </w:div>
    <w:div w:id="207095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8BC5A-3E8A-498D-B25F-0E7331B1F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28250</Words>
  <Characters>16103</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Visaginas</Company>
  <LinksUpToDate>false</LinksUpToDate>
  <CharactersWithSpaces>44265</CharactersWithSpaces>
  <SharedDoc>false</SharedDoc>
  <HLinks>
    <vt:vector size="6" baseType="variant">
      <vt:variant>
        <vt:i4>5898325</vt:i4>
      </vt:variant>
      <vt:variant>
        <vt:i4>0</vt:i4>
      </vt:variant>
      <vt:variant>
        <vt:i4>0</vt:i4>
      </vt:variant>
      <vt:variant>
        <vt:i4>5</vt:i4>
      </vt:variant>
      <vt:variant>
        <vt:lpwstr>http://www.nordisklitter/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Auksinis_Raktelis</dc:creator>
  <cp:lastModifiedBy>Admin</cp:lastModifiedBy>
  <cp:revision>2</cp:revision>
  <cp:lastPrinted>2018-12-28T16:29:00Z</cp:lastPrinted>
  <dcterms:created xsi:type="dcterms:W3CDTF">2025-11-19T12:48:00Z</dcterms:created>
  <dcterms:modified xsi:type="dcterms:W3CDTF">2025-11-19T12:48:00Z</dcterms:modified>
</cp:coreProperties>
</file>