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701C86" w14:textId="77777777" w:rsidR="00135174" w:rsidRPr="002B199A" w:rsidRDefault="00135174" w:rsidP="00135174">
      <w:pPr>
        <w:pStyle w:val="Standard"/>
        <w:ind w:left="4320"/>
        <w:jc w:val="right"/>
        <w:rPr>
          <w:rFonts w:cs="Times New Roman"/>
          <w:bCs/>
        </w:rPr>
      </w:pPr>
      <w:bookmarkStart w:id="0" w:name="_GoBack"/>
      <w:bookmarkEnd w:id="0"/>
      <w:r w:rsidRPr="007E393E">
        <w:rPr>
          <w:rFonts w:cs="Times New Roman"/>
          <w:bCs/>
        </w:rPr>
        <w:t>Visagino vaikų lopšelio-darželio „Auksinis raktelis“</w:t>
      </w:r>
    </w:p>
    <w:p w14:paraId="33031E91" w14:textId="77777777" w:rsidR="00135174" w:rsidRDefault="00135174" w:rsidP="00135174">
      <w:pPr>
        <w:pStyle w:val="Standard"/>
        <w:ind w:left="4320"/>
        <w:jc w:val="right"/>
        <w:rPr>
          <w:rFonts w:cs="Times New Roman"/>
          <w:bCs/>
          <w:color w:val="000000"/>
        </w:rPr>
      </w:pPr>
      <w:r w:rsidRPr="0026256D">
        <w:rPr>
          <w:rFonts w:cs="Times New Roman"/>
          <w:bCs/>
          <w:color w:val="000000"/>
        </w:rPr>
        <w:t xml:space="preserve">darbo apmokėjimo </w:t>
      </w:r>
      <w:r>
        <w:rPr>
          <w:rFonts w:cs="Times New Roman"/>
          <w:bCs/>
          <w:color w:val="000000"/>
        </w:rPr>
        <w:t>sistemos</w:t>
      </w:r>
      <w:r w:rsidRPr="0026256D">
        <w:rPr>
          <w:rFonts w:cs="Times New Roman"/>
          <w:bCs/>
          <w:color w:val="000000"/>
        </w:rPr>
        <w:t xml:space="preserve"> </w:t>
      </w:r>
    </w:p>
    <w:p w14:paraId="119F81F5" w14:textId="09188AF0" w:rsidR="00950E0C" w:rsidRDefault="00483ECC" w:rsidP="005E0F5F">
      <w:pPr>
        <w:pStyle w:val="Standard"/>
        <w:ind w:left="5184"/>
        <w:jc w:val="right"/>
        <w:rPr>
          <w:rFonts w:cs="Times New Roman"/>
          <w:bCs/>
          <w:color w:val="000000"/>
        </w:rPr>
      </w:pPr>
      <w:r>
        <w:rPr>
          <w:rFonts w:cs="Times New Roman"/>
          <w:bCs/>
          <w:color w:val="000000"/>
        </w:rPr>
        <w:t>4</w:t>
      </w:r>
      <w:r w:rsidR="00950E0C" w:rsidRPr="007E393E">
        <w:rPr>
          <w:rFonts w:cs="Times New Roman"/>
          <w:bCs/>
          <w:color w:val="000000"/>
        </w:rPr>
        <w:t xml:space="preserve"> priedas</w:t>
      </w:r>
    </w:p>
    <w:p w14:paraId="1CFF2EF0" w14:textId="77777777" w:rsidR="005E0F5F" w:rsidRDefault="005E0F5F" w:rsidP="005E0F5F">
      <w:pPr>
        <w:pStyle w:val="Standard"/>
        <w:ind w:left="5184"/>
        <w:jc w:val="right"/>
        <w:rPr>
          <w:rFonts w:cs="Times New Roman"/>
          <w:bCs/>
          <w:color w:val="000000"/>
        </w:rPr>
      </w:pPr>
    </w:p>
    <w:p w14:paraId="6B2DF5AD" w14:textId="77777777" w:rsidR="00D519C1" w:rsidRDefault="00D519C1">
      <w:pPr>
        <w:rPr>
          <w:rFonts w:ascii="Times New Roman" w:hAnsi="Times New Roman" w:cs="Times New Roman"/>
        </w:rPr>
      </w:pPr>
    </w:p>
    <w:p w14:paraId="42BF5831" w14:textId="7DCCF0A0" w:rsidR="00D519C1" w:rsidRPr="00D519C1" w:rsidRDefault="00D519C1" w:rsidP="00D519C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19C1">
        <w:rPr>
          <w:rFonts w:ascii="Times New Roman" w:hAnsi="Times New Roman" w:cs="Times New Roman"/>
          <w:b/>
          <w:bCs/>
          <w:sz w:val="24"/>
          <w:szCs w:val="24"/>
        </w:rPr>
        <w:t>A IR B LYGIO STRUKTŪRINI</w:t>
      </w:r>
      <w:r w:rsidR="0036117B">
        <w:rPr>
          <w:rFonts w:ascii="Times New Roman" w:hAnsi="Times New Roman" w:cs="Times New Roman"/>
          <w:b/>
          <w:bCs/>
          <w:sz w:val="24"/>
          <w:szCs w:val="24"/>
        </w:rPr>
        <w:t>Ų</w:t>
      </w:r>
      <w:r w:rsidRPr="00D519C1">
        <w:rPr>
          <w:rFonts w:ascii="Times New Roman" w:hAnsi="Times New Roman" w:cs="Times New Roman"/>
          <w:b/>
          <w:bCs/>
          <w:sz w:val="24"/>
          <w:szCs w:val="24"/>
        </w:rPr>
        <w:t xml:space="preserve"> PADALINIŲ VADOVŲ PAREIGINĖS ALGOS KOEFICIENTAI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160"/>
        <w:gridCol w:w="1340"/>
        <w:gridCol w:w="1339"/>
        <w:gridCol w:w="1339"/>
        <w:gridCol w:w="1339"/>
        <w:gridCol w:w="1339"/>
        <w:gridCol w:w="1339"/>
      </w:tblGrid>
      <w:tr w:rsidR="00D519C1" w:rsidRPr="00D519C1" w14:paraId="4ABCD04F" w14:textId="77777777" w:rsidTr="00D519C1">
        <w:trPr>
          <w:trHeight w:val="300"/>
        </w:trPr>
        <w:tc>
          <w:tcPr>
            <w:tcW w:w="2160" w:type="dxa"/>
            <w:vMerge w:val="restart"/>
            <w:hideMark/>
          </w:tcPr>
          <w:p w14:paraId="2C71419A" w14:textId="77777777" w:rsidR="00D519C1" w:rsidRPr="00D519C1" w:rsidRDefault="00D519C1" w:rsidP="00D519C1">
            <w:pPr>
              <w:rPr>
                <w:rFonts w:ascii="Times New Roman" w:hAnsi="Times New Roman" w:cs="Times New Roman"/>
                <w:b/>
                <w:bCs/>
              </w:rPr>
            </w:pPr>
            <w:r w:rsidRPr="00D519C1">
              <w:rPr>
                <w:rFonts w:ascii="Times New Roman" w:hAnsi="Times New Roman" w:cs="Times New Roman"/>
                <w:b/>
                <w:bCs/>
              </w:rPr>
              <w:t>Pareigybės pavadinimas</w:t>
            </w:r>
          </w:p>
        </w:tc>
        <w:tc>
          <w:tcPr>
            <w:tcW w:w="8035" w:type="dxa"/>
            <w:gridSpan w:val="6"/>
            <w:noWrap/>
            <w:hideMark/>
          </w:tcPr>
          <w:p w14:paraId="0FEE79A1" w14:textId="77777777" w:rsidR="00D519C1" w:rsidRPr="00D519C1" w:rsidRDefault="00D519C1" w:rsidP="00D519C1">
            <w:pPr>
              <w:rPr>
                <w:rFonts w:ascii="Times New Roman" w:hAnsi="Times New Roman" w:cs="Times New Roman"/>
                <w:b/>
                <w:bCs/>
              </w:rPr>
            </w:pPr>
            <w:r w:rsidRPr="00D519C1">
              <w:rPr>
                <w:rFonts w:ascii="Times New Roman" w:hAnsi="Times New Roman" w:cs="Times New Roman"/>
                <w:b/>
                <w:bCs/>
              </w:rPr>
              <w:t>Pareiginės algos koeficientai</w:t>
            </w:r>
          </w:p>
        </w:tc>
      </w:tr>
      <w:tr w:rsidR="00D519C1" w:rsidRPr="00D519C1" w14:paraId="65423383" w14:textId="77777777" w:rsidTr="00D519C1">
        <w:trPr>
          <w:trHeight w:val="465"/>
        </w:trPr>
        <w:tc>
          <w:tcPr>
            <w:tcW w:w="2160" w:type="dxa"/>
            <w:vMerge/>
            <w:hideMark/>
          </w:tcPr>
          <w:p w14:paraId="489030BA" w14:textId="77777777" w:rsidR="00D519C1" w:rsidRPr="00D519C1" w:rsidRDefault="00D519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8" w:type="dxa"/>
            <w:gridSpan w:val="3"/>
            <w:noWrap/>
            <w:hideMark/>
          </w:tcPr>
          <w:p w14:paraId="5EAA3B17" w14:textId="77777777" w:rsidR="00D519C1" w:rsidRPr="00D519C1" w:rsidRDefault="00D519C1" w:rsidP="00D519C1">
            <w:pPr>
              <w:rPr>
                <w:rFonts w:ascii="Times New Roman" w:hAnsi="Times New Roman" w:cs="Times New Roman"/>
                <w:b/>
                <w:bCs/>
              </w:rPr>
            </w:pPr>
            <w:r w:rsidRPr="00D519C1">
              <w:rPr>
                <w:rFonts w:ascii="Times New Roman" w:hAnsi="Times New Roman" w:cs="Times New Roman"/>
                <w:b/>
                <w:bCs/>
              </w:rPr>
              <w:t>A (pareigybės pakopa VI)</w:t>
            </w:r>
          </w:p>
        </w:tc>
        <w:tc>
          <w:tcPr>
            <w:tcW w:w="4017" w:type="dxa"/>
            <w:gridSpan w:val="3"/>
            <w:noWrap/>
            <w:hideMark/>
          </w:tcPr>
          <w:p w14:paraId="43A9D44C" w14:textId="77777777" w:rsidR="00D519C1" w:rsidRPr="00D519C1" w:rsidRDefault="00D519C1" w:rsidP="00D519C1">
            <w:pPr>
              <w:rPr>
                <w:rFonts w:ascii="Times New Roman" w:hAnsi="Times New Roman" w:cs="Times New Roman"/>
                <w:b/>
                <w:bCs/>
              </w:rPr>
            </w:pPr>
            <w:r w:rsidRPr="00D519C1">
              <w:rPr>
                <w:rFonts w:ascii="Times New Roman" w:hAnsi="Times New Roman" w:cs="Times New Roman"/>
                <w:b/>
                <w:bCs/>
              </w:rPr>
              <w:t>B (pareigybės pakopa V)</w:t>
            </w:r>
          </w:p>
        </w:tc>
      </w:tr>
      <w:tr w:rsidR="00D519C1" w:rsidRPr="00D519C1" w14:paraId="52C487F3" w14:textId="77777777" w:rsidTr="00D519C1">
        <w:trPr>
          <w:trHeight w:val="465"/>
        </w:trPr>
        <w:tc>
          <w:tcPr>
            <w:tcW w:w="2160" w:type="dxa"/>
            <w:vMerge/>
            <w:hideMark/>
          </w:tcPr>
          <w:p w14:paraId="37BF0281" w14:textId="77777777" w:rsidR="00D519C1" w:rsidRPr="00D519C1" w:rsidRDefault="00D519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8" w:type="dxa"/>
            <w:gridSpan w:val="3"/>
            <w:noWrap/>
            <w:hideMark/>
          </w:tcPr>
          <w:p w14:paraId="35CFE781" w14:textId="77777777" w:rsidR="00D519C1" w:rsidRPr="00D519C1" w:rsidRDefault="00D519C1" w:rsidP="00D519C1">
            <w:pPr>
              <w:rPr>
                <w:rFonts w:ascii="Times New Roman" w:hAnsi="Times New Roman" w:cs="Times New Roman"/>
              </w:rPr>
            </w:pPr>
            <w:r w:rsidRPr="00D519C1">
              <w:rPr>
                <w:rFonts w:ascii="Times New Roman" w:hAnsi="Times New Roman" w:cs="Times New Roman"/>
              </w:rPr>
              <w:t>profesinio darbo patirtis (metais)</w:t>
            </w:r>
          </w:p>
        </w:tc>
        <w:tc>
          <w:tcPr>
            <w:tcW w:w="4017" w:type="dxa"/>
            <w:gridSpan w:val="3"/>
            <w:noWrap/>
            <w:hideMark/>
          </w:tcPr>
          <w:p w14:paraId="03F11523" w14:textId="77777777" w:rsidR="00D519C1" w:rsidRPr="00D519C1" w:rsidRDefault="00D519C1" w:rsidP="00D519C1">
            <w:pPr>
              <w:rPr>
                <w:rFonts w:ascii="Times New Roman" w:hAnsi="Times New Roman" w:cs="Times New Roman"/>
              </w:rPr>
            </w:pPr>
            <w:r w:rsidRPr="00D519C1">
              <w:rPr>
                <w:rFonts w:ascii="Times New Roman" w:hAnsi="Times New Roman" w:cs="Times New Roman"/>
              </w:rPr>
              <w:t>profesinio darbo patirtis (metais)</w:t>
            </w:r>
          </w:p>
        </w:tc>
      </w:tr>
      <w:tr w:rsidR="00D519C1" w:rsidRPr="00D519C1" w14:paraId="2C770891" w14:textId="77777777" w:rsidTr="00D519C1">
        <w:trPr>
          <w:trHeight w:val="855"/>
        </w:trPr>
        <w:tc>
          <w:tcPr>
            <w:tcW w:w="2160" w:type="dxa"/>
            <w:vMerge/>
            <w:hideMark/>
          </w:tcPr>
          <w:p w14:paraId="58A063DF" w14:textId="77777777" w:rsidR="00D519C1" w:rsidRPr="00D519C1" w:rsidRDefault="00D519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hideMark/>
          </w:tcPr>
          <w:p w14:paraId="1C243FC0" w14:textId="77777777" w:rsidR="00D519C1" w:rsidRPr="00D519C1" w:rsidRDefault="00D519C1" w:rsidP="00D519C1">
            <w:pPr>
              <w:rPr>
                <w:rFonts w:ascii="Times New Roman" w:hAnsi="Times New Roman" w:cs="Times New Roman"/>
              </w:rPr>
            </w:pPr>
            <w:r w:rsidRPr="00D519C1">
              <w:rPr>
                <w:rFonts w:ascii="Times New Roman" w:hAnsi="Times New Roman" w:cs="Times New Roman"/>
              </w:rPr>
              <w:t>iki 5</w:t>
            </w:r>
          </w:p>
        </w:tc>
        <w:tc>
          <w:tcPr>
            <w:tcW w:w="1339" w:type="dxa"/>
            <w:hideMark/>
          </w:tcPr>
          <w:p w14:paraId="35AE6525" w14:textId="77777777" w:rsidR="00D519C1" w:rsidRPr="00D519C1" w:rsidRDefault="00D519C1" w:rsidP="00D519C1">
            <w:pPr>
              <w:rPr>
                <w:rFonts w:ascii="Times New Roman" w:hAnsi="Times New Roman" w:cs="Times New Roman"/>
              </w:rPr>
            </w:pPr>
            <w:r w:rsidRPr="00D519C1">
              <w:rPr>
                <w:rFonts w:ascii="Times New Roman" w:hAnsi="Times New Roman" w:cs="Times New Roman"/>
              </w:rPr>
              <w:t>nuo daugiau kaip 5 iki 10</w:t>
            </w:r>
          </w:p>
        </w:tc>
        <w:tc>
          <w:tcPr>
            <w:tcW w:w="1339" w:type="dxa"/>
            <w:hideMark/>
          </w:tcPr>
          <w:p w14:paraId="7E6AFF59" w14:textId="77777777" w:rsidR="00D519C1" w:rsidRPr="00D519C1" w:rsidRDefault="00D519C1" w:rsidP="00D519C1">
            <w:pPr>
              <w:rPr>
                <w:rFonts w:ascii="Times New Roman" w:hAnsi="Times New Roman" w:cs="Times New Roman"/>
              </w:rPr>
            </w:pPr>
            <w:r w:rsidRPr="00D519C1">
              <w:rPr>
                <w:rFonts w:ascii="Times New Roman" w:hAnsi="Times New Roman" w:cs="Times New Roman"/>
              </w:rPr>
              <w:t>daugiau kaip 10</w:t>
            </w:r>
          </w:p>
        </w:tc>
        <w:tc>
          <w:tcPr>
            <w:tcW w:w="1339" w:type="dxa"/>
            <w:hideMark/>
          </w:tcPr>
          <w:p w14:paraId="69D30166" w14:textId="77777777" w:rsidR="00D519C1" w:rsidRPr="00D519C1" w:rsidRDefault="00D519C1" w:rsidP="00D519C1">
            <w:pPr>
              <w:rPr>
                <w:rFonts w:ascii="Times New Roman" w:hAnsi="Times New Roman" w:cs="Times New Roman"/>
              </w:rPr>
            </w:pPr>
            <w:r w:rsidRPr="00D519C1">
              <w:rPr>
                <w:rFonts w:ascii="Times New Roman" w:hAnsi="Times New Roman" w:cs="Times New Roman"/>
              </w:rPr>
              <w:t>iki 5</w:t>
            </w:r>
          </w:p>
        </w:tc>
        <w:tc>
          <w:tcPr>
            <w:tcW w:w="1339" w:type="dxa"/>
            <w:hideMark/>
          </w:tcPr>
          <w:p w14:paraId="5EE9A0DC" w14:textId="77777777" w:rsidR="00D519C1" w:rsidRPr="00D519C1" w:rsidRDefault="00D519C1" w:rsidP="00D519C1">
            <w:pPr>
              <w:rPr>
                <w:rFonts w:ascii="Times New Roman" w:hAnsi="Times New Roman" w:cs="Times New Roman"/>
              </w:rPr>
            </w:pPr>
            <w:r w:rsidRPr="00D519C1">
              <w:rPr>
                <w:rFonts w:ascii="Times New Roman" w:hAnsi="Times New Roman" w:cs="Times New Roman"/>
              </w:rPr>
              <w:t>nuo daugiau kaip 5 iki 10</w:t>
            </w:r>
          </w:p>
        </w:tc>
        <w:tc>
          <w:tcPr>
            <w:tcW w:w="1339" w:type="dxa"/>
            <w:hideMark/>
          </w:tcPr>
          <w:p w14:paraId="43CD0CF6" w14:textId="77777777" w:rsidR="00D519C1" w:rsidRPr="00D519C1" w:rsidRDefault="00D519C1" w:rsidP="00D519C1">
            <w:pPr>
              <w:rPr>
                <w:rFonts w:ascii="Times New Roman" w:hAnsi="Times New Roman" w:cs="Times New Roman"/>
              </w:rPr>
            </w:pPr>
            <w:r w:rsidRPr="00D519C1">
              <w:rPr>
                <w:rFonts w:ascii="Times New Roman" w:hAnsi="Times New Roman" w:cs="Times New Roman"/>
              </w:rPr>
              <w:t>daugiau kaip 10</w:t>
            </w:r>
          </w:p>
        </w:tc>
      </w:tr>
      <w:tr w:rsidR="00D519C1" w:rsidRPr="00D519C1" w14:paraId="3A6E5C5F" w14:textId="77777777" w:rsidTr="00D519C1">
        <w:trPr>
          <w:trHeight w:val="645"/>
        </w:trPr>
        <w:tc>
          <w:tcPr>
            <w:tcW w:w="2160" w:type="dxa"/>
            <w:noWrap/>
            <w:hideMark/>
          </w:tcPr>
          <w:p w14:paraId="6D907C4A" w14:textId="77777777" w:rsidR="00D519C1" w:rsidRPr="00D519C1" w:rsidRDefault="00D519C1">
            <w:pPr>
              <w:rPr>
                <w:rFonts w:ascii="Times New Roman" w:hAnsi="Times New Roman" w:cs="Times New Roman"/>
              </w:rPr>
            </w:pPr>
            <w:r w:rsidRPr="00D519C1">
              <w:rPr>
                <w:rFonts w:ascii="Times New Roman" w:hAnsi="Times New Roman" w:cs="Times New Roman"/>
              </w:rPr>
              <w:t>Ūkio skyriaus vadovas</w:t>
            </w:r>
          </w:p>
        </w:tc>
        <w:tc>
          <w:tcPr>
            <w:tcW w:w="1340" w:type="dxa"/>
            <w:noWrap/>
            <w:hideMark/>
          </w:tcPr>
          <w:p w14:paraId="5AFD0603" w14:textId="77777777" w:rsidR="00D519C1" w:rsidRPr="00D519C1" w:rsidRDefault="00D519C1" w:rsidP="00D519C1">
            <w:pPr>
              <w:rPr>
                <w:rFonts w:ascii="Times New Roman" w:hAnsi="Times New Roman" w:cs="Times New Roman"/>
              </w:rPr>
            </w:pPr>
            <w:r w:rsidRPr="00D519C1">
              <w:rPr>
                <w:rFonts w:ascii="Times New Roman" w:hAnsi="Times New Roman" w:cs="Times New Roman"/>
              </w:rPr>
              <w:t>0,88</w:t>
            </w:r>
          </w:p>
        </w:tc>
        <w:tc>
          <w:tcPr>
            <w:tcW w:w="1339" w:type="dxa"/>
            <w:noWrap/>
            <w:hideMark/>
          </w:tcPr>
          <w:p w14:paraId="37DC86EB" w14:textId="77777777" w:rsidR="00D519C1" w:rsidRPr="00D519C1" w:rsidRDefault="00D519C1" w:rsidP="00D519C1">
            <w:pPr>
              <w:rPr>
                <w:rFonts w:ascii="Times New Roman" w:hAnsi="Times New Roman" w:cs="Times New Roman"/>
              </w:rPr>
            </w:pPr>
            <w:r w:rsidRPr="00D519C1">
              <w:rPr>
                <w:rFonts w:ascii="Times New Roman" w:hAnsi="Times New Roman" w:cs="Times New Roman"/>
              </w:rPr>
              <w:t>0,95</w:t>
            </w:r>
          </w:p>
        </w:tc>
        <w:tc>
          <w:tcPr>
            <w:tcW w:w="1339" w:type="dxa"/>
            <w:noWrap/>
            <w:hideMark/>
          </w:tcPr>
          <w:p w14:paraId="2230B971" w14:textId="77777777" w:rsidR="00D519C1" w:rsidRPr="00D519C1" w:rsidRDefault="00D519C1" w:rsidP="00D519C1">
            <w:pPr>
              <w:rPr>
                <w:rFonts w:ascii="Times New Roman" w:hAnsi="Times New Roman" w:cs="Times New Roman"/>
              </w:rPr>
            </w:pPr>
            <w:r w:rsidRPr="00D519C1">
              <w:rPr>
                <w:rFonts w:ascii="Times New Roman" w:hAnsi="Times New Roman" w:cs="Times New Roman"/>
              </w:rPr>
              <w:t>1,03</w:t>
            </w:r>
          </w:p>
        </w:tc>
        <w:tc>
          <w:tcPr>
            <w:tcW w:w="1339" w:type="dxa"/>
            <w:noWrap/>
            <w:hideMark/>
          </w:tcPr>
          <w:p w14:paraId="4246F63F" w14:textId="77777777" w:rsidR="00D519C1" w:rsidRPr="00D519C1" w:rsidRDefault="00D519C1" w:rsidP="00D519C1">
            <w:pPr>
              <w:rPr>
                <w:rFonts w:ascii="Times New Roman" w:hAnsi="Times New Roman" w:cs="Times New Roman"/>
              </w:rPr>
            </w:pPr>
            <w:r w:rsidRPr="00D519C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14:paraId="3761B2B1" w14:textId="77777777" w:rsidR="00D519C1" w:rsidRPr="00D519C1" w:rsidRDefault="00D519C1" w:rsidP="00D519C1">
            <w:pPr>
              <w:rPr>
                <w:rFonts w:ascii="Times New Roman" w:hAnsi="Times New Roman" w:cs="Times New Roman"/>
              </w:rPr>
            </w:pPr>
            <w:r w:rsidRPr="00D519C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14:paraId="3A11080B" w14:textId="77777777" w:rsidR="00D519C1" w:rsidRPr="00D519C1" w:rsidRDefault="00D519C1" w:rsidP="00D519C1">
            <w:pPr>
              <w:rPr>
                <w:rFonts w:ascii="Times New Roman" w:hAnsi="Times New Roman" w:cs="Times New Roman"/>
              </w:rPr>
            </w:pPr>
            <w:r w:rsidRPr="00D519C1">
              <w:rPr>
                <w:rFonts w:ascii="Times New Roman" w:hAnsi="Times New Roman" w:cs="Times New Roman"/>
              </w:rPr>
              <w:t> </w:t>
            </w:r>
          </w:p>
        </w:tc>
      </w:tr>
      <w:tr w:rsidR="00D519C1" w:rsidRPr="00D519C1" w14:paraId="4F982250" w14:textId="77777777" w:rsidTr="00D519C1">
        <w:trPr>
          <w:trHeight w:val="690"/>
        </w:trPr>
        <w:tc>
          <w:tcPr>
            <w:tcW w:w="2160" w:type="dxa"/>
            <w:noWrap/>
            <w:hideMark/>
          </w:tcPr>
          <w:p w14:paraId="36DA8234" w14:textId="77777777" w:rsidR="00D519C1" w:rsidRPr="00D519C1" w:rsidRDefault="00D519C1" w:rsidP="00D519C1">
            <w:pPr>
              <w:rPr>
                <w:rFonts w:ascii="Times New Roman" w:hAnsi="Times New Roman" w:cs="Times New Roman"/>
              </w:rPr>
            </w:pPr>
            <w:r w:rsidRPr="00D519C1">
              <w:rPr>
                <w:rFonts w:ascii="Times New Roman" w:hAnsi="Times New Roman" w:cs="Times New Roman"/>
              </w:rPr>
              <w:t>Vyriausiasis buhalteris</w:t>
            </w:r>
          </w:p>
        </w:tc>
        <w:tc>
          <w:tcPr>
            <w:tcW w:w="1340" w:type="dxa"/>
            <w:noWrap/>
            <w:hideMark/>
          </w:tcPr>
          <w:p w14:paraId="77C1C89F" w14:textId="77777777" w:rsidR="00D519C1" w:rsidRPr="00D519C1" w:rsidRDefault="00D519C1" w:rsidP="00D519C1">
            <w:pPr>
              <w:rPr>
                <w:rFonts w:ascii="Times New Roman" w:hAnsi="Times New Roman" w:cs="Times New Roman"/>
              </w:rPr>
            </w:pPr>
            <w:r w:rsidRPr="00D519C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14:paraId="603A83C1" w14:textId="77777777" w:rsidR="00D519C1" w:rsidRPr="00D519C1" w:rsidRDefault="00D519C1" w:rsidP="00D519C1">
            <w:pPr>
              <w:rPr>
                <w:rFonts w:ascii="Times New Roman" w:hAnsi="Times New Roman" w:cs="Times New Roman"/>
              </w:rPr>
            </w:pPr>
            <w:r w:rsidRPr="00D519C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14:paraId="3FDD7707" w14:textId="77777777" w:rsidR="00D519C1" w:rsidRPr="00D519C1" w:rsidRDefault="00D519C1" w:rsidP="00D519C1">
            <w:pPr>
              <w:rPr>
                <w:rFonts w:ascii="Times New Roman" w:hAnsi="Times New Roman" w:cs="Times New Roman"/>
              </w:rPr>
            </w:pPr>
            <w:r w:rsidRPr="00D519C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9" w:type="dxa"/>
            <w:noWrap/>
            <w:hideMark/>
          </w:tcPr>
          <w:p w14:paraId="2E2C214F" w14:textId="77777777" w:rsidR="00D519C1" w:rsidRPr="00D519C1" w:rsidRDefault="00D519C1" w:rsidP="00D519C1">
            <w:pPr>
              <w:rPr>
                <w:rFonts w:ascii="Times New Roman" w:hAnsi="Times New Roman" w:cs="Times New Roman"/>
              </w:rPr>
            </w:pPr>
            <w:r w:rsidRPr="00D519C1">
              <w:rPr>
                <w:rFonts w:ascii="Times New Roman" w:hAnsi="Times New Roman" w:cs="Times New Roman"/>
              </w:rPr>
              <w:t>0,83</w:t>
            </w:r>
          </w:p>
        </w:tc>
        <w:tc>
          <w:tcPr>
            <w:tcW w:w="1339" w:type="dxa"/>
            <w:noWrap/>
            <w:hideMark/>
          </w:tcPr>
          <w:p w14:paraId="6E069E66" w14:textId="77777777" w:rsidR="00D519C1" w:rsidRPr="00D519C1" w:rsidRDefault="00D519C1" w:rsidP="00D519C1">
            <w:pPr>
              <w:rPr>
                <w:rFonts w:ascii="Times New Roman" w:hAnsi="Times New Roman" w:cs="Times New Roman"/>
              </w:rPr>
            </w:pPr>
            <w:r w:rsidRPr="00D519C1">
              <w:rPr>
                <w:rFonts w:ascii="Times New Roman" w:hAnsi="Times New Roman" w:cs="Times New Roman"/>
              </w:rPr>
              <w:t>0,90</w:t>
            </w:r>
          </w:p>
        </w:tc>
        <w:tc>
          <w:tcPr>
            <w:tcW w:w="1339" w:type="dxa"/>
            <w:noWrap/>
            <w:hideMark/>
          </w:tcPr>
          <w:p w14:paraId="0EF7B2EF" w14:textId="77777777" w:rsidR="00D519C1" w:rsidRPr="00D519C1" w:rsidRDefault="00D519C1" w:rsidP="00D519C1">
            <w:pPr>
              <w:rPr>
                <w:rFonts w:ascii="Times New Roman" w:hAnsi="Times New Roman" w:cs="Times New Roman"/>
              </w:rPr>
            </w:pPr>
            <w:r w:rsidRPr="00D519C1">
              <w:rPr>
                <w:rFonts w:ascii="Times New Roman" w:hAnsi="Times New Roman" w:cs="Times New Roman"/>
              </w:rPr>
              <w:t>0,97</w:t>
            </w:r>
          </w:p>
        </w:tc>
      </w:tr>
    </w:tbl>
    <w:p w14:paraId="3C916B14" w14:textId="77777777" w:rsidR="00D519C1" w:rsidRDefault="00D519C1">
      <w:pPr>
        <w:rPr>
          <w:rFonts w:ascii="Times New Roman" w:hAnsi="Times New Roman" w:cs="Times New Roman"/>
        </w:rPr>
      </w:pPr>
    </w:p>
    <w:p w14:paraId="2148726B" w14:textId="34244759" w:rsidR="00D519C1" w:rsidRPr="00D519C1" w:rsidRDefault="00D519C1" w:rsidP="00D519C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19C1">
        <w:rPr>
          <w:rFonts w:ascii="Times New Roman" w:hAnsi="Times New Roman" w:cs="Times New Roman"/>
          <w:b/>
          <w:bCs/>
          <w:sz w:val="24"/>
          <w:szCs w:val="24"/>
        </w:rPr>
        <w:t>B LYGIO SPECIALISTŲ PAREIGINĖS ALGOS KOEFICIENTAI</w:t>
      </w:r>
    </w:p>
    <w:tbl>
      <w:tblPr>
        <w:tblW w:w="9583" w:type="dxa"/>
        <w:jc w:val="center"/>
        <w:tblLayout w:type="fixed"/>
        <w:tblLook w:val="04A0" w:firstRow="1" w:lastRow="0" w:firstColumn="1" w:lastColumn="0" w:noHBand="0" w:noVBand="1"/>
      </w:tblPr>
      <w:tblGrid>
        <w:gridCol w:w="3987"/>
        <w:gridCol w:w="1340"/>
        <w:gridCol w:w="1340"/>
        <w:gridCol w:w="1340"/>
        <w:gridCol w:w="1340"/>
        <w:gridCol w:w="236"/>
      </w:tblGrid>
      <w:tr w:rsidR="00D519C1" w:rsidRPr="00D519C1" w14:paraId="6BE0058E" w14:textId="77777777" w:rsidTr="0036117B">
        <w:trPr>
          <w:gridAfter w:val="1"/>
          <w:wAfter w:w="236" w:type="dxa"/>
          <w:trHeight w:val="375"/>
          <w:jc w:val="center"/>
        </w:trPr>
        <w:tc>
          <w:tcPr>
            <w:tcW w:w="3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84FAE" w14:textId="77777777" w:rsidR="00D519C1" w:rsidRPr="00D519C1" w:rsidRDefault="00D519C1" w:rsidP="00D5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D519C1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Pareigybės lygis</w:t>
            </w:r>
          </w:p>
        </w:tc>
        <w:tc>
          <w:tcPr>
            <w:tcW w:w="536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BA59F61" w14:textId="77777777" w:rsidR="00D519C1" w:rsidRPr="00D519C1" w:rsidRDefault="00D519C1" w:rsidP="00D5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D519C1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Pastoviosios dalies koeficientai</w:t>
            </w:r>
          </w:p>
        </w:tc>
      </w:tr>
      <w:tr w:rsidR="00D519C1" w:rsidRPr="00D519C1" w14:paraId="4A69A1FD" w14:textId="77777777" w:rsidTr="0036117B">
        <w:trPr>
          <w:gridAfter w:val="1"/>
          <w:wAfter w:w="236" w:type="dxa"/>
          <w:trHeight w:val="405"/>
          <w:jc w:val="center"/>
        </w:trPr>
        <w:tc>
          <w:tcPr>
            <w:tcW w:w="3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421712" w14:textId="77777777" w:rsidR="00D519C1" w:rsidRPr="00D519C1" w:rsidRDefault="00D519C1" w:rsidP="00D51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</w:tc>
        <w:tc>
          <w:tcPr>
            <w:tcW w:w="5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E7BB207" w14:textId="77777777" w:rsidR="00D519C1" w:rsidRPr="00D519C1" w:rsidRDefault="00D519C1" w:rsidP="00D5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D519C1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profesinio darbo patirtis (metais)</w:t>
            </w:r>
          </w:p>
        </w:tc>
      </w:tr>
      <w:tr w:rsidR="00D519C1" w:rsidRPr="00D519C1" w14:paraId="4C68261D" w14:textId="77777777" w:rsidTr="0036117B">
        <w:trPr>
          <w:gridAfter w:val="1"/>
          <w:wAfter w:w="236" w:type="dxa"/>
          <w:trHeight w:val="450"/>
          <w:jc w:val="center"/>
        </w:trPr>
        <w:tc>
          <w:tcPr>
            <w:tcW w:w="3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7852E2" w14:textId="77777777" w:rsidR="00D519C1" w:rsidRPr="00D519C1" w:rsidRDefault="00D519C1" w:rsidP="00D51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07821" w14:textId="77777777" w:rsidR="00D519C1" w:rsidRPr="00D519C1" w:rsidRDefault="00D519C1" w:rsidP="00D5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D519C1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iki 2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D3D2A" w14:textId="77777777" w:rsidR="00D519C1" w:rsidRPr="00D519C1" w:rsidRDefault="00D519C1" w:rsidP="00D5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D519C1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nuo daugiau kaip 2 iki 5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0506B" w14:textId="77777777" w:rsidR="00D519C1" w:rsidRPr="00D519C1" w:rsidRDefault="00D519C1" w:rsidP="00D5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D519C1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nuo daugiau kaip 5 iki 10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9A02BF" w14:textId="77777777" w:rsidR="00D519C1" w:rsidRPr="00D519C1" w:rsidRDefault="00D519C1" w:rsidP="00D5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D519C1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daugiau kaip 10</w:t>
            </w:r>
          </w:p>
        </w:tc>
      </w:tr>
      <w:tr w:rsidR="00D519C1" w:rsidRPr="00D519C1" w14:paraId="5D94119E" w14:textId="77777777" w:rsidTr="0036117B">
        <w:trPr>
          <w:trHeight w:val="555"/>
          <w:jc w:val="center"/>
        </w:trPr>
        <w:tc>
          <w:tcPr>
            <w:tcW w:w="3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8B0060" w14:textId="77777777" w:rsidR="00D519C1" w:rsidRPr="00D519C1" w:rsidRDefault="00D519C1" w:rsidP="00D51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9A348C" w14:textId="77777777" w:rsidR="00D519C1" w:rsidRPr="00D519C1" w:rsidRDefault="00D519C1" w:rsidP="00D51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DEB83F" w14:textId="77777777" w:rsidR="00D519C1" w:rsidRPr="00D519C1" w:rsidRDefault="00D519C1" w:rsidP="00D51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4F3D79" w14:textId="77777777" w:rsidR="00D519C1" w:rsidRPr="00D519C1" w:rsidRDefault="00D519C1" w:rsidP="00D51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F63D13" w14:textId="77777777" w:rsidR="00D519C1" w:rsidRPr="00D519C1" w:rsidRDefault="00D519C1" w:rsidP="00D51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1CDE0" w14:textId="77777777" w:rsidR="00D519C1" w:rsidRPr="00D519C1" w:rsidRDefault="00D519C1" w:rsidP="00D5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</w:p>
        </w:tc>
      </w:tr>
      <w:tr w:rsidR="00D519C1" w:rsidRPr="00D519C1" w14:paraId="054DE26B" w14:textId="77777777" w:rsidTr="0036117B">
        <w:trPr>
          <w:trHeight w:val="315"/>
          <w:jc w:val="center"/>
        </w:trPr>
        <w:tc>
          <w:tcPr>
            <w:tcW w:w="398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474D55C" w14:textId="77777777" w:rsidR="00D519C1" w:rsidRPr="00D519C1" w:rsidRDefault="00D519C1" w:rsidP="00D5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t-LT"/>
                <w14:ligatures w14:val="none"/>
              </w:rPr>
            </w:pPr>
            <w:r w:rsidRPr="00D519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t-LT"/>
                <w14:ligatures w14:val="none"/>
              </w:rPr>
              <w:t>B lygis</w:t>
            </w:r>
          </w:p>
        </w:tc>
        <w:tc>
          <w:tcPr>
            <w:tcW w:w="53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6129E0AB" w14:textId="77777777" w:rsidR="00D519C1" w:rsidRPr="00D519C1" w:rsidRDefault="00D519C1" w:rsidP="00D5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t-LT"/>
                <w14:ligatures w14:val="none"/>
              </w:rPr>
            </w:pPr>
            <w:r w:rsidRPr="00D519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lt-LT"/>
                <w14:ligatures w14:val="none"/>
              </w:rPr>
              <w:t xml:space="preserve"> (pareigybės pakopa IV)</w:t>
            </w:r>
          </w:p>
        </w:tc>
        <w:tc>
          <w:tcPr>
            <w:tcW w:w="236" w:type="dxa"/>
            <w:vAlign w:val="center"/>
            <w:hideMark/>
          </w:tcPr>
          <w:p w14:paraId="1E9CED72" w14:textId="77777777" w:rsidR="00D519C1" w:rsidRPr="00D519C1" w:rsidRDefault="00D519C1" w:rsidP="00D519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D519C1" w:rsidRPr="00D519C1" w14:paraId="3D8C14D8" w14:textId="77777777" w:rsidTr="0036117B">
        <w:trPr>
          <w:trHeight w:val="690"/>
          <w:jc w:val="center"/>
        </w:trPr>
        <w:tc>
          <w:tcPr>
            <w:tcW w:w="39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3D899" w14:textId="77777777" w:rsidR="00D519C1" w:rsidRPr="00D519C1" w:rsidRDefault="00D519C1" w:rsidP="00D51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D519C1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Buhalteris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92221" w14:textId="77777777" w:rsidR="00D519C1" w:rsidRPr="00D519C1" w:rsidRDefault="00D519C1" w:rsidP="00D5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D519C1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0,62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2EF679" w14:textId="77777777" w:rsidR="00D519C1" w:rsidRPr="00D519C1" w:rsidRDefault="00D519C1" w:rsidP="00D5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D519C1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0,66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B2596D" w14:textId="77777777" w:rsidR="00D519C1" w:rsidRPr="00D519C1" w:rsidRDefault="00D519C1" w:rsidP="00D5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D519C1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0,71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1D64E4" w14:textId="77777777" w:rsidR="00D519C1" w:rsidRPr="00D519C1" w:rsidRDefault="00D519C1" w:rsidP="00D5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D519C1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0,76</w:t>
            </w:r>
          </w:p>
        </w:tc>
        <w:tc>
          <w:tcPr>
            <w:tcW w:w="236" w:type="dxa"/>
            <w:vAlign w:val="center"/>
            <w:hideMark/>
          </w:tcPr>
          <w:p w14:paraId="62B464CE" w14:textId="77777777" w:rsidR="00D519C1" w:rsidRPr="00D519C1" w:rsidRDefault="00D519C1" w:rsidP="00D519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D519C1" w:rsidRPr="00D519C1" w14:paraId="1F833B38" w14:textId="77777777" w:rsidTr="0036117B">
        <w:trPr>
          <w:trHeight w:val="825"/>
          <w:jc w:val="center"/>
        </w:trPr>
        <w:tc>
          <w:tcPr>
            <w:tcW w:w="39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86C6C" w14:textId="77777777" w:rsidR="00D519C1" w:rsidRPr="00D519C1" w:rsidRDefault="00D519C1" w:rsidP="00D51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D519C1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Maitinimo organizavimo specialistas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344FC9" w14:textId="77777777" w:rsidR="00D519C1" w:rsidRPr="00D519C1" w:rsidRDefault="00D519C1" w:rsidP="00D5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D519C1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0,62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E5C914" w14:textId="77777777" w:rsidR="00D519C1" w:rsidRPr="00D519C1" w:rsidRDefault="00D519C1" w:rsidP="00D5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D519C1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0,66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5FF628" w14:textId="77777777" w:rsidR="00D519C1" w:rsidRPr="00D519C1" w:rsidRDefault="00D519C1" w:rsidP="00D5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D519C1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0,71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7339F8" w14:textId="77777777" w:rsidR="00D519C1" w:rsidRPr="00D519C1" w:rsidRDefault="00D519C1" w:rsidP="00D5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D519C1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0,76</w:t>
            </w:r>
          </w:p>
        </w:tc>
        <w:tc>
          <w:tcPr>
            <w:tcW w:w="236" w:type="dxa"/>
            <w:vAlign w:val="center"/>
            <w:hideMark/>
          </w:tcPr>
          <w:p w14:paraId="5283A5FA" w14:textId="77777777" w:rsidR="00D519C1" w:rsidRPr="00D519C1" w:rsidRDefault="00D519C1" w:rsidP="00D519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D519C1" w:rsidRPr="00D519C1" w14:paraId="0D7A09C7" w14:textId="77777777" w:rsidTr="0036117B">
        <w:trPr>
          <w:trHeight w:val="720"/>
          <w:jc w:val="center"/>
        </w:trPr>
        <w:tc>
          <w:tcPr>
            <w:tcW w:w="398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38D31" w14:textId="77777777" w:rsidR="00D519C1" w:rsidRPr="00D519C1" w:rsidRDefault="00D519C1" w:rsidP="00D51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D519C1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Sekretorius-archyvaras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C4CF8" w14:textId="77777777" w:rsidR="00D519C1" w:rsidRPr="00D519C1" w:rsidRDefault="00D519C1" w:rsidP="00D5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D519C1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0,62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B19A76" w14:textId="77777777" w:rsidR="00D519C1" w:rsidRPr="00D519C1" w:rsidRDefault="00D519C1" w:rsidP="00D5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D519C1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0,66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7F8EF0" w14:textId="77777777" w:rsidR="00D519C1" w:rsidRPr="00D519C1" w:rsidRDefault="00D519C1" w:rsidP="00D5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D519C1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0,71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9B6096" w14:textId="77777777" w:rsidR="00D519C1" w:rsidRPr="00D519C1" w:rsidRDefault="00D519C1" w:rsidP="00D51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</w:pPr>
            <w:r w:rsidRPr="00D519C1">
              <w:rPr>
                <w:rFonts w:ascii="Times New Roman" w:eastAsia="Times New Roman" w:hAnsi="Times New Roman" w:cs="Times New Roman"/>
                <w:color w:val="000000"/>
                <w:kern w:val="0"/>
                <w:lang w:eastAsia="lt-LT"/>
                <w14:ligatures w14:val="none"/>
              </w:rPr>
              <w:t>0,76</w:t>
            </w:r>
          </w:p>
        </w:tc>
        <w:tc>
          <w:tcPr>
            <w:tcW w:w="236" w:type="dxa"/>
            <w:vAlign w:val="center"/>
            <w:hideMark/>
          </w:tcPr>
          <w:p w14:paraId="54D51456" w14:textId="77777777" w:rsidR="00D519C1" w:rsidRPr="00D519C1" w:rsidRDefault="00D519C1" w:rsidP="00D519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</w:tbl>
    <w:p w14:paraId="359F512A" w14:textId="77777777" w:rsidR="00D519C1" w:rsidRDefault="00D519C1">
      <w:pPr>
        <w:rPr>
          <w:rFonts w:ascii="Times New Roman" w:hAnsi="Times New Roman" w:cs="Times New Roman"/>
        </w:rPr>
      </w:pPr>
    </w:p>
    <w:p w14:paraId="59B068BA" w14:textId="77777777" w:rsidR="00D519C1" w:rsidRDefault="00D519C1">
      <w:pP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  <w14:ligatures w14:val="none"/>
        </w:rPr>
      </w:pPr>
      <w:r>
        <w:rPr>
          <w:rFonts w:cs="Times New Roman"/>
          <w:b/>
          <w:bCs/>
        </w:rPr>
        <w:br w:type="page"/>
      </w:r>
    </w:p>
    <w:p w14:paraId="00740D8B" w14:textId="388B7912" w:rsidR="00D519C1" w:rsidRDefault="00D519C1" w:rsidP="00D519C1">
      <w:pPr>
        <w:pStyle w:val="Standard"/>
        <w:jc w:val="center"/>
        <w:rPr>
          <w:rFonts w:cs="Times New Roman"/>
          <w:b/>
          <w:bCs/>
        </w:rPr>
      </w:pPr>
      <w:r w:rsidRPr="00483ECC">
        <w:rPr>
          <w:rFonts w:cs="Times New Roman"/>
          <w:b/>
          <w:bCs/>
        </w:rPr>
        <w:lastRenderedPageBreak/>
        <w:t>KVALIFIKUOTŲ DARBUOTOJŲ PAREIGINĖS ALGOS KOEFICIENTAI</w:t>
      </w:r>
    </w:p>
    <w:p w14:paraId="7F382E16" w14:textId="77777777" w:rsidR="00D519C1" w:rsidRDefault="00D519C1" w:rsidP="00D519C1">
      <w:pPr>
        <w:pStyle w:val="Standard"/>
        <w:jc w:val="center"/>
        <w:rPr>
          <w:rFonts w:cs="Times New Roman"/>
          <w:b/>
          <w:bCs/>
        </w:rPr>
      </w:pPr>
      <w:r w:rsidRPr="00483ECC">
        <w:rPr>
          <w:rFonts w:cs="Times New Roman"/>
          <w:b/>
          <w:bCs/>
        </w:rPr>
        <w:t>(pareigybės pakopa II)</w:t>
      </w:r>
    </w:p>
    <w:p w14:paraId="294D02B9" w14:textId="77777777" w:rsidR="00D519C1" w:rsidRPr="007E393E" w:rsidRDefault="00D519C1" w:rsidP="00D519C1">
      <w:pPr>
        <w:pStyle w:val="Standard"/>
        <w:jc w:val="center"/>
        <w:rPr>
          <w:rFonts w:cs="Times New Roman"/>
          <w:bCs/>
          <w:color w:val="000000"/>
        </w:rPr>
      </w:pPr>
    </w:p>
    <w:tbl>
      <w:tblPr>
        <w:tblStyle w:val="Lentelstinklelis"/>
        <w:tblW w:w="9974" w:type="dxa"/>
        <w:tblLook w:val="04A0" w:firstRow="1" w:lastRow="0" w:firstColumn="1" w:lastColumn="0" w:noHBand="0" w:noVBand="1"/>
      </w:tblPr>
      <w:tblGrid>
        <w:gridCol w:w="2586"/>
        <w:gridCol w:w="1726"/>
        <w:gridCol w:w="1618"/>
        <w:gridCol w:w="2049"/>
        <w:gridCol w:w="1995"/>
      </w:tblGrid>
      <w:tr w:rsidR="00D519C1" w:rsidRPr="00483ECC" w14:paraId="630D3B28" w14:textId="77777777" w:rsidTr="007D0404">
        <w:trPr>
          <w:trHeight w:val="330"/>
        </w:trPr>
        <w:tc>
          <w:tcPr>
            <w:tcW w:w="2586" w:type="dxa"/>
            <w:vMerge w:val="restart"/>
            <w:hideMark/>
          </w:tcPr>
          <w:p w14:paraId="0A6E3479" w14:textId="77777777" w:rsidR="00D519C1" w:rsidRPr="00D519C1" w:rsidRDefault="00D519C1" w:rsidP="007D0404">
            <w:pPr>
              <w:rPr>
                <w:rFonts w:ascii="Times New Roman" w:hAnsi="Times New Roman" w:cs="Times New Roman"/>
                <w:b/>
                <w:bCs/>
              </w:rPr>
            </w:pPr>
            <w:r w:rsidRPr="00D519C1">
              <w:rPr>
                <w:rFonts w:ascii="Times New Roman" w:hAnsi="Times New Roman" w:cs="Times New Roman"/>
                <w:b/>
                <w:bCs/>
              </w:rPr>
              <w:t xml:space="preserve">Pareigybės lygis </w:t>
            </w:r>
          </w:p>
        </w:tc>
        <w:tc>
          <w:tcPr>
            <w:tcW w:w="7388" w:type="dxa"/>
            <w:gridSpan w:val="4"/>
            <w:noWrap/>
            <w:hideMark/>
          </w:tcPr>
          <w:p w14:paraId="40DFC173" w14:textId="77777777" w:rsidR="00D519C1" w:rsidRPr="00D519C1" w:rsidRDefault="00D519C1" w:rsidP="007D0404">
            <w:pPr>
              <w:rPr>
                <w:rFonts w:ascii="Times New Roman" w:hAnsi="Times New Roman" w:cs="Times New Roman"/>
                <w:b/>
                <w:bCs/>
              </w:rPr>
            </w:pPr>
            <w:r w:rsidRPr="00D519C1">
              <w:rPr>
                <w:rFonts w:ascii="Times New Roman" w:hAnsi="Times New Roman" w:cs="Times New Roman"/>
                <w:b/>
                <w:bCs/>
              </w:rPr>
              <w:t>Pareiginės algos koeficientai</w:t>
            </w:r>
          </w:p>
        </w:tc>
      </w:tr>
      <w:tr w:rsidR="00D519C1" w:rsidRPr="00483ECC" w14:paraId="2D305FCE" w14:textId="77777777" w:rsidTr="007D0404">
        <w:trPr>
          <w:trHeight w:val="330"/>
        </w:trPr>
        <w:tc>
          <w:tcPr>
            <w:tcW w:w="2586" w:type="dxa"/>
            <w:vMerge/>
            <w:hideMark/>
          </w:tcPr>
          <w:p w14:paraId="0DA35A55" w14:textId="77777777" w:rsidR="00D519C1" w:rsidRPr="00D519C1" w:rsidRDefault="00D519C1" w:rsidP="007D040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388" w:type="dxa"/>
            <w:gridSpan w:val="4"/>
            <w:noWrap/>
            <w:hideMark/>
          </w:tcPr>
          <w:p w14:paraId="4ECD1877" w14:textId="77777777" w:rsidR="00D519C1" w:rsidRPr="00D519C1" w:rsidRDefault="00D519C1" w:rsidP="007D0404">
            <w:pPr>
              <w:rPr>
                <w:rFonts w:ascii="Times New Roman" w:hAnsi="Times New Roman" w:cs="Times New Roman"/>
                <w:b/>
                <w:bCs/>
              </w:rPr>
            </w:pPr>
            <w:r w:rsidRPr="00D519C1">
              <w:rPr>
                <w:rFonts w:ascii="Times New Roman" w:hAnsi="Times New Roman" w:cs="Times New Roman"/>
                <w:b/>
                <w:bCs/>
              </w:rPr>
              <w:t>profesinio darbo patirtis (metais)</w:t>
            </w:r>
          </w:p>
        </w:tc>
      </w:tr>
      <w:tr w:rsidR="00D519C1" w:rsidRPr="00483ECC" w14:paraId="2AC8EA06" w14:textId="77777777" w:rsidTr="007D0404">
        <w:trPr>
          <w:trHeight w:val="450"/>
        </w:trPr>
        <w:tc>
          <w:tcPr>
            <w:tcW w:w="2586" w:type="dxa"/>
            <w:vMerge/>
            <w:hideMark/>
          </w:tcPr>
          <w:p w14:paraId="33D81BC2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  <w:vMerge w:val="restart"/>
            <w:hideMark/>
          </w:tcPr>
          <w:p w14:paraId="04ADA49E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  <w:r w:rsidRPr="00483ECC">
              <w:rPr>
                <w:rFonts w:ascii="Times New Roman" w:hAnsi="Times New Roman" w:cs="Times New Roman"/>
              </w:rPr>
              <w:t>iki 2</w:t>
            </w:r>
          </w:p>
        </w:tc>
        <w:tc>
          <w:tcPr>
            <w:tcW w:w="1618" w:type="dxa"/>
            <w:vMerge w:val="restart"/>
            <w:hideMark/>
          </w:tcPr>
          <w:p w14:paraId="1490EB49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  <w:r w:rsidRPr="00483ECC">
              <w:rPr>
                <w:rFonts w:ascii="Times New Roman" w:hAnsi="Times New Roman" w:cs="Times New Roman"/>
              </w:rPr>
              <w:t>nuo daugiau kaip                          2 iki 5</w:t>
            </w:r>
          </w:p>
        </w:tc>
        <w:tc>
          <w:tcPr>
            <w:tcW w:w="2049" w:type="dxa"/>
            <w:vMerge w:val="restart"/>
            <w:hideMark/>
          </w:tcPr>
          <w:p w14:paraId="169F179A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  <w:r w:rsidRPr="00483ECC">
              <w:rPr>
                <w:rFonts w:ascii="Times New Roman" w:hAnsi="Times New Roman" w:cs="Times New Roman"/>
              </w:rPr>
              <w:t>nuo daugiau kaip                            5 iki 10</w:t>
            </w:r>
          </w:p>
        </w:tc>
        <w:tc>
          <w:tcPr>
            <w:tcW w:w="1995" w:type="dxa"/>
            <w:vMerge w:val="restart"/>
            <w:hideMark/>
          </w:tcPr>
          <w:p w14:paraId="70593EBE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  <w:r w:rsidRPr="00483ECC">
              <w:rPr>
                <w:rFonts w:ascii="Times New Roman" w:hAnsi="Times New Roman" w:cs="Times New Roman"/>
              </w:rPr>
              <w:t>daugiau kaip 10</w:t>
            </w:r>
          </w:p>
        </w:tc>
      </w:tr>
      <w:tr w:rsidR="00D519C1" w:rsidRPr="00483ECC" w14:paraId="5EE3B37E" w14:textId="77777777" w:rsidTr="007D0404">
        <w:trPr>
          <w:trHeight w:val="450"/>
        </w:trPr>
        <w:tc>
          <w:tcPr>
            <w:tcW w:w="2586" w:type="dxa"/>
            <w:vMerge/>
            <w:hideMark/>
          </w:tcPr>
          <w:p w14:paraId="78C6AA57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  <w:vMerge/>
            <w:hideMark/>
          </w:tcPr>
          <w:p w14:paraId="7881B45A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vMerge/>
            <w:hideMark/>
          </w:tcPr>
          <w:p w14:paraId="22F0DE81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  <w:vMerge/>
            <w:hideMark/>
          </w:tcPr>
          <w:p w14:paraId="0D94AD71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vMerge/>
            <w:hideMark/>
          </w:tcPr>
          <w:p w14:paraId="1BCE92D5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</w:p>
        </w:tc>
      </w:tr>
      <w:tr w:rsidR="00D519C1" w:rsidRPr="00483ECC" w14:paraId="6C8A0B90" w14:textId="77777777" w:rsidTr="007D0404">
        <w:trPr>
          <w:trHeight w:val="465"/>
        </w:trPr>
        <w:tc>
          <w:tcPr>
            <w:tcW w:w="2586" w:type="dxa"/>
            <w:noWrap/>
            <w:hideMark/>
          </w:tcPr>
          <w:p w14:paraId="6069D8DD" w14:textId="77777777" w:rsidR="00D519C1" w:rsidRPr="00483ECC" w:rsidRDefault="00D519C1" w:rsidP="007D0404">
            <w:pPr>
              <w:rPr>
                <w:rFonts w:ascii="Times New Roman" w:hAnsi="Times New Roman" w:cs="Times New Roman"/>
                <w:b/>
                <w:bCs/>
              </w:rPr>
            </w:pPr>
            <w:r w:rsidRPr="00483ECC">
              <w:rPr>
                <w:rFonts w:ascii="Times New Roman" w:hAnsi="Times New Roman" w:cs="Times New Roman"/>
                <w:b/>
                <w:bCs/>
              </w:rPr>
              <w:t>C lygis</w:t>
            </w:r>
          </w:p>
        </w:tc>
        <w:tc>
          <w:tcPr>
            <w:tcW w:w="1726" w:type="dxa"/>
            <w:noWrap/>
            <w:hideMark/>
          </w:tcPr>
          <w:p w14:paraId="57B18C4C" w14:textId="77777777" w:rsidR="00D519C1" w:rsidRPr="00483ECC" w:rsidRDefault="00D519C1" w:rsidP="007D0404">
            <w:pPr>
              <w:rPr>
                <w:rFonts w:ascii="Times New Roman" w:hAnsi="Times New Roman" w:cs="Times New Roman"/>
                <w:b/>
                <w:bCs/>
              </w:rPr>
            </w:pPr>
            <w:r w:rsidRPr="00483ECC">
              <w:rPr>
                <w:rFonts w:ascii="Times New Roman" w:hAnsi="Times New Roman" w:cs="Times New Roman"/>
                <w:b/>
                <w:bCs/>
              </w:rPr>
              <w:t>0,57-0,62</w:t>
            </w:r>
          </w:p>
        </w:tc>
        <w:tc>
          <w:tcPr>
            <w:tcW w:w="1618" w:type="dxa"/>
            <w:noWrap/>
            <w:hideMark/>
          </w:tcPr>
          <w:p w14:paraId="51601CAB" w14:textId="77777777" w:rsidR="00D519C1" w:rsidRPr="00483ECC" w:rsidRDefault="00D519C1" w:rsidP="007D0404">
            <w:pPr>
              <w:rPr>
                <w:rFonts w:ascii="Times New Roman" w:hAnsi="Times New Roman" w:cs="Times New Roman"/>
                <w:b/>
                <w:bCs/>
              </w:rPr>
            </w:pPr>
            <w:r w:rsidRPr="00483ECC">
              <w:rPr>
                <w:rFonts w:ascii="Times New Roman" w:hAnsi="Times New Roman" w:cs="Times New Roman"/>
                <w:b/>
                <w:bCs/>
              </w:rPr>
              <w:t>0,60-0,63</w:t>
            </w:r>
          </w:p>
        </w:tc>
        <w:tc>
          <w:tcPr>
            <w:tcW w:w="2049" w:type="dxa"/>
            <w:noWrap/>
            <w:hideMark/>
          </w:tcPr>
          <w:p w14:paraId="6F38BCE3" w14:textId="77777777" w:rsidR="00D519C1" w:rsidRPr="00483ECC" w:rsidRDefault="00D519C1" w:rsidP="007D0404">
            <w:pPr>
              <w:rPr>
                <w:rFonts w:ascii="Times New Roman" w:hAnsi="Times New Roman" w:cs="Times New Roman"/>
                <w:b/>
                <w:bCs/>
              </w:rPr>
            </w:pPr>
            <w:r w:rsidRPr="00483ECC">
              <w:rPr>
                <w:rFonts w:ascii="Times New Roman" w:hAnsi="Times New Roman" w:cs="Times New Roman"/>
                <w:b/>
                <w:bCs/>
              </w:rPr>
              <w:t>0,61-0,64</w:t>
            </w:r>
          </w:p>
        </w:tc>
        <w:tc>
          <w:tcPr>
            <w:tcW w:w="1995" w:type="dxa"/>
            <w:noWrap/>
            <w:hideMark/>
          </w:tcPr>
          <w:p w14:paraId="6EB33876" w14:textId="77777777" w:rsidR="00D519C1" w:rsidRPr="00483ECC" w:rsidRDefault="00D519C1" w:rsidP="007D0404">
            <w:pPr>
              <w:rPr>
                <w:rFonts w:ascii="Times New Roman" w:hAnsi="Times New Roman" w:cs="Times New Roman"/>
                <w:b/>
                <w:bCs/>
              </w:rPr>
            </w:pPr>
            <w:r w:rsidRPr="00483ECC">
              <w:rPr>
                <w:rFonts w:ascii="Times New Roman" w:hAnsi="Times New Roman" w:cs="Times New Roman"/>
                <w:b/>
                <w:bCs/>
              </w:rPr>
              <w:t>0,62-0,65</w:t>
            </w:r>
          </w:p>
        </w:tc>
      </w:tr>
      <w:tr w:rsidR="00D519C1" w:rsidRPr="00483ECC" w14:paraId="73D75053" w14:textId="77777777" w:rsidTr="007D0404">
        <w:trPr>
          <w:trHeight w:val="675"/>
        </w:trPr>
        <w:tc>
          <w:tcPr>
            <w:tcW w:w="2586" w:type="dxa"/>
            <w:noWrap/>
            <w:hideMark/>
          </w:tcPr>
          <w:p w14:paraId="06EA8788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  <w:r w:rsidRPr="00483ECC">
              <w:rPr>
                <w:rFonts w:ascii="Times New Roman" w:hAnsi="Times New Roman" w:cs="Times New Roman"/>
              </w:rPr>
              <w:t>Sandėlininkas</w:t>
            </w:r>
          </w:p>
        </w:tc>
        <w:tc>
          <w:tcPr>
            <w:tcW w:w="1726" w:type="dxa"/>
            <w:noWrap/>
            <w:hideMark/>
          </w:tcPr>
          <w:p w14:paraId="6E5E1564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  <w:r w:rsidRPr="00483ECC">
              <w:rPr>
                <w:rFonts w:ascii="Times New Roman" w:hAnsi="Times New Roman" w:cs="Times New Roman"/>
              </w:rPr>
              <w:t>0,62</w:t>
            </w:r>
          </w:p>
        </w:tc>
        <w:tc>
          <w:tcPr>
            <w:tcW w:w="1618" w:type="dxa"/>
            <w:noWrap/>
            <w:hideMark/>
          </w:tcPr>
          <w:p w14:paraId="2A6784E1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  <w:r w:rsidRPr="00483ECC">
              <w:rPr>
                <w:rFonts w:ascii="Times New Roman" w:hAnsi="Times New Roman" w:cs="Times New Roman"/>
              </w:rPr>
              <w:t>0,63</w:t>
            </w:r>
          </w:p>
        </w:tc>
        <w:tc>
          <w:tcPr>
            <w:tcW w:w="2049" w:type="dxa"/>
            <w:noWrap/>
            <w:hideMark/>
          </w:tcPr>
          <w:p w14:paraId="606186C6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  <w:r w:rsidRPr="00483ECC">
              <w:rPr>
                <w:rFonts w:ascii="Times New Roman" w:hAnsi="Times New Roman" w:cs="Times New Roman"/>
              </w:rPr>
              <w:t>0,64</w:t>
            </w:r>
          </w:p>
        </w:tc>
        <w:tc>
          <w:tcPr>
            <w:tcW w:w="1995" w:type="dxa"/>
            <w:noWrap/>
            <w:hideMark/>
          </w:tcPr>
          <w:p w14:paraId="187C4E5F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  <w:r w:rsidRPr="00483ECC">
              <w:rPr>
                <w:rFonts w:ascii="Times New Roman" w:hAnsi="Times New Roman" w:cs="Times New Roman"/>
              </w:rPr>
              <w:t>0,65</w:t>
            </w:r>
          </w:p>
        </w:tc>
      </w:tr>
      <w:tr w:rsidR="00D519C1" w:rsidRPr="00483ECC" w14:paraId="36570345" w14:textId="77777777" w:rsidTr="007D0404">
        <w:trPr>
          <w:trHeight w:val="675"/>
        </w:trPr>
        <w:tc>
          <w:tcPr>
            <w:tcW w:w="2586" w:type="dxa"/>
            <w:hideMark/>
          </w:tcPr>
          <w:p w14:paraId="26317ABD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  <w:r w:rsidRPr="00483ECC">
              <w:rPr>
                <w:rFonts w:ascii="Times New Roman" w:hAnsi="Times New Roman" w:cs="Times New Roman"/>
              </w:rPr>
              <w:t>Virėjas</w:t>
            </w:r>
          </w:p>
        </w:tc>
        <w:tc>
          <w:tcPr>
            <w:tcW w:w="1726" w:type="dxa"/>
            <w:noWrap/>
            <w:hideMark/>
          </w:tcPr>
          <w:p w14:paraId="533E5E6E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  <w:r w:rsidRPr="00483ECC">
              <w:rPr>
                <w:rFonts w:ascii="Times New Roman" w:hAnsi="Times New Roman" w:cs="Times New Roman"/>
              </w:rPr>
              <w:t>0,59</w:t>
            </w:r>
          </w:p>
        </w:tc>
        <w:tc>
          <w:tcPr>
            <w:tcW w:w="1618" w:type="dxa"/>
            <w:noWrap/>
            <w:hideMark/>
          </w:tcPr>
          <w:p w14:paraId="1AB97D87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  <w:r w:rsidRPr="00483ECC"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2049" w:type="dxa"/>
            <w:noWrap/>
            <w:hideMark/>
          </w:tcPr>
          <w:p w14:paraId="5911562B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  <w:r w:rsidRPr="00483ECC">
              <w:rPr>
                <w:rFonts w:ascii="Times New Roman" w:hAnsi="Times New Roman" w:cs="Times New Roman"/>
              </w:rPr>
              <w:t>0,61</w:t>
            </w:r>
          </w:p>
        </w:tc>
        <w:tc>
          <w:tcPr>
            <w:tcW w:w="1995" w:type="dxa"/>
            <w:noWrap/>
            <w:hideMark/>
          </w:tcPr>
          <w:p w14:paraId="09239D52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  <w:r w:rsidRPr="00483ECC">
              <w:rPr>
                <w:rFonts w:ascii="Times New Roman" w:hAnsi="Times New Roman" w:cs="Times New Roman"/>
              </w:rPr>
              <w:t>0,62</w:t>
            </w:r>
          </w:p>
        </w:tc>
      </w:tr>
    </w:tbl>
    <w:p w14:paraId="4325358C" w14:textId="77777777" w:rsidR="00D519C1" w:rsidRDefault="00D519C1" w:rsidP="00D519C1">
      <w:pPr>
        <w:rPr>
          <w:rFonts w:ascii="Times New Roman" w:hAnsi="Times New Roman" w:cs="Times New Roman"/>
        </w:rPr>
      </w:pPr>
    </w:p>
    <w:p w14:paraId="058420A4" w14:textId="77777777" w:rsidR="00D519C1" w:rsidRDefault="00D519C1" w:rsidP="00D519C1">
      <w:pPr>
        <w:pStyle w:val="Standard"/>
        <w:jc w:val="center"/>
        <w:rPr>
          <w:rFonts w:cs="Times New Roman"/>
          <w:b/>
          <w:bCs/>
        </w:rPr>
      </w:pPr>
      <w:r w:rsidRPr="00D519C1">
        <w:rPr>
          <w:rFonts w:cs="Times New Roman"/>
          <w:b/>
          <w:bCs/>
        </w:rPr>
        <w:t xml:space="preserve">KVALIFIKUOTŲ DARBUOTOJŲ PAREIGINĖS ALGOS KOEFICIENTAI </w:t>
      </w:r>
    </w:p>
    <w:p w14:paraId="38E4F2D2" w14:textId="77777777" w:rsidR="00D519C1" w:rsidRDefault="00D519C1" w:rsidP="00D519C1">
      <w:pPr>
        <w:pStyle w:val="Standard"/>
        <w:jc w:val="center"/>
        <w:rPr>
          <w:rFonts w:cs="Times New Roman"/>
          <w:b/>
          <w:bCs/>
        </w:rPr>
      </w:pPr>
      <w:r w:rsidRPr="00D519C1">
        <w:rPr>
          <w:rFonts w:cs="Times New Roman"/>
          <w:b/>
          <w:bCs/>
        </w:rPr>
        <w:t>(pareigybės pakopa III</w:t>
      </w:r>
      <w:r w:rsidRPr="00483ECC">
        <w:rPr>
          <w:rFonts w:cs="Times New Roman"/>
          <w:b/>
          <w:bCs/>
        </w:rPr>
        <w:t>)</w:t>
      </w:r>
    </w:p>
    <w:p w14:paraId="42442174" w14:textId="77777777" w:rsidR="00D519C1" w:rsidRPr="00D519C1" w:rsidRDefault="00D519C1" w:rsidP="00D519C1">
      <w:pPr>
        <w:pStyle w:val="Standard"/>
        <w:jc w:val="center"/>
        <w:rPr>
          <w:rFonts w:cs="Times New Roman"/>
          <w:b/>
          <w:bCs/>
        </w:rPr>
      </w:pPr>
    </w:p>
    <w:tbl>
      <w:tblPr>
        <w:tblStyle w:val="Lentelstinklelis"/>
        <w:tblW w:w="9974" w:type="dxa"/>
        <w:tblLook w:val="04A0" w:firstRow="1" w:lastRow="0" w:firstColumn="1" w:lastColumn="0" w:noHBand="0" w:noVBand="1"/>
      </w:tblPr>
      <w:tblGrid>
        <w:gridCol w:w="2586"/>
        <w:gridCol w:w="1726"/>
        <w:gridCol w:w="1618"/>
        <w:gridCol w:w="2049"/>
        <w:gridCol w:w="1995"/>
      </w:tblGrid>
      <w:tr w:rsidR="00D519C1" w:rsidRPr="00483ECC" w14:paraId="758FA80F" w14:textId="77777777" w:rsidTr="007D0404">
        <w:trPr>
          <w:trHeight w:val="300"/>
        </w:trPr>
        <w:tc>
          <w:tcPr>
            <w:tcW w:w="2586" w:type="dxa"/>
            <w:vMerge w:val="restart"/>
            <w:hideMark/>
          </w:tcPr>
          <w:p w14:paraId="4AC43DB3" w14:textId="77777777" w:rsidR="00D519C1" w:rsidRPr="00D519C1" w:rsidRDefault="00D519C1" w:rsidP="007D0404">
            <w:pPr>
              <w:rPr>
                <w:rFonts w:ascii="Times New Roman" w:hAnsi="Times New Roman" w:cs="Times New Roman"/>
                <w:b/>
                <w:bCs/>
              </w:rPr>
            </w:pPr>
            <w:r w:rsidRPr="00D519C1">
              <w:rPr>
                <w:rFonts w:ascii="Times New Roman" w:hAnsi="Times New Roman" w:cs="Times New Roman"/>
                <w:b/>
                <w:bCs/>
              </w:rPr>
              <w:t>Pareigybės lygis</w:t>
            </w:r>
          </w:p>
        </w:tc>
        <w:tc>
          <w:tcPr>
            <w:tcW w:w="7388" w:type="dxa"/>
            <w:gridSpan w:val="4"/>
            <w:noWrap/>
            <w:hideMark/>
          </w:tcPr>
          <w:p w14:paraId="657FDEB5" w14:textId="77777777" w:rsidR="00D519C1" w:rsidRPr="00D519C1" w:rsidRDefault="00D519C1" w:rsidP="007D0404">
            <w:pPr>
              <w:rPr>
                <w:rFonts w:ascii="Times New Roman" w:hAnsi="Times New Roman" w:cs="Times New Roman"/>
                <w:b/>
                <w:bCs/>
              </w:rPr>
            </w:pPr>
            <w:r w:rsidRPr="00D519C1">
              <w:rPr>
                <w:rFonts w:ascii="Times New Roman" w:hAnsi="Times New Roman" w:cs="Times New Roman"/>
                <w:b/>
                <w:bCs/>
              </w:rPr>
              <w:t>Pareiginės algos koeficientai</w:t>
            </w:r>
          </w:p>
        </w:tc>
      </w:tr>
      <w:tr w:rsidR="00D519C1" w:rsidRPr="00483ECC" w14:paraId="75A46059" w14:textId="77777777" w:rsidTr="007D0404">
        <w:trPr>
          <w:trHeight w:val="300"/>
        </w:trPr>
        <w:tc>
          <w:tcPr>
            <w:tcW w:w="2586" w:type="dxa"/>
            <w:vMerge/>
            <w:hideMark/>
          </w:tcPr>
          <w:p w14:paraId="232F2D47" w14:textId="77777777" w:rsidR="00D519C1" w:rsidRPr="00D519C1" w:rsidRDefault="00D519C1" w:rsidP="007D040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388" w:type="dxa"/>
            <w:gridSpan w:val="4"/>
            <w:noWrap/>
            <w:hideMark/>
          </w:tcPr>
          <w:p w14:paraId="63E8D0F0" w14:textId="77777777" w:rsidR="00D519C1" w:rsidRPr="00D519C1" w:rsidRDefault="00D519C1" w:rsidP="007D0404">
            <w:pPr>
              <w:rPr>
                <w:rFonts w:ascii="Times New Roman" w:hAnsi="Times New Roman" w:cs="Times New Roman"/>
                <w:b/>
                <w:bCs/>
              </w:rPr>
            </w:pPr>
            <w:r w:rsidRPr="00D519C1">
              <w:rPr>
                <w:rFonts w:ascii="Times New Roman" w:hAnsi="Times New Roman" w:cs="Times New Roman"/>
                <w:b/>
                <w:bCs/>
              </w:rPr>
              <w:t>profesinio darbo patirtis (metais)</w:t>
            </w:r>
          </w:p>
        </w:tc>
      </w:tr>
      <w:tr w:rsidR="00D519C1" w:rsidRPr="00483ECC" w14:paraId="673F47E8" w14:textId="77777777" w:rsidTr="007D0404">
        <w:trPr>
          <w:trHeight w:val="450"/>
        </w:trPr>
        <w:tc>
          <w:tcPr>
            <w:tcW w:w="2586" w:type="dxa"/>
            <w:vMerge/>
            <w:hideMark/>
          </w:tcPr>
          <w:p w14:paraId="3E113C61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  <w:vMerge w:val="restart"/>
            <w:hideMark/>
          </w:tcPr>
          <w:p w14:paraId="36462D6E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  <w:r w:rsidRPr="00483ECC">
              <w:rPr>
                <w:rFonts w:ascii="Times New Roman" w:hAnsi="Times New Roman" w:cs="Times New Roman"/>
              </w:rPr>
              <w:t>iki 2</w:t>
            </w:r>
          </w:p>
        </w:tc>
        <w:tc>
          <w:tcPr>
            <w:tcW w:w="1618" w:type="dxa"/>
            <w:vMerge w:val="restart"/>
            <w:hideMark/>
          </w:tcPr>
          <w:p w14:paraId="3D49A6C8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  <w:r w:rsidRPr="00483ECC">
              <w:rPr>
                <w:rFonts w:ascii="Times New Roman" w:hAnsi="Times New Roman" w:cs="Times New Roman"/>
              </w:rPr>
              <w:t>nuo daugiau kaip                          2 iki 5</w:t>
            </w:r>
          </w:p>
        </w:tc>
        <w:tc>
          <w:tcPr>
            <w:tcW w:w="2049" w:type="dxa"/>
            <w:vMerge w:val="restart"/>
            <w:hideMark/>
          </w:tcPr>
          <w:p w14:paraId="4D902DFB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  <w:r w:rsidRPr="00483ECC">
              <w:rPr>
                <w:rFonts w:ascii="Times New Roman" w:hAnsi="Times New Roman" w:cs="Times New Roman"/>
              </w:rPr>
              <w:t>nuo daugiau kaip                            5 iki 10</w:t>
            </w:r>
          </w:p>
        </w:tc>
        <w:tc>
          <w:tcPr>
            <w:tcW w:w="1995" w:type="dxa"/>
            <w:vMerge w:val="restart"/>
            <w:hideMark/>
          </w:tcPr>
          <w:p w14:paraId="2F40E288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  <w:r w:rsidRPr="00483ECC">
              <w:rPr>
                <w:rFonts w:ascii="Times New Roman" w:hAnsi="Times New Roman" w:cs="Times New Roman"/>
              </w:rPr>
              <w:t>daugiau kaip 10</w:t>
            </w:r>
          </w:p>
        </w:tc>
      </w:tr>
      <w:tr w:rsidR="00D519C1" w:rsidRPr="00483ECC" w14:paraId="5E03EC69" w14:textId="77777777" w:rsidTr="007D0404">
        <w:trPr>
          <w:trHeight w:val="450"/>
        </w:trPr>
        <w:tc>
          <w:tcPr>
            <w:tcW w:w="2586" w:type="dxa"/>
            <w:vMerge/>
            <w:hideMark/>
          </w:tcPr>
          <w:p w14:paraId="01B67A95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  <w:vMerge/>
            <w:hideMark/>
          </w:tcPr>
          <w:p w14:paraId="50895DCD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vMerge/>
            <w:hideMark/>
          </w:tcPr>
          <w:p w14:paraId="40E059BE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  <w:vMerge/>
            <w:hideMark/>
          </w:tcPr>
          <w:p w14:paraId="79DF9773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vMerge/>
            <w:hideMark/>
          </w:tcPr>
          <w:p w14:paraId="11C21748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</w:p>
        </w:tc>
      </w:tr>
      <w:tr w:rsidR="00D519C1" w:rsidRPr="00483ECC" w14:paraId="0D7EC50F" w14:textId="77777777" w:rsidTr="007D0404">
        <w:trPr>
          <w:trHeight w:val="315"/>
        </w:trPr>
        <w:tc>
          <w:tcPr>
            <w:tcW w:w="2586" w:type="dxa"/>
            <w:noWrap/>
            <w:hideMark/>
          </w:tcPr>
          <w:p w14:paraId="57916E61" w14:textId="77777777" w:rsidR="00D519C1" w:rsidRPr="00483ECC" w:rsidRDefault="00D519C1" w:rsidP="007D0404">
            <w:pPr>
              <w:rPr>
                <w:rFonts w:ascii="Times New Roman" w:hAnsi="Times New Roman" w:cs="Times New Roman"/>
                <w:b/>
                <w:bCs/>
              </w:rPr>
            </w:pPr>
            <w:r w:rsidRPr="00483ECC">
              <w:rPr>
                <w:rFonts w:ascii="Times New Roman" w:hAnsi="Times New Roman" w:cs="Times New Roman"/>
                <w:b/>
                <w:bCs/>
              </w:rPr>
              <w:t>C lygis</w:t>
            </w:r>
          </w:p>
        </w:tc>
        <w:tc>
          <w:tcPr>
            <w:tcW w:w="1726" w:type="dxa"/>
            <w:noWrap/>
            <w:hideMark/>
          </w:tcPr>
          <w:p w14:paraId="01447135" w14:textId="77777777" w:rsidR="00D519C1" w:rsidRPr="00483ECC" w:rsidRDefault="00D519C1" w:rsidP="007D0404">
            <w:pPr>
              <w:rPr>
                <w:rFonts w:ascii="Times New Roman" w:hAnsi="Times New Roman" w:cs="Times New Roman"/>
                <w:b/>
                <w:bCs/>
              </w:rPr>
            </w:pPr>
            <w:r w:rsidRPr="00483ECC">
              <w:rPr>
                <w:rFonts w:ascii="Times New Roman" w:hAnsi="Times New Roman" w:cs="Times New Roman"/>
                <w:b/>
                <w:bCs/>
              </w:rPr>
              <w:t>0,57</w:t>
            </w:r>
          </w:p>
        </w:tc>
        <w:tc>
          <w:tcPr>
            <w:tcW w:w="1618" w:type="dxa"/>
            <w:noWrap/>
            <w:hideMark/>
          </w:tcPr>
          <w:p w14:paraId="39B7BC4C" w14:textId="77777777" w:rsidR="00D519C1" w:rsidRPr="00483ECC" w:rsidRDefault="00D519C1" w:rsidP="007D0404">
            <w:pPr>
              <w:rPr>
                <w:rFonts w:ascii="Times New Roman" w:hAnsi="Times New Roman" w:cs="Times New Roman"/>
                <w:b/>
                <w:bCs/>
              </w:rPr>
            </w:pPr>
            <w:r w:rsidRPr="00483ECC">
              <w:rPr>
                <w:rFonts w:ascii="Times New Roman" w:hAnsi="Times New Roman" w:cs="Times New Roman"/>
                <w:b/>
                <w:bCs/>
              </w:rPr>
              <w:t>0,58</w:t>
            </w:r>
          </w:p>
        </w:tc>
        <w:tc>
          <w:tcPr>
            <w:tcW w:w="2049" w:type="dxa"/>
            <w:noWrap/>
            <w:hideMark/>
          </w:tcPr>
          <w:p w14:paraId="58BF725F" w14:textId="77777777" w:rsidR="00D519C1" w:rsidRPr="00483ECC" w:rsidRDefault="00D519C1" w:rsidP="007D0404">
            <w:pPr>
              <w:rPr>
                <w:rFonts w:ascii="Times New Roman" w:hAnsi="Times New Roman" w:cs="Times New Roman"/>
                <w:b/>
                <w:bCs/>
              </w:rPr>
            </w:pPr>
            <w:r w:rsidRPr="00483ECC">
              <w:rPr>
                <w:rFonts w:ascii="Times New Roman" w:hAnsi="Times New Roman" w:cs="Times New Roman"/>
                <w:b/>
                <w:bCs/>
              </w:rPr>
              <w:t>0,59</w:t>
            </w:r>
          </w:p>
        </w:tc>
        <w:tc>
          <w:tcPr>
            <w:tcW w:w="1995" w:type="dxa"/>
            <w:noWrap/>
            <w:hideMark/>
          </w:tcPr>
          <w:p w14:paraId="439385BF" w14:textId="77777777" w:rsidR="00D519C1" w:rsidRPr="00483ECC" w:rsidRDefault="00D519C1" w:rsidP="007D0404">
            <w:pPr>
              <w:rPr>
                <w:rFonts w:ascii="Times New Roman" w:hAnsi="Times New Roman" w:cs="Times New Roman"/>
                <w:b/>
                <w:bCs/>
              </w:rPr>
            </w:pPr>
            <w:r w:rsidRPr="00483ECC">
              <w:rPr>
                <w:rFonts w:ascii="Times New Roman" w:hAnsi="Times New Roman" w:cs="Times New Roman"/>
                <w:b/>
                <w:bCs/>
              </w:rPr>
              <w:t>0,60</w:t>
            </w:r>
          </w:p>
        </w:tc>
      </w:tr>
      <w:tr w:rsidR="00D519C1" w:rsidRPr="00483ECC" w14:paraId="1D0E1D41" w14:textId="77777777" w:rsidTr="007D0404">
        <w:trPr>
          <w:trHeight w:val="600"/>
        </w:trPr>
        <w:tc>
          <w:tcPr>
            <w:tcW w:w="2586" w:type="dxa"/>
            <w:hideMark/>
          </w:tcPr>
          <w:p w14:paraId="535A8DAA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  <w:r w:rsidRPr="00483ECC">
              <w:rPr>
                <w:rFonts w:ascii="Times New Roman" w:hAnsi="Times New Roman" w:cs="Times New Roman"/>
              </w:rPr>
              <w:t>Elektrikas-elektros įrenginių šaltkalvis</w:t>
            </w:r>
          </w:p>
        </w:tc>
        <w:tc>
          <w:tcPr>
            <w:tcW w:w="1726" w:type="dxa"/>
            <w:noWrap/>
            <w:hideMark/>
          </w:tcPr>
          <w:p w14:paraId="53F99BF5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  <w:r w:rsidRPr="00483ECC">
              <w:rPr>
                <w:rFonts w:ascii="Times New Roman" w:hAnsi="Times New Roman" w:cs="Times New Roman"/>
              </w:rPr>
              <w:t>0,57</w:t>
            </w:r>
          </w:p>
        </w:tc>
        <w:tc>
          <w:tcPr>
            <w:tcW w:w="1618" w:type="dxa"/>
            <w:noWrap/>
            <w:hideMark/>
          </w:tcPr>
          <w:p w14:paraId="29E0E0BE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  <w:r w:rsidRPr="00483ECC">
              <w:rPr>
                <w:rFonts w:ascii="Times New Roman" w:hAnsi="Times New Roman" w:cs="Times New Roman"/>
              </w:rPr>
              <w:t>0,58</w:t>
            </w:r>
          </w:p>
        </w:tc>
        <w:tc>
          <w:tcPr>
            <w:tcW w:w="2049" w:type="dxa"/>
            <w:noWrap/>
            <w:hideMark/>
          </w:tcPr>
          <w:p w14:paraId="331AB197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  <w:r w:rsidRPr="00483ECC">
              <w:rPr>
                <w:rFonts w:ascii="Times New Roman" w:hAnsi="Times New Roman" w:cs="Times New Roman"/>
              </w:rPr>
              <w:t>0,59</w:t>
            </w:r>
          </w:p>
        </w:tc>
        <w:tc>
          <w:tcPr>
            <w:tcW w:w="1995" w:type="dxa"/>
            <w:noWrap/>
            <w:hideMark/>
          </w:tcPr>
          <w:p w14:paraId="221BBC28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  <w:r w:rsidRPr="00483ECC">
              <w:rPr>
                <w:rFonts w:ascii="Times New Roman" w:hAnsi="Times New Roman" w:cs="Times New Roman"/>
              </w:rPr>
              <w:t>0,60</w:t>
            </w:r>
          </w:p>
        </w:tc>
      </w:tr>
      <w:tr w:rsidR="00D519C1" w:rsidRPr="00483ECC" w14:paraId="6C6976D9" w14:textId="77777777" w:rsidTr="007D0404">
        <w:trPr>
          <w:trHeight w:val="450"/>
        </w:trPr>
        <w:tc>
          <w:tcPr>
            <w:tcW w:w="2586" w:type="dxa"/>
            <w:hideMark/>
          </w:tcPr>
          <w:p w14:paraId="41850E78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  <w:r w:rsidRPr="00483ECC">
              <w:rPr>
                <w:rFonts w:ascii="Times New Roman" w:hAnsi="Times New Roman" w:cs="Times New Roman"/>
              </w:rPr>
              <w:t>Santechnikas</w:t>
            </w:r>
          </w:p>
        </w:tc>
        <w:tc>
          <w:tcPr>
            <w:tcW w:w="1726" w:type="dxa"/>
            <w:noWrap/>
            <w:hideMark/>
          </w:tcPr>
          <w:p w14:paraId="2888F2DA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  <w:r w:rsidRPr="00483ECC">
              <w:rPr>
                <w:rFonts w:ascii="Times New Roman" w:hAnsi="Times New Roman" w:cs="Times New Roman"/>
              </w:rPr>
              <w:t>0,57</w:t>
            </w:r>
          </w:p>
        </w:tc>
        <w:tc>
          <w:tcPr>
            <w:tcW w:w="1618" w:type="dxa"/>
            <w:noWrap/>
            <w:hideMark/>
          </w:tcPr>
          <w:p w14:paraId="28D96632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  <w:r w:rsidRPr="00483ECC">
              <w:rPr>
                <w:rFonts w:ascii="Times New Roman" w:hAnsi="Times New Roman" w:cs="Times New Roman"/>
              </w:rPr>
              <w:t>0,58</w:t>
            </w:r>
          </w:p>
        </w:tc>
        <w:tc>
          <w:tcPr>
            <w:tcW w:w="2049" w:type="dxa"/>
            <w:noWrap/>
            <w:hideMark/>
          </w:tcPr>
          <w:p w14:paraId="37324D34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  <w:r w:rsidRPr="00483ECC">
              <w:rPr>
                <w:rFonts w:ascii="Times New Roman" w:hAnsi="Times New Roman" w:cs="Times New Roman"/>
              </w:rPr>
              <w:t>0,59</w:t>
            </w:r>
          </w:p>
        </w:tc>
        <w:tc>
          <w:tcPr>
            <w:tcW w:w="1995" w:type="dxa"/>
            <w:noWrap/>
            <w:hideMark/>
          </w:tcPr>
          <w:p w14:paraId="1FC890D8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  <w:r w:rsidRPr="00483ECC">
              <w:rPr>
                <w:rFonts w:ascii="Times New Roman" w:hAnsi="Times New Roman" w:cs="Times New Roman"/>
              </w:rPr>
              <w:t>0,60</w:t>
            </w:r>
          </w:p>
        </w:tc>
      </w:tr>
      <w:tr w:rsidR="00D519C1" w:rsidRPr="00483ECC" w14:paraId="46AD5B36" w14:textId="77777777" w:rsidTr="007D0404">
        <w:trPr>
          <w:trHeight w:val="465"/>
        </w:trPr>
        <w:tc>
          <w:tcPr>
            <w:tcW w:w="2586" w:type="dxa"/>
            <w:hideMark/>
          </w:tcPr>
          <w:p w14:paraId="25014E82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  <w:r w:rsidRPr="00483ECC">
              <w:rPr>
                <w:rFonts w:ascii="Times New Roman" w:hAnsi="Times New Roman" w:cs="Times New Roman"/>
              </w:rPr>
              <w:t>Auklėtojos padėjėjas</w:t>
            </w:r>
          </w:p>
        </w:tc>
        <w:tc>
          <w:tcPr>
            <w:tcW w:w="1726" w:type="dxa"/>
            <w:noWrap/>
            <w:hideMark/>
          </w:tcPr>
          <w:p w14:paraId="3E2D8574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  <w:r w:rsidRPr="00483ECC">
              <w:rPr>
                <w:rFonts w:ascii="Times New Roman" w:hAnsi="Times New Roman" w:cs="Times New Roman"/>
              </w:rPr>
              <w:t>0,57</w:t>
            </w:r>
          </w:p>
        </w:tc>
        <w:tc>
          <w:tcPr>
            <w:tcW w:w="1618" w:type="dxa"/>
            <w:noWrap/>
            <w:hideMark/>
          </w:tcPr>
          <w:p w14:paraId="73657DC4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  <w:r w:rsidRPr="00483ECC">
              <w:rPr>
                <w:rFonts w:ascii="Times New Roman" w:hAnsi="Times New Roman" w:cs="Times New Roman"/>
              </w:rPr>
              <w:t>0,58</w:t>
            </w:r>
          </w:p>
        </w:tc>
        <w:tc>
          <w:tcPr>
            <w:tcW w:w="2049" w:type="dxa"/>
            <w:noWrap/>
            <w:hideMark/>
          </w:tcPr>
          <w:p w14:paraId="1796C51D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  <w:r w:rsidRPr="00483ECC">
              <w:rPr>
                <w:rFonts w:ascii="Times New Roman" w:hAnsi="Times New Roman" w:cs="Times New Roman"/>
              </w:rPr>
              <w:t>0,59</w:t>
            </w:r>
          </w:p>
        </w:tc>
        <w:tc>
          <w:tcPr>
            <w:tcW w:w="1995" w:type="dxa"/>
            <w:noWrap/>
            <w:hideMark/>
          </w:tcPr>
          <w:p w14:paraId="0E149539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  <w:r w:rsidRPr="00483ECC">
              <w:rPr>
                <w:rFonts w:ascii="Times New Roman" w:hAnsi="Times New Roman" w:cs="Times New Roman"/>
              </w:rPr>
              <w:t>0,60</w:t>
            </w:r>
          </w:p>
        </w:tc>
      </w:tr>
      <w:tr w:rsidR="00D519C1" w:rsidRPr="00483ECC" w14:paraId="4A7D258A" w14:textId="77777777" w:rsidTr="007D0404">
        <w:trPr>
          <w:trHeight w:val="585"/>
        </w:trPr>
        <w:tc>
          <w:tcPr>
            <w:tcW w:w="2586" w:type="dxa"/>
            <w:noWrap/>
            <w:hideMark/>
          </w:tcPr>
          <w:p w14:paraId="0391069B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  <w:r w:rsidRPr="00483ECC">
              <w:rPr>
                <w:rFonts w:ascii="Times New Roman" w:hAnsi="Times New Roman" w:cs="Times New Roman"/>
              </w:rPr>
              <w:t>Mokytojo padėjėjas</w:t>
            </w:r>
          </w:p>
        </w:tc>
        <w:tc>
          <w:tcPr>
            <w:tcW w:w="1726" w:type="dxa"/>
            <w:noWrap/>
            <w:hideMark/>
          </w:tcPr>
          <w:p w14:paraId="6DB70F92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  <w:r w:rsidRPr="00483ECC">
              <w:rPr>
                <w:rFonts w:ascii="Times New Roman" w:hAnsi="Times New Roman" w:cs="Times New Roman"/>
              </w:rPr>
              <w:t>0,57</w:t>
            </w:r>
          </w:p>
        </w:tc>
        <w:tc>
          <w:tcPr>
            <w:tcW w:w="1618" w:type="dxa"/>
            <w:noWrap/>
            <w:hideMark/>
          </w:tcPr>
          <w:p w14:paraId="22DD34C6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  <w:r w:rsidRPr="00483ECC">
              <w:rPr>
                <w:rFonts w:ascii="Times New Roman" w:hAnsi="Times New Roman" w:cs="Times New Roman"/>
              </w:rPr>
              <w:t>0,58</w:t>
            </w:r>
          </w:p>
        </w:tc>
        <w:tc>
          <w:tcPr>
            <w:tcW w:w="2049" w:type="dxa"/>
            <w:noWrap/>
            <w:hideMark/>
          </w:tcPr>
          <w:p w14:paraId="1B3E5697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  <w:r w:rsidRPr="00483ECC">
              <w:rPr>
                <w:rFonts w:ascii="Times New Roman" w:hAnsi="Times New Roman" w:cs="Times New Roman"/>
              </w:rPr>
              <w:t>0,59</w:t>
            </w:r>
          </w:p>
        </w:tc>
        <w:tc>
          <w:tcPr>
            <w:tcW w:w="1995" w:type="dxa"/>
            <w:noWrap/>
            <w:hideMark/>
          </w:tcPr>
          <w:p w14:paraId="418C9D59" w14:textId="77777777" w:rsidR="00D519C1" w:rsidRPr="00483ECC" w:rsidRDefault="00D519C1" w:rsidP="007D0404">
            <w:pPr>
              <w:rPr>
                <w:rFonts w:ascii="Times New Roman" w:hAnsi="Times New Roman" w:cs="Times New Roman"/>
              </w:rPr>
            </w:pPr>
            <w:r w:rsidRPr="00483ECC">
              <w:rPr>
                <w:rFonts w:ascii="Times New Roman" w:hAnsi="Times New Roman" w:cs="Times New Roman"/>
              </w:rPr>
              <w:t>0,60</w:t>
            </w:r>
          </w:p>
        </w:tc>
      </w:tr>
    </w:tbl>
    <w:p w14:paraId="784B6BD0" w14:textId="77777777" w:rsidR="00D519C1" w:rsidRPr="007E393E" w:rsidRDefault="00D519C1">
      <w:pPr>
        <w:rPr>
          <w:rFonts w:ascii="Times New Roman" w:hAnsi="Times New Roman" w:cs="Times New Roman"/>
        </w:rPr>
      </w:pPr>
    </w:p>
    <w:sectPr w:rsidR="00D519C1" w:rsidRPr="007E393E" w:rsidSect="00D100A9">
      <w:pgSz w:w="11906" w:h="16838"/>
      <w:pgMar w:top="1134" w:right="567" w:bottom="1134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E0C"/>
    <w:rsid w:val="000C6B14"/>
    <w:rsid w:val="00135174"/>
    <w:rsid w:val="0026256D"/>
    <w:rsid w:val="0036117B"/>
    <w:rsid w:val="00483ECC"/>
    <w:rsid w:val="005E0F5F"/>
    <w:rsid w:val="006432EB"/>
    <w:rsid w:val="007849B8"/>
    <w:rsid w:val="007E393E"/>
    <w:rsid w:val="00950E0C"/>
    <w:rsid w:val="009A2732"/>
    <w:rsid w:val="00A65CCA"/>
    <w:rsid w:val="00CF5F24"/>
    <w:rsid w:val="00D07D4C"/>
    <w:rsid w:val="00D100A9"/>
    <w:rsid w:val="00D519C1"/>
    <w:rsid w:val="00D566F9"/>
    <w:rsid w:val="00ED4C3E"/>
    <w:rsid w:val="00F6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FC632"/>
  <w15:chartTrackingRefBased/>
  <w15:docId w15:val="{1D24B525-93EE-4D58-AD77-2900EB1CE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rsid w:val="00950E0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table" w:styleId="Lentelstinklelis">
    <w:name w:val="Table Grid"/>
    <w:basedOn w:val="prastojilentel"/>
    <w:uiPriority w:val="39"/>
    <w:rsid w:val="00950E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1172</Words>
  <Characters>669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W10</dc:creator>
  <cp:keywords/>
  <dc:description/>
  <cp:lastModifiedBy>Admin</cp:lastModifiedBy>
  <cp:revision>2</cp:revision>
  <dcterms:created xsi:type="dcterms:W3CDTF">2024-01-31T10:37:00Z</dcterms:created>
  <dcterms:modified xsi:type="dcterms:W3CDTF">2024-01-31T10:37:00Z</dcterms:modified>
</cp:coreProperties>
</file>